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A95A" w14:textId="77777777" w:rsidR="00794C48" w:rsidRPr="00B97ADE" w:rsidRDefault="00794C48" w:rsidP="00794C48">
      <w:pPr>
        <w:jc w:val="center"/>
        <w:rPr>
          <w:rFonts w:ascii="Myriad Pro Light" w:eastAsia="Times New Roman" w:hAnsi="Myriad Pro Light" w:cs="Arial"/>
          <w:b/>
          <w:sz w:val="56"/>
          <w:szCs w:val="56"/>
          <w:lang w:val="es-ES_tradnl"/>
        </w:rPr>
      </w:pPr>
    </w:p>
    <w:p w14:paraId="6B69B730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b/>
          <w:sz w:val="56"/>
          <w:szCs w:val="56"/>
          <w:lang w:val="es-ES_tradnl"/>
        </w:rPr>
      </w:pPr>
    </w:p>
    <w:p w14:paraId="51A58FF1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b/>
          <w:sz w:val="56"/>
          <w:szCs w:val="56"/>
          <w:lang w:val="es-ES_tradnl"/>
        </w:rPr>
      </w:pPr>
    </w:p>
    <w:p w14:paraId="578FF2C8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b/>
          <w:sz w:val="56"/>
          <w:szCs w:val="56"/>
          <w:lang w:val="es-ES_tradnl"/>
        </w:rPr>
      </w:pPr>
    </w:p>
    <w:p w14:paraId="4861C184" w14:textId="747DAA57" w:rsidR="00794C48" w:rsidRPr="003D1CE4" w:rsidRDefault="00081DBD" w:rsidP="00794C48">
      <w:pPr>
        <w:jc w:val="center"/>
        <w:rPr>
          <w:rFonts w:ascii="Myriad Pro" w:eastAsia="Times New Roman" w:hAnsi="Myriad Pro" w:cs="Arial"/>
          <w:b/>
          <w:color w:val="4F4D4E"/>
          <w:sz w:val="56"/>
          <w:szCs w:val="56"/>
          <w:lang w:val="es-ES_tradnl"/>
        </w:rPr>
      </w:pPr>
      <w:r w:rsidRPr="003D1CE4">
        <w:rPr>
          <w:rFonts w:ascii="Myriad Pro" w:eastAsia="Times New Roman" w:hAnsi="Myriad Pro" w:cs="Arial"/>
          <w:b/>
          <w:color w:val="4F4D4E"/>
          <w:sz w:val="56"/>
          <w:szCs w:val="56"/>
          <w:lang w:val="es-ES_tradnl"/>
        </w:rPr>
        <w:t>Formato para la investigación de resultados fuera de especificación</w:t>
      </w:r>
    </w:p>
    <w:p w14:paraId="6949BD24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color w:val="FF0000"/>
          <w:sz w:val="72"/>
          <w:szCs w:val="72"/>
          <w:lang w:val="es-ES_tradnl"/>
        </w:rPr>
      </w:pPr>
    </w:p>
    <w:p w14:paraId="4CEA0643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color w:val="2BA1D4" w:themeColor="text2"/>
          <w:sz w:val="48"/>
          <w:szCs w:val="72"/>
          <w:lang w:val="es-ES_tradnl"/>
        </w:rPr>
      </w:pPr>
      <w:r w:rsidRPr="003D1CE4">
        <w:rPr>
          <w:rFonts w:ascii="Myriad Pro" w:eastAsia="Times New Roman" w:hAnsi="Myriad Pro" w:cs="Arial"/>
          <w:color w:val="2BA1D4" w:themeColor="text2"/>
          <w:sz w:val="48"/>
          <w:szCs w:val="72"/>
          <w:lang w:val="es-ES_tradnl"/>
        </w:rPr>
        <w:t>AOXLAB S.A.S</w:t>
      </w:r>
    </w:p>
    <w:p w14:paraId="48FF1FAA" w14:textId="77777777" w:rsidR="00794C48" w:rsidRPr="003D1CE4" w:rsidRDefault="00794C48" w:rsidP="00794C48">
      <w:pPr>
        <w:jc w:val="both"/>
        <w:rPr>
          <w:rFonts w:ascii="Myriad Pro" w:eastAsia="Times New Roman" w:hAnsi="Myriad Pro" w:cs="Arial"/>
          <w:color w:val="FF0000"/>
          <w:lang w:val="es-ES_tradnl"/>
        </w:rPr>
      </w:pPr>
    </w:p>
    <w:p w14:paraId="7E6EA91A" w14:textId="77777777" w:rsidR="00794C48" w:rsidRPr="003D1CE4" w:rsidRDefault="00794C48" w:rsidP="00794C48">
      <w:pPr>
        <w:jc w:val="both"/>
        <w:rPr>
          <w:rFonts w:ascii="Myriad Pro" w:eastAsia="Times New Roman" w:hAnsi="Myriad Pro" w:cs="Arial"/>
          <w:color w:val="FF0000"/>
          <w:lang w:val="es-ES_tradnl"/>
        </w:rPr>
      </w:pPr>
    </w:p>
    <w:p w14:paraId="765A3D4F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color w:val="FF0000"/>
          <w:lang w:val="es-ES_tradnl"/>
        </w:rPr>
      </w:pPr>
      <w:r w:rsidRPr="003D1CE4">
        <w:rPr>
          <w:rFonts w:ascii="Myriad Pro" w:eastAsia="Times New Roman" w:hAnsi="Myriad Pro" w:cs="Arial"/>
          <w:color w:val="FF0000"/>
          <w:lang w:val="es-ES_tradnl"/>
        </w:rPr>
        <w:br w:type="page"/>
      </w:r>
    </w:p>
    <w:p w14:paraId="2193E482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color w:val="FF0000"/>
          <w:lang w:val="es-ES_tradnl"/>
        </w:rPr>
      </w:pPr>
    </w:p>
    <w:p w14:paraId="41B204CD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b/>
          <w:color w:val="4F4D4E"/>
          <w:sz w:val="40"/>
          <w:szCs w:val="20"/>
          <w:lang w:val="es-MX"/>
        </w:rPr>
      </w:pPr>
      <w:r w:rsidRPr="003D1CE4">
        <w:rPr>
          <w:rFonts w:ascii="Myriad Pro" w:eastAsia="Times New Roman" w:hAnsi="Myriad Pro" w:cs="Arial"/>
          <w:b/>
          <w:color w:val="4F4D4E"/>
          <w:sz w:val="40"/>
          <w:szCs w:val="20"/>
          <w:lang w:val="es-MX"/>
        </w:rPr>
        <w:t>DOCUMENTO CONTROLADO</w:t>
      </w:r>
    </w:p>
    <w:p w14:paraId="656F0170" w14:textId="77777777" w:rsidR="00794C48" w:rsidRPr="003D66E4" w:rsidRDefault="00794C48" w:rsidP="00794C48">
      <w:pPr>
        <w:jc w:val="center"/>
        <w:rPr>
          <w:rFonts w:ascii="Myriad Pro" w:eastAsia="Times New Roman" w:hAnsi="Myriad Pro" w:cs="Arial"/>
          <w:b/>
          <w:vanish/>
          <w:color w:val="FFFFFF" w:themeColor="background1"/>
          <w:sz w:val="40"/>
          <w:szCs w:val="20"/>
          <w:lang w:val="es-MX"/>
        </w:rPr>
      </w:pPr>
      <w:r w:rsidRPr="003D66E4">
        <w:rPr>
          <w:rFonts w:ascii="Myriad Pro" w:eastAsia="Times New Roman" w:hAnsi="Myriad Pro" w:cs="Arial"/>
          <w:b/>
          <w:vanish/>
          <w:color w:val="FFFFFF" w:themeColor="background1"/>
          <w:sz w:val="28"/>
          <w:szCs w:val="20"/>
          <w:lang w:val="es-MX"/>
        </w:rPr>
        <w:t>Autor de documento original: LOGC750219</w:t>
      </w:r>
    </w:p>
    <w:p w14:paraId="6E972523" w14:textId="793EB136" w:rsidR="00794C48" w:rsidRPr="003D1CE4" w:rsidRDefault="00794C48" w:rsidP="00794C48">
      <w:pPr>
        <w:jc w:val="center"/>
        <w:rPr>
          <w:rFonts w:ascii="Myriad Pro" w:eastAsia="Times New Roman" w:hAnsi="Myriad Pro" w:cs="Arial"/>
          <w:b/>
          <w:color w:val="4F4D4E"/>
          <w:sz w:val="28"/>
          <w:szCs w:val="28"/>
          <w:lang w:val="es-ES_tradnl"/>
        </w:rPr>
      </w:pPr>
      <w:r w:rsidRPr="003D1CE4">
        <w:rPr>
          <w:rFonts w:ascii="Myriad Pro" w:eastAsia="Times New Roman" w:hAnsi="Myriad Pro" w:cs="Arial"/>
          <w:b/>
          <w:color w:val="4F4D4E"/>
          <w:sz w:val="28"/>
          <w:szCs w:val="28"/>
          <w:lang w:val="es-ES_tradnl"/>
        </w:rPr>
        <w:t xml:space="preserve">FOR-TC-016 </w:t>
      </w:r>
      <w:r w:rsidRPr="003D1CE4">
        <w:rPr>
          <w:rFonts w:ascii="Myriad Pro" w:hAnsi="Myriad Pro" w:cs="Arial"/>
          <w:b/>
          <w:color w:val="4F4D4E"/>
          <w:sz w:val="23"/>
          <w:szCs w:val="23"/>
        </w:rPr>
        <w:t>Formato para la investigación de resultados fuera de especificación</w:t>
      </w:r>
      <w:r w:rsidRPr="003D1CE4">
        <w:rPr>
          <w:rFonts w:ascii="Myriad Pro" w:eastAsia="Times New Roman" w:hAnsi="Myriad Pro" w:cs="Arial"/>
          <w:b/>
          <w:color w:val="4F4D4E"/>
          <w:sz w:val="28"/>
          <w:szCs w:val="28"/>
          <w:lang w:val="es-ES_tradnl"/>
        </w:rPr>
        <w:t>.</w:t>
      </w:r>
    </w:p>
    <w:p w14:paraId="3778AECB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b/>
          <w:color w:val="4F4D4E"/>
          <w:sz w:val="28"/>
          <w:szCs w:val="28"/>
          <w:lang w:val="es-ES_tradnl"/>
        </w:rPr>
      </w:pPr>
    </w:p>
    <w:p w14:paraId="2BD67DFC" w14:textId="77777777" w:rsidR="00794C48" w:rsidRPr="003D1CE4" w:rsidRDefault="00794C48" w:rsidP="00794C48">
      <w:pPr>
        <w:jc w:val="center"/>
        <w:rPr>
          <w:rFonts w:ascii="Myriad Pro" w:eastAsia="Times New Roman" w:hAnsi="Myriad Pro" w:cs="Arial"/>
          <w:b/>
          <w:color w:val="4F4D4E"/>
          <w:szCs w:val="20"/>
          <w:lang w:val="es-MX"/>
        </w:rPr>
      </w:pPr>
      <w:r w:rsidRPr="003D1CE4">
        <w:rPr>
          <w:rFonts w:ascii="Myriad Pro" w:eastAsia="Times New Roman" w:hAnsi="Myriad Pro" w:cs="Arial"/>
          <w:b/>
          <w:color w:val="4F4D4E"/>
          <w:szCs w:val="20"/>
          <w:lang w:val="es-MX"/>
        </w:rPr>
        <w:t xml:space="preserve">Copia controlada No: </w:t>
      </w:r>
      <w:r w:rsidRPr="003D1CE4">
        <w:rPr>
          <w:rFonts w:ascii="Myriad Pro" w:eastAsia="Times New Roman" w:hAnsi="Myriad Pro" w:cs="Arial"/>
          <w:b/>
          <w:color w:val="4F4D4E"/>
          <w:u w:val="single"/>
          <w:lang w:val="es-ES_tradnl"/>
        </w:rPr>
        <w:t>1</w:t>
      </w:r>
    </w:p>
    <w:p w14:paraId="5EABF706" w14:textId="77777777" w:rsidR="00794C48" w:rsidRPr="003D1CE4" w:rsidRDefault="00794C48" w:rsidP="00794C48">
      <w:pPr>
        <w:rPr>
          <w:rFonts w:ascii="Myriad Pro" w:eastAsia="Times New Roman" w:hAnsi="Myriad Pro" w:cs="Arial"/>
          <w:b/>
          <w:szCs w:val="20"/>
          <w:lang w:val="es-MX"/>
        </w:rPr>
      </w:pPr>
    </w:p>
    <w:p w14:paraId="06309027" w14:textId="77777777" w:rsidR="00794C48" w:rsidRPr="003D1CE4" w:rsidRDefault="00794C48" w:rsidP="00794C48">
      <w:pPr>
        <w:rPr>
          <w:rFonts w:ascii="Myriad Pro" w:eastAsia="Times New Roman" w:hAnsi="Myriad Pro" w:cs="Arial"/>
          <w:b/>
          <w:szCs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2052"/>
        <w:gridCol w:w="864"/>
        <w:gridCol w:w="1418"/>
        <w:gridCol w:w="1895"/>
        <w:gridCol w:w="1219"/>
      </w:tblGrid>
      <w:tr w:rsidR="00201D18" w:rsidRPr="003D1CE4" w14:paraId="24F7C74B" w14:textId="77777777" w:rsidTr="0013129B">
        <w:trPr>
          <w:jc w:val="center"/>
        </w:trPr>
        <w:tc>
          <w:tcPr>
            <w:tcW w:w="1190" w:type="dxa"/>
            <w:vAlign w:val="center"/>
          </w:tcPr>
          <w:p w14:paraId="1016DC06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</w:p>
        </w:tc>
        <w:tc>
          <w:tcPr>
            <w:tcW w:w="2916" w:type="dxa"/>
            <w:gridSpan w:val="2"/>
            <w:vAlign w:val="center"/>
          </w:tcPr>
          <w:p w14:paraId="580379F7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lang w:val="es-MX"/>
              </w:rPr>
              <w:t>Nombre</w:t>
            </w:r>
          </w:p>
        </w:tc>
        <w:tc>
          <w:tcPr>
            <w:tcW w:w="1418" w:type="dxa"/>
            <w:vAlign w:val="center"/>
          </w:tcPr>
          <w:p w14:paraId="186AE3E1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lang w:val="es-MX"/>
              </w:rPr>
              <w:t>Puesto o función</w:t>
            </w:r>
          </w:p>
        </w:tc>
        <w:tc>
          <w:tcPr>
            <w:tcW w:w="1895" w:type="dxa"/>
            <w:vAlign w:val="center"/>
          </w:tcPr>
          <w:p w14:paraId="57B4FED6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lang w:val="es-MX"/>
              </w:rPr>
              <w:t>Firma</w:t>
            </w:r>
          </w:p>
        </w:tc>
        <w:tc>
          <w:tcPr>
            <w:tcW w:w="1219" w:type="dxa"/>
            <w:vAlign w:val="center"/>
          </w:tcPr>
          <w:p w14:paraId="55A13840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lang w:val="es-MX"/>
              </w:rPr>
              <w:t>Fecha</w:t>
            </w:r>
          </w:p>
        </w:tc>
      </w:tr>
      <w:tr w:rsidR="00201D18" w:rsidRPr="003D1CE4" w14:paraId="5E6957C8" w14:textId="77777777" w:rsidTr="0013129B">
        <w:trPr>
          <w:jc w:val="center"/>
        </w:trPr>
        <w:tc>
          <w:tcPr>
            <w:tcW w:w="1190" w:type="dxa"/>
          </w:tcPr>
          <w:p w14:paraId="50A54C21" w14:textId="77777777" w:rsidR="00794C48" w:rsidRPr="003D1CE4" w:rsidRDefault="00794C48" w:rsidP="005C4E69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lang w:val="es-MX"/>
              </w:rPr>
              <w:t>Elaboró:</w:t>
            </w:r>
          </w:p>
        </w:tc>
        <w:tc>
          <w:tcPr>
            <w:tcW w:w="2916" w:type="dxa"/>
            <w:gridSpan w:val="2"/>
          </w:tcPr>
          <w:p w14:paraId="70667D8E" w14:textId="4A08E0C8" w:rsidR="00794C48" w:rsidRPr="003D1CE4" w:rsidRDefault="00C85EAD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Angela P. </w:t>
            </w:r>
            <w:r w:rsidR="0011235E"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>Patiño Pérez</w:t>
            </w:r>
          </w:p>
        </w:tc>
        <w:tc>
          <w:tcPr>
            <w:tcW w:w="1418" w:type="dxa"/>
          </w:tcPr>
          <w:p w14:paraId="26EB9C2F" w14:textId="1E2D6947" w:rsidR="00794C48" w:rsidRPr="003D1CE4" w:rsidRDefault="005D4870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>Directo</w:t>
            </w:r>
            <w:r w:rsidR="00201D18"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ra </w:t>
            </w:r>
            <w:r w:rsidR="00A911C4"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>de</w:t>
            </w:r>
            <w:r w:rsidR="00794C48"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 Calidad </w:t>
            </w:r>
          </w:p>
        </w:tc>
        <w:tc>
          <w:tcPr>
            <w:tcW w:w="1895" w:type="dxa"/>
          </w:tcPr>
          <w:p w14:paraId="37D38A9F" w14:textId="24BCC244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4979BD8B" w14:textId="646FA5E9" w:rsidR="00794C48" w:rsidRPr="003D1CE4" w:rsidRDefault="00A911C4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</w:t>
            </w:r>
            <w:r w:rsidR="006165BD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-0</w:t>
            </w:r>
            <w:r w:rsidR="006165BD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5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</w:t>
            </w:r>
            <w:r w:rsidR="006165BD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3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</w:tr>
      <w:tr w:rsidR="00201D18" w:rsidRPr="003D1CE4" w14:paraId="453CF092" w14:textId="77777777" w:rsidTr="0013129B">
        <w:trPr>
          <w:jc w:val="center"/>
        </w:trPr>
        <w:tc>
          <w:tcPr>
            <w:tcW w:w="1190" w:type="dxa"/>
          </w:tcPr>
          <w:p w14:paraId="0A598F24" w14:textId="77777777" w:rsidR="00794C48" w:rsidRPr="003D1CE4" w:rsidRDefault="00794C48" w:rsidP="005C4E69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lang w:val="es-MX"/>
              </w:rPr>
              <w:t>Revisó:</w:t>
            </w:r>
          </w:p>
        </w:tc>
        <w:tc>
          <w:tcPr>
            <w:tcW w:w="2916" w:type="dxa"/>
            <w:gridSpan w:val="2"/>
          </w:tcPr>
          <w:p w14:paraId="28D518BE" w14:textId="2F2D30F2" w:rsidR="00794C48" w:rsidRPr="003D1CE4" w:rsidRDefault="00D66680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lang w:val="es-MX"/>
              </w:rPr>
              <w:t>Laura S. Guerra Foronda</w:t>
            </w:r>
          </w:p>
        </w:tc>
        <w:tc>
          <w:tcPr>
            <w:tcW w:w="1418" w:type="dxa"/>
          </w:tcPr>
          <w:p w14:paraId="12230180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>Director Técnico</w:t>
            </w:r>
          </w:p>
        </w:tc>
        <w:tc>
          <w:tcPr>
            <w:tcW w:w="1895" w:type="dxa"/>
          </w:tcPr>
          <w:p w14:paraId="63FD421F" w14:textId="4F06024B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05DE8910" w14:textId="171D6A8F" w:rsidR="00794C48" w:rsidRPr="003D1CE4" w:rsidRDefault="00A911C4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</w:t>
            </w:r>
            <w:r w:rsidR="000139FE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-0</w:t>
            </w:r>
            <w:r w:rsidR="000139FE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5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</w:t>
            </w:r>
            <w:r w:rsidR="000139FE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31</w:t>
            </w:r>
          </w:p>
        </w:tc>
      </w:tr>
      <w:tr w:rsidR="00201D18" w:rsidRPr="003D1CE4" w14:paraId="279A0329" w14:textId="77777777" w:rsidTr="0013129B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190" w:type="dxa"/>
          </w:tcPr>
          <w:p w14:paraId="4DE5EF00" w14:textId="77777777" w:rsidR="00794C48" w:rsidRPr="003D1CE4" w:rsidRDefault="00794C48" w:rsidP="005C4E69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lang w:val="es-MX"/>
              </w:rPr>
              <w:t>Aprobó:</w:t>
            </w:r>
          </w:p>
        </w:tc>
        <w:tc>
          <w:tcPr>
            <w:tcW w:w="2916" w:type="dxa"/>
            <w:gridSpan w:val="2"/>
          </w:tcPr>
          <w:p w14:paraId="090EA44D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>Yasmín Eliana Lopera Pérez</w:t>
            </w:r>
          </w:p>
        </w:tc>
        <w:tc>
          <w:tcPr>
            <w:tcW w:w="1418" w:type="dxa"/>
          </w:tcPr>
          <w:p w14:paraId="11C1D486" w14:textId="77777777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lang w:val="es-MX"/>
              </w:rPr>
              <w:t xml:space="preserve">Gerente </w:t>
            </w:r>
          </w:p>
        </w:tc>
        <w:tc>
          <w:tcPr>
            <w:tcW w:w="1895" w:type="dxa"/>
          </w:tcPr>
          <w:p w14:paraId="5402D525" w14:textId="3492D0C9" w:rsidR="00794C48" w:rsidRPr="003D1CE4" w:rsidRDefault="00794C48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</w:p>
        </w:tc>
        <w:tc>
          <w:tcPr>
            <w:tcW w:w="1219" w:type="dxa"/>
          </w:tcPr>
          <w:p w14:paraId="0BB7DCB0" w14:textId="32FE2054" w:rsidR="00794C48" w:rsidRPr="003D1CE4" w:rsidRDefault="00A911C4" w:rsidP="005C4E69">
            <w:pPr>
              <w:spacing w:before="120" w:after="120"/>
              <w:jc w:val="center"/>
              <w:rPr>
                <w:rFonts w:ascii="Myriad Pro" w:hAnsi="Myriad Pro" w:cs="Arial"/>
                <w:color w:val="4F4D4E"/>
                <w:sz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</w:t>
            </w:r>
            <w:r w:rsidR="000139FE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-0</w:t>
            </w:r>
            <w:r w:rsidR="000139FE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5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-</w:t>
            </w:r>
            <w:r w:rsidR="000139FE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3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</w:tr>
      <w:tr w:rsidR="00201D18" w:rsidRPr="003D1CE4" w14:paraId="0CFFB2D0" w14:textId="77777777" w:rsidTr="00C821A7">
        <w:trPr>
          <w:jc w:val="center"/>
        </w:trPr>
        <w:tc>
          <w:tcPr>
            <w:tcW w:w="3242" w:type="dxa"/>
            <w:gridSpan w:val="2"/>
          </w:tcPr>
          <w:p w14:paraId="5A7810B6" w14:textId="77777777" w:rsidR="00794C48" w:rsidRPr="006C0ACB" w:rsidRDefault="00794C48" w:rsidP="005C4E69">
            <w:pPr>
              <w:spacing w:before="120" w:after="120"/>
              <w:rPr>
                <w:rFonts w:ascii="Myriad Pro" w:hAnsi="Myriad Pro" w:cs="Arial"/>
                <w:b/>
                <w:color w:val="4F4D4E"/>
                <w:lang w:val="es-MX"/>
              </w:rPr>
            </w:pPr>
            <w:r w:rsidRPr="006C0ACB">
              <w:rPr>
                <w:rFonts w:ascii="Myriad Pro" w:hAnsi="Myriad Pro" w:cs="Arial"/>
                <w:b/>
                <w:color w:val="4F4D4E"/>
                <w:lang w:val="es-MX"/>
              </w:rPr>
              <w:t>Localización del documento:</w:t>
            </w:r>
          </w:p>
        </w:tc>
        <w:tc>
          <w:tcPr>
            <w:tcW w:w="5396" w:type="dxa"/>
            <w:gridSpan w:val="4"/>
          </w:tcPr>
          <w:p w14:paraId="4B2607A2" w14:textId="1A43062F" w:rsidR="00794C48" w:rsidRPr="006C0ACB" w:rsidRDefault="00B13A8E" w:rsidP="005C4E69">
            <w:pPr>
              <w:spacing w:before="120" w:after="120"/>
              <w:rPr>
                <w:rFonts w:ascii="Myriad Pro" w:hAnsi="Myriad Pro" w:cs="Arial"/>
                <w:color w:val="2EA1D4"/>
                <w:sz w:val="22"/>
                <w:szCs w:val="22"/>
                <w:lang w:val="es-MX"/>
              </w:rPr>
            </w:pPr>
            <w:proofErr w:type="gramStart"/>
            <w:r w:rsidRPr="006C0ACB">
              <w:rPr>
                <w:rFonts w:ascii="Myriad Pro" w:hAnsi="Myriad Pro"/>
                <w:color w:val="00B0F0"/>
                <w:sz w:val="22"/>
                <w:szCs w:val="22"/>
              </w:rPr>
              <w:t>Link</w:t>
            </w:r>
            <w:proofErr w:type="gramEnd"/>
            <w:r w:rsidRPr="006C0ACB">
              <w:rPr>
                <w:rFonts w:ascii="Myriad Pro" w:hAnsi="Myriad Pro"/>
                <w:color w:val="00B0F0"/>
                <w:sz w:val="22"/>
                <w:szCs w:val="22"/>
              </w:rPr>
              <w:t xml:space="preserve"> plataforma </w:t>
            </w:r>
            <w:hyperlink r:id="rId6" w:history="1">
              <w:r w:rsidR="006C0ACB" w:rsidRPr="006C0ACB">
                <w:rPr>
                  <w:rStyle w:val="Hipervnculo"/>
                  <w:rFonts w:ascii="Myriad Pro" w:hAnsi="Myriad Pro"/>
                  <w:color w:val="00B0F0"/>
                  <w:sz w:val="22"/>
                  <w:szCs w:val="22"/>
                </w:rPr>
                <w:t>SGC</w:t>
              </w:r>
            </w:hyperlink>
            <w:r w:rsidR="006C0ACB" w:rsidRPr="006C0ACB">
              <w:rPr>
                <w:rFonts w:ascii="Myriad Pro" w:hAnsi="Myriad Pro"/>
                <w:color w:val="00B0F0"/>
                <w:sz w:val="22"/>
                <w:szCs w:val="22"/>
              </w:rPr>
              <w:t xml:space="preserve"> </w:t>
            </w:r>
          </w:p>
        </w:tc>
      </w:tr>
    </w:tbl>
    <w:p w14:paraId="46845376" w14:textId="77777777" w:rsidR="00794C48" w:rsidRPr="003D1CE4" w:rsidRDefault="00794C48" w:rsidP="006C0ACB">
      <w:pPr>
        <w:spacing w:before="240" w:after="240"/>
        <w:jc w:val="center"/>
        <w:rPr>
          <w:rFonts w:ascii="Myriad Pro" w:eastAsia="Times New Roman" w:hAnsi="Myriad Pro" w:cs="Arial"/>
          <w:b/>
          <w:color w:val="4F4D4E"/>
          <w:sz w:val="28"/>
          <w:szCs w:val="20"/>
          <w:lang w:val="es-MX"/>
        </w:rPr>
      </w:pPr>
      <w:r w:rsidRPr="003D1CE4">
        <w:rPr>
          <w:rFonts w:ascii="Myriad Pro" w:eastAsia="Times New Roman" w:hAnsi="Myriad Pro" w:cs="Arial"/>
          <w:b/>
          <w:color w:val="4F4D4E"/>
          <w:sz w:val="28"/>
          <w:szCs w:val="20"/>
          <w:lang w:val="es-MX"/>
        </w:rPr>
        <w:t>Control de Cambios</w:t>
      </w:r>
    </w:p>
    <w:tbl>
      <w:tblPr>
        <w:tblStyle w:val="Tablaconcuadrcula"/>
        <w:tblW w:w="8426" w:type="dxa"/>
        <w:jc w:val="center"/>
        <w:tblLook w:val="04A0" w:firstRow="1" w:lastRow="0" w:firstColumn="1" w:lastColumn="0" w:noHBand="0" w:noVBand="1"/>
      </w:tblPr>
      <w:tblGrid>
        <w:gridCol w:w="937"/>
        <w:gridCol w:w="1395"/>
        <w:gridCol w:w="967"/>
        <w:gridCol w:w="2617"/>
        <w:gridCol w:w="847"/>
        <w:gridCol w:w="807"/>
        <w:gridCol w:w="856"/>
      </w:tblGrid>
      <w:tr w:rsidR="000139FE" w:rsidRPr="003D1CE4" w14:paraId="0528A6BA" w14:textId="77777777" w:rsidTr="005C4E69">
        <w:trPr>
          <w:jc w:val="center"/>
        </w:trPr>
        <w:tc>
          <w:tcPr>
            <w:tcW w:w="937" w:type="dxa"/>
            <w:vAlign w:val="center"/>
          </w:tcPr>
          <w:p w14:paraId="5D82A152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Estado</w:t>
            </w:r>
          </w:p>
        </w:tc>
        <w:tc>
          <w:tcPr>
            <w:tcW w:w="1395" w:type="dxa"/>
            <w:vAlign w:val="center"/>
          </w:tcPr>
          <w:p w14:paraId="77739D41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 xml:space="preserve">Fecha de </w:t>
            </w:r>
          </w:p>
          <w:p w14:paraId="2964B7FB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Inicio de vigencia</w:t>
            </w:r>
          </w:p>
        </w:tc>
        <w:tc>
          <w:tcPr>
            <w:tcW w:w="967" w:type="dxa"/>
            <w:vAlign w:val="center"/>
          </w:tcPr>
          <w:p w14:paraId="17F2EB48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Revisión</w:t>
            </w:r>
          </w:p>
        </w:tc>
        <w:tc>
          <w:tcPr>
            <w:tcW w:w="2617" w:type="dxa"/>
            <w:vAlign w:val="center"/>
          </w:tcPr>
          <w:p w14:paraId="5D38ED7D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Descripción del cambio realizado</w:t>
            </w:r>
          </w:p>
        </w:tc>
        <w:tc>
          <w:tcPr>
            <w:tcW w:w="847" w:type="dxa"/>
            <w:vAlign w:val="center"/>
          </w:tcPr>
          <w:p w14:paraId="6BFBC76C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Realizó</w:t>
            </w:r>
          </w:p>
        </w:tc>
        <w:tc>
          <w:tcPr>
            <w:tcW w:w="807" w:type="dxa"/>
            <w:vAlign w:val="center"/>
          </w:tcPr>
          <w:p w14:paraId="351E7378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856" w:type="dxa"/>
            <w:vAlign w:val="center"/>
          </w:tcPr>
          <w:p w14:paraId="6C409889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b/>
                <w:color w:val="4F4D4E"/>
                <w:sz w:val="18"/>
                <w:szCs w:val="18"/>
                <w:lang w:val="es-MX"/>
              </w:rPr>
              <w:t>Aprobó</w:t>
            </w:r>
          </w:p>
        </w:tc>
      </w:tr>
      <w:tr w:rsidR="000139FE" w:rsidRPr="003D1CE4" w14:paraId="43173C46" w14:textId="77777777" w:rsidTr="005C4E69">
        <w:trPr>
          <w:jc w:val="center"/>
        </w:trPr>
        <w:tc>
          <w:tcPr>
            <w:tcW w:w="937" w:type="dxa"/>
            <w:vAlign w:val="center"/>
          </w:tcPr>
          <w:p w14:paraId="0CD76884" w14:textId="09AD987C" w:rsidR="00794C48" w:rsidRPr="003D1CE4" w:rsidRDefault="0061251C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  <w:r w:rsidR="00794C48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3ED13ABD" w14:textId="2152757F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2019/08/01</w:t>
            </w:r>
          </w:p>
        </w:tc>
        <w:tc>
          <w:tcPr>
            <w:tcW w:w="967" w:type="dxa"/>
            <w:vAlign w:val="center"/>
          </w:tcPr>
          <w:p w14:paraId="7BC733A2" w14:textId="626153F1" w:rsidR="00794C48" w:rsidRPr="003D1CE4" w:rsidRDefault="0061251C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1</w:t>
            </w:r>
          </w:p>
        </w:tc>
        <w:tc>
          <w:tcPr>
            <w:tcW w:w="2617" w:type="dxa"/>
            <w:vAlign w:val="center"/>
          </w:tcPr>
          <w:p w14:paraId="2414B8ED" w14:textId="120AE043" w:rsidR="00794C48" w:rsidRPr="003D1CE4" w:rsidRDefault="00794C48" w:rsidP="005C4E69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Ninguno (</w:t>
            </w:r>
            <w:r w:rsidR="00B30BFF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versión Ninguno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original).</w:t>
            </w:r>
          </w:p>
        </w:tc>
        <w:tc>
          <w:tcPr>
            <w:tcW w:w="847" w:type="dxa"/>
            <w:vAlign w:val="center"/>
          </w:tcPr>
          <w:p w14:paraId="4A07254D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0F2EE693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15504296" w14:textId="77777777" w:rsidR="00794C48" w:rsidRPr="003D1CE4" w:rsidRDefault="00794C48" w:rsidP="005C4E6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0139FE" w:rsidRPr="003D1CE4" w14:paraId="739D3A21" w14:textId="77777777" w:rsidTr="000E0F3B">
        <w:trPr>
          <w:jc w:val="center"/>
        </w:trPr>
        <w:tc>
          <w:tcPr>
            <w:tcW w:w="937" w:type="dxa"/>
            <w:vAlign w:val="center"/>
          </w:tcPr>
          <w:p w14:paraId="00E5C881" w14:textId="45A28CC3" w:rsidR="0061251C" w:rsidRPr="003D1CE4" w:rsidRDefault="003D5079" w:rsidP="000E0F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  <w:r w:rsidR="0061251C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0A49AF72" w14:textId="212FC229" w:rsidR="0061251C" w:rsidRPr="003D1CE4" w:rsidRDefault="0061251C" w:rsidP="000E0F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2019/08/30</w:t>
            </w:r>
          </w:p>
        </w:tc>
        <w:tc>
          <w:tcPr>
            <w:tcW w:w="967" w:type="dxa"/>
            <w:vAlign w:val="center"/>
          </w:tcPr>
          <w:p w14:paraId="47DC4CD5" w14:textId="4DBC812A" w:rsidR="0061251C" w:rsidRPr="003D1CE4" w:rsidRDefault="0061251C" w:rsidP="000E0F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</w:t>
            </w:r>
          </w:p>
        </w:tc>
        <w:tc>
          <w:tcPr>
            <w:tcW w:w="2617" w:type="dxa"/>
            <w:vAlign w:val="center"/>
          </w:tcPr>
          <w:p w14:paraId="697C50FE" w14:textId="2D7BA0B3" w:rsidR="0061251C" w:rsidRPr="003D1CE4" w:rsidRDefault="0061251C" w:rsidP="000E0F3B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incorporaron campos para la fecha en la que se</w:t>
            </w:r>
            <w:r w:rsidR="006D0E11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 xml:space="preserve"> 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r</w:t>
            </w:r>
            <w:r w:rsidR="006D0E11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ea</w:t>
            </w: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liza la investigación y el consecutivo de registro</w:t>
            </w:r>
          </w:p>
        </w:tc>
        <w:tc>
          <w:tcPr>
            <w:tcW w:w="847" w:type="dxa"/>
            <w:vAlign w:val="center"/>
          </w:tcPr>
          <w:p w14:paraId="613C1F0D" w14:textId="77777777" w:rsidR="0061251C" w:rsidRPr="003D1CE4" w:rsidRDefault="0061251C" w:rsidP="000E0F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5A801C73" w14:textId="77777777" w:rsidR="0061251C" w:rsidRPr="003D1CE4" w:rsidRDefault="0061251C" w:rsidP="000E0F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7FD042BD" w14:textId="77777777" w:rsidR="0061251C" w:rsidRPr="003D1CE4" w:rsidRDefault="0061251C" w:rsidP="000E0F3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0139FE" w:rsidRPr="003D1CE4" w14:paraId="556798DA" w14:textId="77777777" w:rsidTr="005C4E69">
        <w:trPr>
          <w:jc w:val="center"/>
        </w:trPr>
        <w:tc>
          <w:tcPr>
            <w:tcW w:w="937" w:type="dxa"/>
            <w:vAlign w:val="center"/>
          </w:tcPr>
          <w:p w14:paraId="6D7023B7" w14:textId="4488FC67" w:rsidR="003D5079" w:rsidRPr="003D1CE4" w:rsidRDefault="00C821A7" w:rsidP="003D5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5" w:type="dxa"/>
            <w:vAlign w:val="center"/>
          </w:tcPr>
          <w:p w14:paraId="02171EF7" w14:textId="059506F2" w:rsidR="003D5079" w:rsidRPr="003D1CE4" w:rsidRDefault="003D5079" w:rsidP="003D5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2020-12-28</w:t>
            </w:r>
          </w:p>
        </w:tc>
        <w:tc>
          <w:tcPr>
            <w:tcW w:w="967" w:type="dxa"/>
            <w:vAlign w:val="center"/>
          </w:tcPr>
          <w:p w14:paraId="4C0BAA65" w14:textId="4138252A" w:rsidR="003D5079" w:rsidRPr="003D1CE4" w:rsidRDefault="003D5079" w:rsidP="003D5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3</w:t>
            </w:r>
          </w:p>
        </w:tc>
        <w:tc>
          <w:tcPr>
            <w:tcW w:w="2617" w:type="dxa"/>
            <w:vAlign w:val="center"/>
          </w:tcPr>
          <w:p w14:paraId="7694B52A" w14:textId="5F45FA1C" w:rsidR="003D5079" w:rsidRPr="003D1CE4" w:rsidRDefault="003D5079" w:rsidP="003D5079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quitó el cargo líder de Laboratorio como quien realiza la investigación.</w:t>
            </w:r>
          </w:p>
        </w:tc>
        <w:tc>
          <w:tcPr>
            <w:tcW w:w="847" w:type="dxa"/>
            <w:vAlign w:val="center"/>
          </w:tcPr>
          <w:p w14:paraId="41F7003F" w14:textId="73B3708C" w:rsidR="003D5079" w:rsidRPr="003D1CE4" w:rsidRDefault="003D5079" w:rsidP="003D5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3BD1519F" w14:textId="45F1A0CC" w:rsidR="003D5079" w:rsidRPr="003D1CE4" w:rsidRDefault="003D5079" w:rsidP="003D5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68350758" w14:textId="61B2885A" w:rsidR="003D5079" w:rsidRPr="003D1CE4" w:rsidRDefault="003D5079" w:rsidP="003D50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0139FE" w:rsidRPr="003D1CE4" w14:paraId="6D3581B6" w14:textId="77777777" w:rsidTr="005C4E69">
        <w:trPr>
          <w:jc w:val="center"/>
        </w:trPr>
        <w:tc>
          <w:tcPr>
            <w:tcW w:w="937" w:type="dxa"/>
            <w:vAlign w:val="center"/>
          </w:tcPr>
          <w:p w14:paraId="025FD3E4" w14:textId="0A77F02F" w:rsidR="00233D5E" w:rsidRPr="003D1CE4" w:rsidRDefault="00F84DAC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5" w:type="dxa"/>
            <w:vAlign w:val="center"/>
          </w:tcPr>
          <w:p w14:paraId="31508C80" w14:textId="483EFE99" w:rsidR="00233D5E" w:rsidRPr="003D1CE4" w:rsidRDefault="00233D5E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2021-07-01</w:t>
            </w:r>
          </w:p>
        </w:tc>
        <w:tc>
          <w:tcPr>
            <w:tcW w:w="967" w:type="dxa"/>
            <w:vAlign w:val="center"/>
          </w:tcPr>
          <w:p w14:paraId="7A2AC697" w14:textId="745A4ABB" w:rsidR="00233D5E" w:rsidRPr="003D1CE4" w:rsidRDefault="00233D5E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4</w:t>
            </w:r>
          </w:p>
        </w:tc>
        <w:tc>
          <w:tcPr>
            <w:tcW w:w="2617" w:type="dxa"/>
            <w:vAlign w:val="center"/>
          </w:tcPr>
          <w:p w14:paraId="5611999F" w14:textId="36436A4A" w:rsidR="00233D5E" w:rsidRPr="003D1CE4" w:rsidRDefault="00233D5E" w:rsidP="00233D5E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ajusta el documento al estilo establecido en el manual de identidad</w:t>
            </w:r>
            <w:r w:rsidR="00662962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. Se anexa campo para observaciones</w:t>
            </w:r>
          </w:p>
        </w:tc>
        <w:tc>
          <w:tcPr>
            <w:tcW w:w="847" w:type="dxa"/>
            <w:vAlign w:val="center"/>
          </w:tcPr>
          <w:p w14:paraId="7C3F51E2" w14:textId="22F57B2D" w:rsidR="00233D5E" w:rsidRPr="003D1CE4" w:rsidRDefault="00233D5E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07" w:type="dxa"/>
            <w:vAlign w:val="center"/>
          </w:tcPr>
          <w:p w14:paraId="2435453D" w14:textId="3E832120" w:rsidR="00233D5E" w:rsidRPr="003D1CE4" w:rsidRDefault="00233D5E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  <w:tc>
          <w:tcPr>
            <w:tcW w:w="856" w:type="dxa"/>
            <w:vAlign w:val="center"/>
          </w:tcPr>
          <w:p w14:paraId="2AADEBA2" w14:textId="479A8FCF" w:rsidR="00233D5E" w:rsidRPr="003D1CE4" w:rsidRDefault="00233D5E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0139FE" w:rsidRPr="003D1CE4" w14:paraId="20D76770" w14:textId="77777777" w:rsidTr="005C4E69">
        <w:trPr>
          <w:jc w:val="center"/>
        </w:trPr>
        <w:tc>
          <w:tcPr>
            <w:tcW w:w="937" w:type="dxa"/>
            <w:vAlign w:val="center"/>
          </w:tcPr>
          <w:p w14:paraId="38BE177B" w14:textId="235CC07F" w:rsidR="00233D5E" w:rsidRPr="003D1CE4" w:rsidRDefault="006C0ACB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Obsoleto</w:t>
            </w:r>
          </w:p>
        </w:tc>
        <w:tc>
          <w:tcPr>
            <w:tcW w:w="1395" w:type="dxa"/>
            <w:vAlign w:val="center"/>
          </w:tcPr>
          <w:p w14:paraId="6F97A6F7" w14:textId="79D1007A" w:rsidR="00233D5E" w:rsidRPr="003D1CE4" w:rsidRDefault="00A06C4B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2022-05-25</w:t>
            </w:r>
          </w:p>
        </w:tc>
        <w:tc>
          <w:tcPr>
            <w:tcW w:w="967" w:type="dxa"/>
            <w:vAlign w:val="center"/>
          </w:tcPr>
          <w:p w14:paraId="27ED5768" w14:textId="620C5389" w:rsidR="00233D5E" w:rsidRPr="003D1CE4" w:rsidRDefault="00A06C4B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5</w:t>
            </w:r>
          </w:p>
        </w:tc>
        <w:tc>
          <w:tcPr>
            <w:tcW w:w="2617" w:type="dxa"/>
            <w:vAlign w:val="center"/>
          </w:tcPr>
          <w:p w14:paraId="573EE60E" w14:textId="3CF7B3CE" w:rsidR="00233D5E" w:rsidRPr="003D1CE4" w:rsidRDefault="00A06C4B" w:rsidP="00233D5E">
            <w:pPr>
              <w:overflowPunct/>
              <w:autoSpaceDE/>
              <w:autoSpaceDN/>
              <w:adjustRightInd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cambia la dirección de calidad y la dirección técnica</w:t>
            </w:r>
            <w:r w:rsidR="00625F67"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. Colores institucionales.</w:t>
            </w:r>
          </w:p>
        </w:tc>
        <w:tc>
          <w:tcPr>
            <w:tcW w:w="847" w:type="dxa"/>
            <w:vAlign w:val="center"/>
          </w:tcPr>
          <w:p w14:paraId="230C868C" w14:textId="74A8A10C" w:rsidR="00233D5E" w:rsidRPr="003D1CE4" w:rsidRDefault="00A06C4B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07" w:type="dxa"/>
            <w:vAlign w:val="center"/>
          </w:tcPr>
          <w:p w14:paraId="32926C12" w14:textId="4A4D8CBF" w:rsidR="00233D5E" w:rsidRPr="003D1CE4" w:rsidRDefault="00A06C4B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DPP</w:t>
            </w:r>
          </w:p>
        </w:tc>
        <w:tc>
          <w:tcPr>
            <w:tcW w:w="856" w:type="dxa"/>
            <w:vAlign w:val="center"/>
          </w:tcPr>
          <w:p w14:paraId="3648C5C2" w14:textId="7CA9886C" w:rsidR="00233D5E" w:rsidRPr="003D1CE4" w:rsidRDefault="00A06C4B" w:rsidP="00233D5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  <w:tr w:rsidR="006C0ACB" w:rsidRPr="003D1CE4" w14:paraId="7FDEFF4C" w14:textId="77777777" w:rsidTr="005C4E69">
        <w:trPr>
          <w:jc w:val="center"/>
        </w:trPr>
        <w:tc>
          <w:tcPr>
            <w:tcW w:w="937" w:type="dxa"/>
            <w:vAlign w:val="center"/>
          </w:tcPr>
          <w:p w14:paraId="3C1E32D1" w14:textId="4493DEA9" w:rsidR="006C0ACB" w:rsidRPr="003D1CE4" w:rsidRDefault="006C0ACB" w:rsidP="00233D5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 w:rsidRPr="003D1CE4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Vigente</w:t>
            </w:r>
          </w:p>
        </w:tc>
        <w:tc>
          <w:tcPr>
            <w:tcW w:w="1395" w:type="dxa"/>
            <w:vAlign w:val="center"/>
          </w:tcPr>
          <w:p w14:paraId="6D9041D5" w14:textId="11467F94" w:rsidR="006C0ACB" w:rsidRPr="003D1CE4" w:rsidRDefault="006C0ACB" w:rsidP="00233D5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2024-0</w:t>
            </w:r>
            <w:r w:rsidR="0013129B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4-16</w:t>
            </w:r>
          </w:p>
        </w:tc>
        <w:tc>
          <w:tcPr>
            <w:tcW w:w="967" w:type="dxa"/>
            <w:vAlign w:val="center"/>
          </w:tcPr>
          <w:p w14:paraId="523A7446" w14:textId="58991BC5" w:rsidR="006C0ACB" w:rsidRPr="003D1CE4" w:rsidRDefault="0013129B" w:rsidP="00233D5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6</w:t>
            </w:r>
          </w:p>
        </w:tc>
        <w:tc>
          <w:tcPr>
            <w:tcW w:w="2617" w:type="dxa"/>
            <w:vAlign w:val="center"/>
          </w:tcPr>
          <w:p w14:paraId="278B90DA" w14:textId="43FF00EB" w:rsidR="006C0ACB" w:rsidRPr="003D1CE4" w:rsidRDefault="0013129B" w:rsidP="00233D5E">
            <w:pP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Se ajustan recuadros para el correcto diligenciamiento</w:t>
            </w:r>
            <w:r w:rsidR="006038BC"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.</w:t>
            </w:r>
          </w:p>
        </w:tc>
        <w:tc>
          <w:tcPr>
            <w:tcW w:w="847" w:type="dxa"/>
            <w:vAlign w:val="center"/>
          </w:tcPr>
          <w:p w14:paraId="3040B27E" w14:textId="4F3E01BD" w:rsidR="006C0ACB" w:rsidRPr="003D1CE4" w:rsidRDefault="0013129B" w:rsidP="00233D5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APPP</w:t>
            </w:r>
          </w:p>
        </w:tc>
        <w:tc>
          <w:tcPr>
            <w:tcW w:w="807" w:type="dxa"/>
            <w:vAlign w:val="center"/>
          </w:tcPr>
          <w:p w14:paraId="3D0C6790" w14:textId="04F54C49" w:rsidR="006C0ACB" w:rsidRPr="003D1CE4" w:rsidRDefault="0013129B" w:rsidP="00233D5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LSGF</w:t>
            </w:r>
          </w:p>
        </w:tc>
        <w:tc>
          <w:tcPr>
            <w:tcW w:w="856" w:type="dxa"/>
            <w:vAlign w:val="center"/>
          </w:tcPr>
          <w:p w14:paraId="1FEDC659" w14:textId="77944897" w:rsidR="006C0ACB" w:rsidRPr="003D1CE4" w:rsidRDefault="0013129B" w:rsidP="00233D5E">
            <w:pPr>
              <w:jc w:val="center"/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</w:pPr>
            <w:r>
              <w:rPr>
                <w:rFonts w:ascii="Myriad Pro" w:hAnsi="Myriad Pro" w:cs="Arial"/>
                <w:color w:val="4F4D4E"/>
                <w:sz w:val="18"/>
                <w:szCs w:val="18"/>
                <w:lang w:val="es-MX"/>
              </w:rPr>
              <w:t>YELP</w:t>
            </w:r>
          </w:p>
        </w:tc>
      </w:tr>
    </w:tbl>
    <w:p w14:paraId="02A803DD" w14:textId="77777777" w:rsidR="00794C48" w:rsidRPr="003D1CE4" w:rsidRDefault="00794C48" w:rsidP="00794C48">
      <w:pPr>
        <w:rPr>
          <w:rFonts w:ascii="Myriad Pro" w:eastAsia="Times New Roman" w:hAnsi="Myriad Pro" w:cs="Arial"/>
          <w:color w:val="FF0000"/>
          <w:lang w:val="es-ES_tradnl"/>
        </w:rPr>
      </w:pPr>
      <w:r w:rsidRPr="003D1CE4">
        <w:rPr>
          <w:rFonts w:ascii="Myriad Pro" w:eastAsia="Times New Roman" w:hAnsi="Myriad Pro" w:cs="Arial"/>
          <w:color w:val="FF0000"/>
          <w:lang w:val="es-ES_tradnl"/>
        </w:rPr>
        <w:br w:type="page"/>
      </w:r>
    </w:p>
    <w:p w14:paraId="4113AEFB" w14:textId="3969D155" w:rsidR="00794C48" w:rsidRPr="003D1CE4" w:rsidRDefault="00C67D27">
      <w:pPr>
        <w:rPr>
          <w:rFonts w:ascii="Myriad Pro" w:hAnsi="Myriad Pro"/>
        </w:rPr>
      </w:pPr>
      <w:r w:rsidRPr="003D1CE4">
        <w:rPr>
          <w:rFonts w:ascii="Myriad Pro" w:hAnsi="Myriad Pro"/>
          <w:noProof/>
        </w:rPr>
        <w:lastRenderedPageBreak/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B907DA6" wp14:editId="506ABB07">
                <wp:simplePos x="0" y="0"/>
                <wp:positionH relativeFrom="column">
                  <wp:posOffset>-1501758</wp:posOffset>
                </wp:positionH>
                <wp:positionV relativeFrom="paragraph">
                  <wp:posOffset>-463116</wp:posOffset>
                </wp:positionV>
                <wp:extent cx="360" cy="360"/>
                <wp:effectExtent l="38100" t="38100" r="57150" b="57150"/>
                <wp:wrapNone/>
                <wp:docPr id="1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C18FE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-118.95pt;margin-top:-37.1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gFhIboBAABdBAAAEAAAAGRycy9pbmsvaW5rMS54bWy0k8tu&#10;6yAQhveVzjsgzjo2Jhe3Vp2uGqlSK1W9SO3StWmMaiACHCdv3zEmxFXTrs7ZIBiYn5mPn8urnWjQ&#10;lmnDlcxxEhGMmCxVxeU6x89Pq8k5RsYWsioaJVmO98zgq+Wfs0suP0STwYhAQZp+Jpoc19Zusjju&#10;ui7qppHS65gSMo1v5MfdLV76rIq9c8ktXGkOoVJJy3a2F8t4lePS7kg4D9qPqtUlC9t9RJfHE1YX&#10;JVspLQobFOtCStYgWQio+wUju9/AhMM9a6YxEhwantAomaWz8+sLCBS7HI/WLZRooBKB49Oar/9B&#10;c/Vdsy9rStNFipEvqWLbvqbYMc9+7v1eqw3TlrMj5gGK39ijclg7PgMozYxq2v5tMNoWTQvIEkLA&#10;Fv7uJD4B5LsesPmnesDlR71xcV/R+PbGHDy0YKnD01ouGBhdbILHrAHhPvxotfsOlFA6IYsJSZ8o&#10;yWaLLEkiekFHT+FdfNB8062pg96bPvrV7QRqQ2cdr2wdoJOIzAP0MfJTqTXj69r+luvbdsnBOSf+&#10;oTMT8n08sPcc/3VfEbnMIeAaSRBBdDZP519sGKSB7/ITAAD//wMAUEsDBBQABgAIAAAAIQDqSK6Y&#10;5AAAAA0BAAAPAAAAZHJzL2Rvd25yZXYueG1sTI/NTsMwEITvSLyDtUjcWqdtIBDiVIiIUiEqQfiR&#10;uLmxm0TY6yh2m/D2bE/0tjs7mv0mW47WsIPufetQwGwaAdNYOdViLeDj/XFyA8wHiUoah1rAr/aw&#10;zM/PMpkqN+CbPpShZhSCPpUCmhC6lHNfNdpKP3WdRrrtXG9loLWvuerlQOHW8HkUXXMrW6QPjez0&#10;Q6Orn3JvBaxevtc+edqUZhUPz7vis/jyr4UQlxfj/R2woMfwb4YjPqFDTkxbt0flmREwmS+SW/LS&#10;lMQLYGQh6Yr6bY/SLAaeZ/y0Rf4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PgFhIboBAABdBAAAEAAAAAAAAAAAAAAAAADQAwAAZHJzL2luay9pbmsx&#10;LnhtbFBLAQItABQABgAIAAAAIQDqSK6Y5AAAAA0BAAAPAAAAAAAAAAAAAAAAALgFAABkcnMvZG93&#10;bnJldi54bWxQSwECLQAUAAYACAAAACEAeRi8nb8AAAAhAQAAGQAAAAAAAAAAAAAAAADJBgAAZHJz&#10;L19yZWxzL2Uyb0RvYy54bWwucmVsc1BLBQYAAAAABgAGAHgBAAC/BwAAAAA=&#10;">
                <v:imagedata r:id="rId8" o:title=""/>
              </v:shape>
            </w:pict>
          </mc:Fallback>
        </mc:AlternateConten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5"/>
        <w:gridCol w:w="2013"/>
        <w:gridCol w:w="1700"/>
        <w:gridCol w:w="2170"/>
      </w:tblGrid>
      <w:tr w:rsidR="00DF21B0" w:rsidRPr="00BC3972" w14:paraId="1BA7E91F" w14:textId="77777777" w:rsidTr="006B6EEE">
        <w:trPr>
          <w:trHeight w:hRule="exact" w:val="58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BA1D4" w:themeFill="accent1"/>
            <w:vAlign w:val="center"/>
          </w:tcPr>
          <w:p w14:paraId="03A5DB90" w14:textId="77777777" w:rsidR="006B6EEE" w:rsidRPr="003D1CE4" w:rsidRDefault="006B6EEE" w:rsidP="006B6EEE">
            <w:pPr>
              <w:jc w:val="center"/>
              <w:rPr>
                <w:rFonts w:ascii="Myriad Pro" w:hAnsi="Myriad Pro" w:cs="Arial"/>
                <w:b/>
                <w:bCs/>
                <w:color w:val="4F4D4E"/>
                <w:sz w:val="22"/>
                <w:szCs w:val="22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22"/>
                <w:szCs w:val="22"/>
                <w:lang w:val="es-CO"/>
              </w:rPr>
              <w:t>FOR-TC-016 - INVESTIGACIÓN DE RESULTADOS FUERA DE ESPECIFICACIÓN</w:t>
            </w:r>
          </w:p>
          <w:p w14:paraId="04571406" w14:textId="421107EE" w:rsidR="006B6EEE" w:rsidRPr="003D1CE4" w:rsidRDefault="006B6EEE" w:rsidP="006B6EEE">
            <w:pPr>
              <w:jc w:val="center"/>
              <w:rPr>
                <w:rFonts w:ascii="Myriad Pro" w:hAnsi="Myriad Pro" w:cs="Arial"/>
                <w:b/>
                <w:bCs/>
                <w:color w:val="4F4D4E"/>
                <w:sz w:val="10"/>
                <w:szCs w:val="10"/>
                <w:lang w:val="en-US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22"/>
                <w:szCs w:val="22"/>
                <w:lang w:val="en-US"/>
              </w:rPr>
              <w:t>FOR-TC-016 - INVESTIGATION OF OUT OF SPECIFICATION RESULTS</w:t>
            </w:r>
          </w:p>
        </w:tc>
      </w:tr>
      <w:tr w:rsidR="00DF21B0" w:rsidRPr="003D1CE4" w14:paraId="0C13522E" w14:textId="77777777" w:rsidTr="004A3D1C">
        <w:trPr>
          <w:trHeight w:hRule="exact" w:val="581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D4093" w14:textId="038E459F" w:rsidR="0061251C" w:rsidRPr="003D1CE4" w:rsidRDefault="00C67D27" w:rsidP="00EE78F5">
            <w:pPr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</w:pPr>
            <w:r w:rsidRPr="003D1CE4">
              <w:rPr>
                <w:rFonts w:ascii="Myriad Pro" w:eastAsia="Times New Roman" w:hAnsi="Myriad Pro" w:cs="Arial"/>
                <w:b/>
                <w:bCs/>
                <w:noProof/>
                <w:color w:val="4F4D4E"/>
                <w:sz w:val="17"/>
                <w:szCs w:val="17"/>
                <w:vertAlign w:val="superscript"/>
                <w:lang w:val="es-CO"/>
              </w:rPr>
              <mc:AlternateContent>
                <mc:Choice Requires="aink">
                  <w:drawing>
                    <wp:anchor distT="0" distB="0" distL="114300" distR="114300" simplePos="0" relativeHeight="251676672" behindDoc="0" locked="0" layoutInCell="1" allowOverlap="1" wp14:anchorId="26DF76A7" wp14:editId="5C0A7867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144145</wp:posOffset>
                      </wp:positionV>
                      <wp:extent cx="40680" cy="360"/>
                      <wp:effectExtent l="38100" t="57150" r="54610" b="57150"/>
                      <wp:wrapNone/>
                      <wp:docPr id="19" name="Entrada de lápiz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6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6672" behindDoc="0" locked="0" layoutInCell="1" allowOverlap="1" wp14:anchorId="26DF76A7" wp14:editId="5C0A7867">
                      <wp:simplePos x="0" y="0"/>
                      <wp:positionH relativeFrom="column">
                        <wp:posOffset>1350010</wp:posOffset>
                      </wp:positionH>
                      <wp:positionV relativeFrom="paragraph">
                        <wp:posOffset>144145</wp:posOffset>
                      </wp:positionV>
                      <wp:extent cx="40680" cy="360"/>
                      <wp:effectExtent l="38100" t="57150" r="54610" b="57150"/>
                      <wp:wrapNone/>
                      <wp:docPr id="19" name="Entrada de lápiz 1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Entrada de lápiz 19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32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61251C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(1)</w:t>
            </w:r>
            <w:r w:rsidR="0061251C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Fecha de la investigación/</w:t>
            </w:r>
          </w:p>
          <w:p w14:paraId="6BCA5D90" w14:textId="06B97ADA" w:rsidR="0061251C" w:rsidRPr="003D1CE4" w:rsidRDefault="0061251C" w:rsidP="00EE78F5">
            <w:pPr>
              <w:rPr>
                <w:rFonts w:ascii="Myriad Pro" w:hAnsi="Myriad Pro" w:cs="Arial"/>
                <w:color w:val="4F4D4E"/>
                <w:sz w:val="10"/>
                <w:szCs w:val="10"/>
                <w:lang w:val="es-CO"/>
              </w:rPr>
            </w:pP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>Date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44098" w14:textId="43807481" w:rsidR="0061251C" w:rsidRPr="003D1CE4" w:rsidRDefault="00C67D27" w:rsidP="00EE78F5">
            <w:pPr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</w:pPr>
            <w:r w:rsidRPr="003D1CE4">
              <w:rPr>
                <w:rFonts w:ascii="Myriad Pro" w:eastAsia="Times New Roman" w:hAnsi="Myriad Pro" w:cs="Arial"/>
                <w:b/>
                <w:bCs/>
                <w:noProof/>
                <w:color w:val="4F4D4E"/>
                <w:sz w:val="17"/>
                <w:szCs w:val="17"/>
                <w:lang w:val="es-CO"/>
              </w:rPr>
              <mc:AlternateContent>
                <mc:Choice Requires="aink">
                  <w:drawing>
                    <wp:anchor distT="0" distB="0" distL="114300" distR="114300" simplePos="0" relativeHeight="251687936" behindDoc="0" locked="0" layoutInCell="1" allowOverlap="1" wp14:anchorId="599B419F" wp14:editId="3581A933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158750</wp:posOffset>
                      </wp:positionV>
                      <wp:extent cx="199275" cy="80930"/>
                      <wp:effectExtent l="0" t="57150" r="29845" b="52705"/>
                      <wp:wrapNone/>
                      <wp:docPr id="30" name="Entrada de lápiz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275" cy="809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7936" behindDoc="0" locked="0" layoutInCell="1" allowOverlap="1" wp14:anchorId="599B419F" wp14:editId="3581A933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158750</wp:posOffset>
                      </wp:positionV>
                      <wp:extent cx="199275" cy="80930"/>
                      <wp:effectExtent l="0" t="57150" r="29845" b="52705"/>
                      <wp:wrapNone/>
                      <wp:docPr id="30" name="Entrada de lápiz 3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0" name="Entrada de lápiz 30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5015" cy="2973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3D1CE4">
              <w:rPr>
                <w:rFonts w:ascii="Myriad Pro" w:eastAsia="Times New Roman" w:hAnsi="Myriad Pro" w:cs="Arial"/>
                <w:b/>
                <w:bCs/>
                <w:noProof/>
                <w:color w:val="4F4D4E"/>
                <w:sz w:val="17"/>
                <w:szCs w:val="17"/>
                <w:lang w:val="es-CO"/>
              </w:rPr>
              <mc:AlternateContent>
                <mc:Choice Requires="aink">
                  <w:drawing>
                    <wp:anchor distT="0" distB="0" distL="114300" distR="114300" simplePos="0" relativeHeight="251688960" behindDoc="0" locked="0" layoutInCell="1" allowOverlap="1" wp14:anchorId="0FCD6314" wp14:editId="4A44CE03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142875</wp:posOffset>
                      </wp:positionV>
                      <wp:extent cx="360" cy="360"/>
                      <wp:effectExtent l="57150" t="38100" r="38100" b="57150"/>
                      <wp:wrapNone/>
                      <wp:docPr id="31" name="Entrada de lápiz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8960" behindDoc="0" locked="0" layoutInCell="1" allowOverlap="1" wp14:anchorId="0FCD6314" wp14:editId="4A44CE03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142875</wp:posOffset>
                      </wp:positionV>
                      <wp:extent cx="360" cy="360"/>
                      <wp:effectExtent l="57150" t="38100" r="38100" b="57150"/>
                      <wp:wrapNone/>
                      <wp:docPr id="31" name="Entrada de lápiz 3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" name="Entrada de lápiz 31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3D1CE4">
              <w:rPr>
                <w:rFonts w:ascii="Myriad Pro" w:eastAsia="Times New Roman" w:hAnsi="Myriad Pro" w:cs="Arial"/>
                <w:b/>
                <w:bCs/>
                <w:noProof/>
                <w:color w:val="4F4D4E"/>
                <w:sz w:val="17"/>
                <w:szCs w:val="17"/>
                <w:lang w:val="es-CO"/>
              </w:rPr>
              <mc:AlternateContent>
                <mc:Choice Requires="aink">
                  <w:drawing>
                    <wp:anchor distT="0" distB="0" distL="114300" distR="114300" simplePos="0" relativeHeight="251677696" behindDoc="0" locked="0" layoutInCell="1" allowOverlap="1" wp14:anchorId="42A27FA9" wp14:editId="18B9DC6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119380</wp:posOffset>
                      </wp:positionV>
                      <wp:extent cx="360" cy="360"/>
                      <wp:effectExtent l="57150" t="38100" r="38100" b="57150"/>
                      <wp:wrapNone/>
                      <wp:docPr id="20" name="Entrada de lápiz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77696" behindDoc="0" locked="0" layoutInCell="1" allowOverlap="1" wp14:anchorId="42A27FA9" wp14:editId="18B9DC6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119380</wp:posOffset>
                      </wp:positionV>
                      <wp:extent cx="360" cy="360"/>
                      <wp:effectExtent l="57150" t="38100" r="38100" b="57150"/>
                      <wp:wrapNone/>
                      <wp:docPr id="20" name="Entrada de lápiz 2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Entrada de lápiz 20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Pr="003D1CE4">
              <w:rPr>
                <w:rFonts w:ascii="Myriad Pro" w:eastAsia="Times New Roman" w:hAnsi="Myriad Pro" w:cs="Arial"/>
                <w:b/>
                <w:bCs/>
                <w:noProof/>
                <w:color w:val="4F4D4E"/>
                <w:sz w:val="17"/>
                <w:szCs w:val="17"/>
                <w:lang w:val="es-CO"/>
              </w:rPr>
              <mc:AlternateContent>
                <mc:Choice Requires="aink">
                  <w:drawing>
                    <wp:anchor distT="0" distB="0" distL="114300" distR="114300" simplePos="0" relativeHeight="251668480" behindDoc="0" locked="0" layoutInCell="1" allowOverlap="1" wp14:anchorId="7CCD3716" wp14:editId="272CDCA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255905</wp:posOffset>
                      </wp:positionV>
                      <wp:extent cx="360" cy="360"/>
                      <wp:effectExtent l="57150" t="38100" r="38100" b="57150"/>
                      <wp:wrapNone/>
                      <wp:docPr id="11" name="Entrada de lápiz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68480" behindDoc="0" locked="0" layoutInCell="1" allowOverlap="1" wp14:anchorId="7CCD3716" wp14:editId="272CDCA6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255905</wp:posOffset>
                      </wp:positionV>
                      <wp:extent cx="360" cy="360"/>
                      <wp:effectExtent l="57150" t="38100" r="38100" b="57150"/>
                      <wp:wrapNone/>
                      <wp:docPr id="11" name="Entrada de lápiz 1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Entrada de lápiz 11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000" cy="216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5FA8B" w14:textId="4CE4832A" w:rsidR="0061251C" w:rsidRPr="003D1CE4" w:rsidRDefault="0061251C" w:rsidP="00EE78F5">
            <w:pPr>
              <w:rPr>
                <w:rFonts w:ascii="Myriad Pro" w:eastAsia="Times New Roman" w:hAnsi="Myriad Pro" w:cs="Arial"/>
                <w:b/>
                <w:bCs/>
                <w:color w:val="4F4D4E"/>
                <w:lang w:val="es-CO"/>
              </w:rPr>
            </w:pP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vertAlign w:val="superscript"/>
                <w:lang w:val="es-CO"/>
              </w:rPr>
              <w:t>(2)</w:t>
            </w: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lang w:val="es-CO"/>
              </w:rPr>
              <w:t xml:space="preserve"> Consecutivo </w:t>
            </w:r>
            <w:proofErr w:type="gramStart"/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lang w:val="es-CO"/>
              </w:rPr>
              <w:t>No./</w:t>
            </w:r>
            <w:proofErr w:type="gramEnd"/>
          </w:p>
          <w:p w14:paraId="7FDED49E" w14:textId="3DDF6FE5" w:rsidR="0061251C" w:rsidRPr="003D1CE4" w:rsidRDefault="00C67D27" w:rsidP="00EE78F5">
            <w:pPr>
              <w:rPr>
                <w:rFonts w:ascii="Myriad Pro" w:eastAsia="Times New Roman" w:hAnsi="Myriad Pro" w:cs="Arial"/>
                <w:b/>
                <w:bCs/>
                <w:color w:val="4F4D4E"/>
                <w:lang w:val="es-CO"/>
              </w:rPr>
            </w:pPr>
            <w:r w:rsidRPr="003D1CE4">
              <w:rPr>
                <w:rFonts w:ascii="Myriad Pro" w:eastAsia="Times New Roman" w:hAnsi="Myriad Pro" w:cs="Arial"/>
                <w:b/>
                <w:bCs/>
                <w:noProof/>
                <w:color w:val="4F4D4E"/>
                <w:lang w:val="es-CO"/>
              </w:rPr>
              <mc:AlternateContent>
                <mc:Choice Requires="aink">
                  <w:drawing>
                    <wp:anchor distT="0" distB="0" distL="114300" distR="114300" simplePos="0" relativeHeight="251686912" behindDoc="0" locked="0" layoutInCell="1" allowOverlap="1" wp14:anchorId="0E6F7BD4" wp14:editId="0FD33AC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91440</wp:posOffset>
                      </wp:positionV>
                      <wp:extent cx="39730" cy="16235"/>
                      <wp:effectExtent l="57150" t="38100" r="55880" b="60325"/>
                      <wp:wrapNone/>
                      <wp:docPr id="29" name="Entrada de lápiz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730" cy="162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86912" behindDoc="0" locked="0" layoutInCell="1" allowOverlap="1" wp14:anchorId="0E6F7BD4" wp14:editId="0FD33AC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91440</wp:posOffset>
                      </wp:positionV>
                      <wp:extent cx="39730" cy="16235"/>
                      <wp:effectExtent l="57150" t="38100" r="55880" b="60325"/>
                      <wp:wrapNone/>
                      <wp:docPr id="29" name="Entrada de lápiz 2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" name="Entrada de lápiz 29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487" cy="23234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R="0061251C" w:rsidRPr="003D1CE4">
              <w:rPr>
                <w:rFonts w:ascii="Myriad Pro" w:eastAsia="Times New Roman" w:hAnsi="Myriad Pro" w:cs="Arial"/>
                <w:b/>
                <w:bCs/>
                <w:color w:val="4F4D4E"/>
                <w:lang w:val="es-CO"/>
              </w:rPr>
              <w:t>ID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D034" w14:textId="320247FD" w:rsidR="0061251C" w:rsidRPr="003D1CE4" w:rsidRDefault="0061251C" w:rsidP="00EE78F5">
            <w:pPr>
              <w:rPr>
                <w:rFonts w:ascii="Myriad Pro" w:hAnsi="Myriad Pro" w:cs="Arial"/>
                <w:color w:val="4F4D4E"/>
                <w:lang w:val="es-CO"/>
              </w:rPr>
            </w:pPr>
          </w:p>
        </w:tc>
      </w:tr>
      <w:tr w:rsidR="00DF21B0" w:rsidRPr="003D1CE4" w14:paraId="78BD636C" w14:textId="77777777" w:rsidTr="00EE78F5">
        <w:trPr>
          <w:trHeight w:hRule="exact" w:val="581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623C09" w14:textId="6064B786" w:rsidR="00F01714" w:rsidRPr="003D1CE4" w:rsidRDefault="00C66CC9" w:rsidP="00F01714">
            <w:pPr>
              <w:spacing w:line="226" w:lineRule="exact"/>
              <w:rPr>
                <w:rFonts w:ascii="Myriad Pro" w:eastAsia="Times New Roman" w:hAnsi="Myriad Pro" w:cs="Arial"/>
                <w:color w:val="4F4D4E"/>
                <w:lang w:val="es-CO"/>
              </w:rPr>
            </w:pP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</w:t>
            </w:r>
            <w:r w:rsidR="0061251C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3</w:t>
            </w: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>Nombre y código de la muestra</w:t>
            </w:r>
            <w:r w:rsidR="00F01714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/ </w:t>
            </w:r>
            <w:proofErr w:type="spellStart"/>
            <w:r w:rsidR="00F01714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>Sample</w:t>
            </w:r>
            <w:proofErr w:type="spellEnd"/>
            <w:r w:rsidR="00F01714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proofErr w:type="spellStart"/>
            <w:r w:rsidR="00F01714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>information</w:t>
            </w:r>
            <w:proofErr w:type="spellEnd"/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A5EE8E" w14:textId="6FAD39D6" w:rsidR="00EE78F5" w:rsidRPr="003D1CE4" w:rsidRDefault="00EE78F5" w:rsidP="00EE78F5">
            <w:pPr>
              <w:rPr>
                <w:rFonts w:ascii="Myriad Pro" w:hAnsi="Myriad Pro" w:cs="Arial"/>
                <w:color w:val="4F4D4E"/>
                <w:lang w:val="es-CO"/>
              </w:rPr>
            </w:pPr>
          </w:p>
        </w:tc>
      </w:tr>
      <w:tr w:rsidR="00DF21B0" w:rsidRPr="003D1CE4" w14:paraId="4BDE9818" w14:textId="77777777" w:rsidTr="00EE78F5">
        <w:trPr>
          <w:trHeight w:hRule="exact" w:val="586"/>
          <w:jc w:val="center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C1C07" w14:textId="717C4CBB" w:rsidR="00EE78F5" w:rsidRPr="003D1CE4" w:rsidRDefault="00C66CC9" w:rsidP="00C66CC9">
            <w:pPr>
              <w:spacing w:line="226" w:lineRule="exact"/>
              <w:rPr>
                <w:rFonts w:ascii="Myriad Pro" w:eastAsia="Times New Roman" w:hAnsi="Myriad Pro" w:cs="Arial"/>
                <w:color w:val="4F4D4E"/>
                <w:lang w:val="es-CO"/>
              </w:rPr>
            </w:pP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</w:t>
            </w:r>
            <w:r w:rsidR="0061251C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4</w:t>
            </w: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>Ensayo / Parámetro</w:t>
            </w:r>
            <w:r w:rsidR="00F01714" w:rsidRPr="003D1CE4">
              <w:rPr>
                <w:rFonts w:ascii="Myriad Pro" w:eastAsia="Times New Roman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- </w:t>
            </w:r>
          </w:p>
        </w:tc>
        <w:tc>
          <w:tcPr>
            <w:tcW w:w="3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BE5E0" w14:textId="1C90878F" w:rsidR="00EE78F5" w:rsidRPr="003D1CE4" w:rsidRDefault="00DF21B0" w:rsidP="00EE78F5">
            <w:pPr>
              <w:rPr>
                <w:rFonts w:ascii="Myriad Pro" w:hAnsi="Myriad Pro" w:cs="Arial"/>
                <w:color w:val="4F4D4E"/>
                <w:lang w:val="en-US"/>
              </w:rPr>
            </w:pPr>
            <w:r w:rsidRPr="003D1CE4">
              <w:rPr>
                <w:rFonts w:ascii="Myriad Pro" w:hAnsi="Myriad Pro" w:cs="Arial"/>
                <w:color w:val="4F4D4E"/>
                <w:lang w:val="en-US"/>
              </w:rPr>
              <w:t xml:space="preserve"> </w:t>
            </w:r>
          </w:p>
        </w:tc>
      </w:tr>
    </w:tbl>
    <w:p w14:paraId="357DA2C4" w14:textId="305593C5" w:rsidR="00694C6A" w:rsidRPr="003D1CE4" w:rsidRDefault="009F5349">
      <w:pPr>
        <w:rPr>
          <w:rFonts w:ascii="Myriad Pro" w:hAnsi="Myriad Pro"/>
        </w:rPr>
      </w:pPr>
      <w:r w:rsidRPr="003D1CE4">
        <w:rPr>
          <w:rFonts w:ascii="Myriad Pro" w:hAnsi="Myriad Pro"/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5E12B326" wp14:editId="1503EBC6">
                <wp:simplePos x="0" y="0"/>
                <wp:positionH relativeFrom="column">
                  <wp:posOffset>-531558</wp:posOffset>
                </wp:positionH>
                <wp:positionV relativeFrom="paragraph">
                  <wp:posOffset>531967</wp:posOffset>
                </wp:positionV>
                <wp:extent cx="360" cy="3600"/>
                <wp:effectExtent l="38100" t="38100" r="38100" b="34925"/>
                <wp:wrapNone/>
                <wp:docPr id="41" name="Entrada de lápiz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2ABDC9" id="Entrada de lápiz 41" o:spid="_x0000_s1026" type="#_x0000_t75" style="position:absolute;margin-left:-42.2pt;margin-top:41.5pt;width:.75pt;height:1.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nix9xAQAABAMAAA4AAABkcnMvZTJvRG9jLnhtbJxSyW7CMBC9V+o/&#10;RL6XLCxCEQmHokoc2nJoP8B1bGI19kRjh4S/7yRAgVZVJS7WLPLzW7xYdqYKdhKdBpuxeBSxQFoB&#10;hbbbjL2/PT3MWeA8twWvwMqM7aVjy/z+btHWqUyghKqQGBCIdWlbZ6z0vk7D0IlSGu5GUEtLSwVo&#10;uKcWt2GBvCV0U4VJFM3CFrCoEYR0jqarw5LlA75SUvhXpZz0QZWxyTghep6KeUQFUjGbU/GRsWmS&#10;TFmYL3i6RV6XWhwp8RsYGa4tEfiGWnHPgwb1LyijBYID5UcCTAhKaSEHPaQsjn4oW9vPXlU8EQ2m&#10;AqyX1m84+pN3w+KWJ0xFDrTPUFA6vPHAjohkz/9hHEivQDSG+BwSQVlxT9/Blbp2ZHOqi4zhuojP&#10;/O3u8axgg2ddL9cLSiQ8Sv7rSqfQ9GYTk6DLGMW5788hS9n5QNBwPKOxoDkVw+oEerh86i5cpXev&#10;8rvse04Xnzf/AgAA//8DAFBLAwQUAAYACAAAACEAAxWMXs4BAABzBAAAEAAAAGRycy9pbmsvaW5r&#10;MS54bWy0k0FvmzAUx++T9h0s75BLAWNCSVBJT4s0aZOmtZO2IwU3WAU7sk1Ivv0exnGomu60XZB5&#10;9vu/937+++7+2LXowJTmUhQ4DglGTFSy5mJX4J+P22CFkTalqMtWClbgE9P4fvPxwx0XL12bwxeB&#10;gtDjqmsL3Bizz6NoGIZwSEKpdhElJIm+iJdvX/HGZdXsmQtuoKQ+hyopDDuaUSzndYErcyT+PGg/&#10;yF5VzG+PEVVdThhVVmwrVVcar9iUQrAWibKDvn9hZE57WHCos2MKo47DwAEN42W2XH1eQ6A8Fnj2&#10;30OLGjrpcHRd8/d/0Ny+1RzbSmh2m2HkWqrZYewpsszz92f/ruSeKcPZBfMExW2cUDX9Wz4TKMW0&#10;bPvxbjA6lG0PyGJCwBaudhxdAfJWD9j8Uz3g8q7evLnXaNx4cw4OmrfU+WoN7xgYvdt7jxkNwmP4&#10;wSj7HCihNCC3AckeKclTki+TMCXx7Cqci8+aT6rXjdd7Uhe/2h1PbZps4LVpPHQSEpp66nPm13Ib&#10;xneN+WuyG9xme+9ceYnWTshN8oM9F/iTfYzIZk4BOwpBa0SXaZbeLMgiSBbkBhN4UDhYxev4lTl9&#10;OaC++QMAAP//AwBQSwMEFAAGAAgAAAAhALnBRcjeAAAACQEAAA8AAABkcnMvZG93bnJldi54bWxM&#10;j8FOwzAMhu9IvENkJG5dShks7ZpOCAFHEBvinDZZU2icKsm2wtNjTnC0/en399eb2Y3saEIcPEq4&#10;WuTADHZeD9hLeNs9ZgJYTAq1Gj0aCV8mwqY5P6tVpf0JX81xm3pGIRgrJcGmNFWcx84ap+LCTwbp&#10;tvfBqURj6LkO6kThbuRFnt9ypwakD1ZN5t6a7nN7cBLK3Sov2xC/X977h5WYbHx6/hBSXl7Md2tg&#10;yczpD4ZffVKHhpxaf0Ad2SghE8sloRLENXUiIBNFCaylxU0BvKn5/wbN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zZ4sfcQEAAAQDAAAOAAAAAAAAAAAA&#10;AAAAADwCAABkcnMvZTJvRG9jLnhtbFBLAQItABQABgAIAAAAIQADFYxezgEAAHMEAAAQAAAAAAAA&#10;AAAAAAAAANkDAABkcnMvaW5rL2luazEueG1sUEsBAi0AFAAGAAgAAAAhALnBRcjeAAAACQEAAA8A&#10;AAAAAAAAAAAAAAAA1QUAAGRycy9kb3ducmV2LnhtbFBLAQItABQABgAIAAAAIQB5GLydvwAAACEB&#10;AAAZAAAAAAAAAAAAAAAAAOAGAABkcnMvX3JlbHMvZTJvRG9jLnhtbC5yZWxzUEsFBgAAAAAGAAYA&#10;eAEAANYHAAAAAA==&#10;">
                <v:imagedata r:id="rId20" o:title=""/>
              </v:shape>
            </w:pict>
          </mc:Fallback>
        </mc:AlternateConten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3316"/>
        <w:gridCol w:w="1220"/>
        <w:gridCol w:w="3162"/>
      </w:tblGrid>
      <w:tr w:rsidR="007E2785" w:rsidRPr="003D1CE4" w14:paraId="5B810585" w14:textId="77777777" w:rsidTr="00EE78F5">
        <w:trPr>
          <w:trHeight w:hRule="exact" w:val="2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A0F12" w14:textId="1E4F7B67" w:rsidR="00EE78F5" w:rsidRPr="003D1CE4" w:rsidRDefault="00C66CC9" w:rsidP="00C66CC9">
            <w:pPr>
              <w:pStyle w:val="Cuerpodeltexto20"/>
              <w:shd w:val="clear" w:color="auto" w:fill="auto"/>
              <w:spacing w:before="0" w:after="0" w:line="170" w:lineRule="exact"/>
              <w:jc w:val="center"/>
              <w:rPr>
                <w:rFonts w:ascii="Myriad Pro" w:hAnsi="Myriad Pro" w:cs="Arial"/>
                <w:color w:val="4F4D4E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</w:t>
            </w:r>
            <w:r w:rsidR="0061251C"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5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General</w:t>
            </w:r>
          </w:p>
        </w:tc>
      </w:tr>
      <w:tr w:rsidR="006E52E2" w:rsidRPr="003D1CE4" w14:paraId="2CED802F" w14:textId="77777777" w:rsidTr="00FE426C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C6E21" w14:textId="2364CA1B" w:rsidR="006E52E2" w:rsidRPr="003D1CE4" w:rsidRDefault="006E52E2" w:rsidP="006E52E2">
            <w:pPr>
              <w:pStyle w:val="Cuerpodeltexto20"/>
              <w:shd w:val="clear" w:color="auto" w:fill="auto"/>
              <w:spacing w:before="0" w:after="0" w:line="170" w:lineRule="exact"/>
              <w:ind w:left="140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Y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cs="Arial"/>
                <w:color w:val="4F4D4E"/>
              </w:rPr>
              <w:t xml:space="preserve"> 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9EBC9" w14:textId="77777777" w:rsidR="006E52E2" w:rsidRPr="003D1CE4" w:rsidRDefault="006E52E2" w:rsidP="006E52E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76B57" w14:textId="62AA6E87" w:rsidR="006E52E2" w:rsidRPr="003D1CE4" w:rsidRDefault="006E52E2" w:rsidP="006E52E2">
            <w:pPr>
              <w:pStyle w:val="Cuerpodeltexto20"/>
              <w:shd w:val="clear" w:color="auto" w:fill="auto"/>
              <w:spacing w:before="0" w:after="0" w:line="170" w:lineRule="exact"/>
              <w:ind w:left="180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Y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DC2F9" w14:textId="77777777" w:rsidR="006E52E2" w:rsidRPr="003D1CE4" w:rsidRDefault="006E52E2" w:rsidP="006E52E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6E52E2" w:rsidRPr="003D1CE4" w14:paraId="2349762D" w14:textId="77777777" w:rsidTr="00FE426C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DB34D" w14:textId="6CAA41A7" w:rsidR="006E52E2" w:rsidRPr="003D1CE4" w:rsidRDefault="006E52E2" w:rsidP="006E52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bookmarkStart w:id="0" w:name="_Hlk14691694"/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49812" w14:textId="77777777" w:rsidR="006E52E2" w:rsidRPr="003D1CE4" w:rsidRDefault="006E52E2" w:rsidP="006E52E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AB131" w14:textId="200B0ACF" w:rsidR="006E52E2" w:rsidRPr="003D1CE4" w:rsidRDefault="006E52E2" w:rsidP="006E52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cs="Arial"/>
                <w:color w:val="4F4D4E"/>
              </w:rPr>
              <w:t xml:space="preserve">  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  </w:t>
            </w: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CB005" w14:textId="77777777" w:rsidR="006E52E2" w:rsidRPr="003D1CE4" w:rsidRDefault="006E52E2" w:rsidP="006E52E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bookmarkEnd w:id="0"/>
      <w:tr w:rsidR="006E52E2" w:rsidRPr="003D1CE4" w14:paraId="5ECE1A12" w14:textId="77777777" w:rsidTr="00C70EE2">
        <w:trPr>
          <w:trHeight w:hRule="exact" w:val="394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71E35" w14:textId="18997EC6" w:rsidR="006E52E2" w:rsidRPr="003D1CE4" w:rsidRDefault="006038BC" w:rsidP="000169F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9117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5DAB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6E52E2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32951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2E2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E52E2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21430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29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179AA" w14:textId="77777777" w:rsidR="006E52E2" w:rsidRPr="003D1CE4" w:rsidRDefault="006E52E2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Error de pesaje</w:t>
            </w:r>
          </w:p>
          <w:p w14:paraId="761EB729" w14:textId="640C9DA9" w:rsidR="006E52E2" w:rsidRPr="003D1CE4" w:rsidRDefault="006E52E2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weighing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error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BD1F0" w14:textId="50C37C1C" w:rsidR="006E52E2" w:rsidRPr="003D1CE4" w:rsidRDefault="006038BC" w:rsidP="000169F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48381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2E2" w:rsidRPr="0069529E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6E52E2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62596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2E2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E52E2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66436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52E2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76045" w14:textId="77777777" w:rsidR="006E52E2" w:rsidRPr="003D1CE4" w:rsidRDefault="006E52E2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Condiciones ambientales inadecuadas</w:t>
            </w:r>
          </w:p>
          <w:p w14:paraId="4111B15D" w14:textId="3ED83285" w:rsidR="006E52E2" w:rsidRPr="00BB4503" w:rsidRDefault="006E52E2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inadequate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ambient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conditions</w:t>
            </w:r>
            <w:proofErr w:type="spellEnd"/>
          </w:p>
        </w:tc>
      </w:tr>
      <w:tr w:rsidR="00BB4503" w:rsidRPr="003D1CE4" w14:paraId="14EAE4E3" w14:textId="77777777" w:rsidTr="00C70EE2">
        <w:trPr>
          <w:trHeight w:hRule="exact" w:val="63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F7778" w14:textId="5889B3E1" w:rsidR="00BB4503" w:rsidRPr="003D1CE4" w:rsidRDefault="006038BC" w:rsidP="000169F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78855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B4503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08375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4503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81382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2C812" w14:textId="77777777" w:rsidR="00BB4503" w:rsidRPr="003D1CE4" w:rsidRDefault="00BB450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Contaminación proveniente de superficies o vidriería</w:t>
            </w:r>
          </w:p>
          <w:p w14:paraId="6F77160D" w14:textId="79F6C045" w:rsidR="00BB4503" w:rsidRPr="003D1CE4" w:rsidRDefault="00BB450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Contamination from surfaces or glassware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46CE6" w14:textId="22C64A2D" w:rsidR="00BB4503" w:rsidRPr="003D1CE4" w:rsidRDefault="006038BC" w:rsidP="000169F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76094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B4503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09917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4503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64555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3129B" w14:textId="432E0624" w:rsidR="00BB4503" w:rsidRPr="003D1CE4" w:rsidRDefault="000169F2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>P</w:t>
            </w:r>
            <w:r w:rsidR="00BB4503" w:rsidRPr="003D1CE4">
              <w:rPr>
                <w:rStyle w:val="Cuerpodeltexto285pto"/>
                <w:rFonts w:ascii="Myriad Pro" w:hAnsi="Myriad Pro" w:cs="Arial"/>
                <w:color w:val="4F4D4E"/>
              </w:rPr>
              <w:t>resencia de interferentes</w:t>
            </w:r>
          </w:p>
          <w:p w14:paraId="3F32A4D9" w14:textId="351914FD" w:rsidR="00BB4503" w:rsidRPr="00BB4503" w:rsidRDefault="00BB450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Presence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of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interfering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substances</w:t>
            </w:r>
            <w:proofErr w:type="spellEnd"/>
          </w:p>
        </w:tc>
      </w:tr>
      <w:tr w:rsidR="00BB4503" w:rsidRPr="003D1CE4" w14:paraId="43ACD539" w14:textId="77777777" w:rsidTr="00C70EE2">
        <w:trPr>
          <w:trHeight w:hRule="exact" w:val="42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DF609" w14:textId="528C4356" w:rsidR="00BB4503" w:rsidRPr="003D1CE4" w:rsidRDefault="006038BC" w:rsidP="000169F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8780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B4503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28308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B4503" w:rsidRPr="0069529E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3228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503" w:rsidRPr="006952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6D8EF" w14:textId="77777777" w:rsidR="00BB4503" w:rsidRPr="003D1CE4" w:rsidRDefault="00BB450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Otras posibles razones para el resultado fuera de especificación</w:t>
            </w:r>
          </w:p>
          <w:p w14:paraId="0144B3A8" w14:textId="1B1BC83D" w:rsidR="00BB4503" w:rsidRPr="003D1CE4" w:rsidRDefault="00BB450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Other possible reasons for OOS result: e</w:t>
            </w:r>
            <w:r w:rsidRPr="003D1CE4">
              <w:rPr>
                <w:rStyle w:val="Cuerpodeltexto285pto"/>
                <w:rFonts w:ascii="Myriad Pro" w:hAnsi="Myriad Pro"/>
                <w:color w:val="4F4D4E"/>
                <w:lang w:val="en-US"/>
              </w:rPr>
              <w:t>stado de l</w:t>
            </w:r>
            <w:r w:rsidRPr="003D1CE4">
              <w:rPr>
                <w:rStyle w:val="Cuerpodeltexto285pto"/>
                <w:rFonts w:ascii="Myriad Pro" w:hAnsi="Myriad Pro"/>
                <w:color w:val="4F4D4E"/>
              </w:rPr>
              <w:t>a muestra</w:t>
            </w:r>
          </w:p>
        </w:tc>
      </w:tr>
    </w:tbl>
    <w:p w14:paraId="587CD774" w14:textId="7633B18A" w:rsidR="00EE78F5" w:rsidRPr="003D1CE4" w:rsidRDefault="00EE78F5">
      <w:pPr>
        <w:rPr>
          <w:rFonts w:ascii="Myriad Pro" w:hAnsi="Myriad Pro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3316"/>
        <w:gridCol w:w="1220"/>
        <w:gridCol w:w="3162"/>
      </w:tblGrid>
      <w:tr w:rsidR="00A377C7" w:rsidRPr="003D1CE4" w14:paraId="028CABE2" w14:textId="77777777" w:rsidTr="00EE78F5">
        <w:trPr>
          <w:trHeight w:hRule="exact" w:val="2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26A16" w14:textId="64B2016F" w:rsidR="00EE78F5" w:rsidRPr="003D1CE4" w:rsidRDefault="00C66CC9" w:rsidP="00EE78F5">
            <w:pPr>
              <w:pStyle w:val="Cuerpodeltexto20"/>
              <w:shd w:val="clear" w:color="auto" w:fill="auto"/>
              <w:spacing w:before="0" w:after="0" w:line="170" w:lineRule="exact"/>
              <w:jc w:val="center"/>
              <w:rPr>
                <w:rStyle w:val="Cuerpodeltexto285ptoNegrita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  <w:vertAlign w:val="superscript"/>
              </w:rPr>
              <w:t>(</w:t>
            </w:r>
            <w:r w:rsidR="0061251C"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  <w:vertAlign w:val="superscript"/>
              </w:rPr>
              <w:t>6</w:t>
            </w:r>
            <w:r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  <w:vertAlign w:val="superscript"/>
              </w:rPr>
              <w:t>)</w:t>
            </w:r>
            <w:r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Muestras, Reactivos, Solventes &amp; Soluciones</w:t>
            </w:r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/ </w:t>
            </w:r>
            <w:proofErr w:type="spellStart"/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>Samples</w:t>
            </w:r>
            <w:proofErr w:type="spellEnd"/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, </w:t>
            </w:r>
            <w:proofErr w:type="spellStart"/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>Reagents</w:t>
            </w:r>
            <w:proofErr w:type="spellEnd"/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, </w:t>
            </w:r>
            <w:proofErr w:type="spellStart"/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>Solvents</w:t>
            </w:r>
            <w:proofErr w:type="spellEnd"/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&amp; </w:t>
            </w:r>
            <w:proofErr w:type="spellStart"/>
            <w:r w:rsidR="0092367E" w:rsidRPr="003D1CE4">
              <w:rPr>
                <w:rStyle w:val="Cuerpodeltexto285ptoNegrita"/>
                <w:rFonts w:ascii="Myriad Pro" w:hAnsi="Myriad Pro" w:cs="Arial"/>
                <w:color w:val="4F4D4E"/>
              </w:rPr>
              <w:t>Solutions</w:t>
            </w:r>
            <w:proofErr w:type="spellEnd"/>
          </w:p>
        </w:tc>
      </w:tr>
      <w:tr w:rsidR="00543630" w:rsidRPr="003D1CE4" w14:paraId="1D8DC9AA" w14:textId="77777777" w:rsidTr="0031000D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6DF97" w14:textId="4B79015D" w:rsidR="00543630" w:rsidRPr="003D1CE4" w:rsidRDefault="00543630" w:rsidP="00543630">
            <w:pPr>
              <w:pStyle w:val="Cuerpodeltexto20"/>
              <w:shd w:val="clear" w:color="auto" w:fill="auto"/>
              <w:spacing w:before="0" w:after="0" w:line="170" w:lineRule="exact"/>
              <w:ind w:left="140"/>
              <w:jc w:val="left"/>
              <w:rPr>
                <w:rFonts w:ascii="Myriad Pro" w:hAnsi="Myriad Pro" w:cs="Arial"/>
                <w:color w:val="4F4D4E"/>
              </w:rPr>
            </w:pP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C51F1" w14:textId="77777777" w:rsidR="00543630" w:rsidRPr="003D1CE4" w:rsidRDefault="00543630" w:rsidP="0054363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032DD" w14:textId="5AA58752" w:rsidR="00543630" w:rsidRPr="003D1CE4" w:rsidRDefault="00543630" w:rsidP="00543630">
            <w:pPr>
              <w:pStyle w:val="Cuerpodeltexto20"/>
              <w:shd w:val="clear" w:color="auto" w:fill="auto"/>
              <w:spacing w:before="0" w:after="0" w:line="170" w:lineRule="exact"/>
              <w:ind w:left="180"/>
              <w:jc w:val="left"/>
              <w:rPr>
                <w:rFonts w:ascii="Myriad Pro" w:hAnsi="Myriad Pro" w:cs="Arial"/>
                <w:color w:val="4F4D4E"/>
              </w:rPr>
            </w:pPr>
            <w:r w:rsidRPr="009373D7">
              <w:rPr>
                <w:rStyle w:val="Cuerpodeltexto285pto"/>
                <w:rFonts w:ascii="Myriad Pro" w:hAnsi="Myriad Pro" w:cs="Arial"/>
                <w:color w:val="4F4D4E"/>
              </w:rPr>
              <w:t xml:space="preserve">Y  </w:t>
            </w:r>
            <w:r w:rsidRPr="009373D7">
              <w:rPr>
                <w:rStyle w:val="Cuerpodeltexto285pto"/>
                <w:rFonts w:cs="Arial"/>
                <w:color w:val="4F4D4E"/>
              </w:rPr>
              <w:t xml:space="preserve">   </w:t>
            </w:r>
            <w:r w:rsidRPr="009373D7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C177D" w14:textId="77777777" w:rsidR="00543630" w:rsidRPr="003D1CE4" w:rsidRDefault="00543630" w:rsidP="0054363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543630" w:rsidRPr="003D1CE4" w14:paraId="309CDA94" w14:textId="77777777" w:rsidTr="0031000D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AA111" w14:textId="6469C618" w:rsidR="00543630" w:rsidRPr="003D1CE4" w:rsidRDefault="00EB2973" w:rsidP="00543630">
            <w:pPr>
              <w:pStyle w:val="Cuerpodeltexto20"/>
              <w:shd w:val="clear" w:color="auto" w:fill="auto"/>
              <w:spacing w:before="0" w:after="0" w:line="170" w:lineRule="exact"/>
              <w:ind w:left="140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="00543630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="00543630"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="00543630"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1EA36" w14:textId="1B9AF52E" w:rsidR="00543630" w:rsidRPr="003D1CE4" w:rsidRDefault="00543630" w:rsidP="0054363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2ECB6" w14:textId="0C55BC30" w:rsidR="00543630" w:rsidRPr="003D1CE4" w:rsidRDefault="00EB2973" w:rsidP="00543630">
            <w:pPr>
              <w:pStyle w:val="Cuerpodeltexto20"/>
              <w:shd w:val="clear" w:color="auto" w:fill="auto"/>
              <w:spacing w:before="0" w:after="0" w:line="170" w:lineRule="exact"/>
              <w:ind w:left="180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="00543630" w:rsidRPr="009373D7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="00543630" w:rsidRPr="009373D7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="00543630" w:rsidRPr="009373D7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FECD1" w14:textId="77777777" w:rsidR="00543630" w:rsidRPr="003D1CE4" w:rsidRDefault="00543630" w:rsidP="0054363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7A1DD8" w:rsidRPr="003D1CE4" w14:paraId="6D8DCA04" w14:textId="77777777" w:rsidTr="00C70EE2">
        <w:trPr>
          <w:trHeight w:hRule="exact" w:val="429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56D02" w14:textId="4E638CB2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48223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92109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763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A6927" w14:textId="6B6D87A0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Uso de solventes o reactivos incorrectos</w:t>
            </w:r>
          </w:p>
          <w:p w14:paraId="5063BEBE" w14:textId="4DA00699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Use of wrong reagents/chemical form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BC75ED" w14:textId="0F29F726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3265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9762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49680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954BD" w14:textId="7777777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Errores durante el proceso de filtración</w:t>
            </w:r>
          </w:p>
          <w:p w14:paraId="6204CF33" w14:textId="0DB35D1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Error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during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filtration</w:t>
            </w:r>
            <w:proofErr w:type="spellEnd"/>
          </w:p>
        </w:tc>
      </w:tr>
      <w:tr w:rsidR="007A1DD8" w:rsidRPr="003D1CE4" w14:paraId="16EA8A65" w14:textId="77777777" w:rsidTr="00C70EE2">
        <w:trPr>
          <w:trHeight w:hRule="exact" w:val="36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74BC8" w14:textId="4B890C71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41020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2362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65471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7A225" w14:textId="7777777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Calidad o pureza de reactivos inapropiada</w:t>
            </w:r>
          </w:p>
          <w:p w14:paraId="02131519" w14:textId="4BAC272C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Wrong quality or purity of reagents and solvents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CE758" w14:textId="1F8AC91B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78661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7585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06700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0E1BF" w14:textId="7777777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Almacenamiento incorrecto de las muestras</w:t>
            </w:r>
          </w:p>
          <w:p w14:paraId="4433EBD1" w14:textId="19010ADC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Inappropriate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storage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of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samples</w:t>
            </w:r>
            <w:proofErr w:type="spellEnd"/>
          </w:p>
        </w:tc>
      </w:tr>
      <w:tr w:rsidR="007A1DD8" w:rsidRPr="003D1CE4" w14:paraId="6AB1AADE" w14:textId="77777777" w:rsidTr="00C70EE2">
        <w:trPr>
          <w:trHeight w:hRule="exact" w:val="81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A2350" w14:textId="4492D1DF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67387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573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6200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CDF17" w14:textId="7777777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 xml:space="preserve">Almacenamiento incorrecto de reactivos,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solvents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 xml:space="preserve"> y/o soluciones</w:t>
            </w:r>
          </w:p>
          <w:p w14:paraId="0439806B" w14:textId="49A43894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 xml:space="preserve">Inappropriate storage of reagents, </w:t>
            </w:r>
            <w:proofErr w:type="gramStart"/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solvents</w:t>
            </w:r>
            <w:proofErr w:type="gramEnd"/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 xml:space="preserve"> and solutions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F0DEC" w14:textId="71597342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60927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81745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0563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6149D" w14:textId="3AAE89D7" w:rsidR="007A1DD8" w:rsidRPr="003D1CE4" w:rsidRDefault="000F76ED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proofErr w:type="spellStart"/>
            <w:r>
              <w:rPr>
                <w:rStyle w:val="Cuerpodeltexto285pto"/>
                <w:rFonts w:ascii="Myriad Pro" w:hAnsi="Myriad Pro" w:cs="Arial"/>
                <w:color w:val="4F4D4E"/>
              </w:rPr>
              <w:t>C</w:t>
            </w:r>
            <w:r w:rsidR="007A1DD8" w:rsidRPr="003D1CE4">
              <w:rPr>
                <w:rStyle w:val="Cuerpodeltexto285pto"/>
                <w:rFonts w:ascii="Myriad Pro" w:hAnsi="Myriad Pro" w:cs="Arial"/>
                <w:color w:val="4F4D4E"/>
              </w:rPr>
              <w:t>arry-over</w:t>
            </w:r>
            <w:proofErr w:type="spellEnd"/>
          </w:p>
        </w:tc>
      </w:tr>
      <w:tr w:rsidR="007A1DD8" w:rsidRPr="00BC3972" w14:paraId="3149DDA1" w14:textId="77777777" w:rsidTr="00C70EE2">
        <w:trPr>
          <w:trHeight w:hRule="exact" w:val="844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97801" w14:textId="636BD354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39750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7274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90503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3F1AF" w14:textId="77777777" w:rsidR="000169F2" w:rsidRDefault="000169F2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</w:p>
          <w:p w14:paraId="4AD320AB" w14:textId="78CD6260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Uso de reactivos o soluciones vencidas</w:t>
            </w:r>
          </w:p>
          <w:p w14:paraId="20ED8433" w14:textId="2A975A49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Solutions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or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reagents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expired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B00E6" w14:textId="27FC7998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8603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88194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44944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6071" w14:textId="7777777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Muestras, reactivos, solventes o soluciones con apariencia anormal</w:t>
            </w:r>
          </w:p>
          <w:p w14:paraId="0BFE2E7B" w14:textId="09AD758F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Abnormal appearance of samples, reagents solvents or solutions</w:t>
            </w:r>
          </w:p>
        </w:tc>
      </w:tr>
      <w:tr w:rsidR="007A1DD8" w:rsidRPr="00BC3972" w14:paraId="48ED8DE5" w14:textId="77777777" w:rsidTr="00C70EE2">
        <w:trPr>
          <w:trHeight w:hRule="exact" w:val="415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0BC16" w14:textId="5B55C978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07501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38236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5835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35761" w14:textId="7777777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Reactivos no disueltos completamente</w:t>
            </w:r>
          </w:p>
          <w:p w14:paraId="040C5B5B" w14:textId="28DB0E8D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Reagents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not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dissolved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completely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B16EB" w14:textId="1E1E4989" w:rsidR="007A1DD8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48716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23124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A1DD8" w:rsidRPr="00D36D7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94912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DD8" w:rsidRPr="00D36D7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090B1" w14:textId="77777777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Calidad del agua por debajo del estándar</w:t>
            </w:r>
          </w:p>
          <w:p w14:paraId="147ADFEF" w14:textId="5F7BCCAE" w:rsidR="007A1DD8" w:rsidRPr="003D1CE4" w:rsidRDefault="007A1DD8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Water of sub-standard quality</w:t>
            </w:r>
          </w:p>
        </w:tc>
      </w:tr>
    </w:tbl>
    <w:p w14:paraId="5C695B43" w14:textId="755C1695" w:rsidR="00EE78F5" w:rsidRPr="003D1CE4" w:rsidRDefault="00EE78F5">
      <w:pPr>
        <w:rPr>
          <w:rFonts w:ascii="Myriad Pro" w:hAnsi="Myriad Pro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3316"/>
        <w:gridCol w:w="1222"/>
        <w:gridCol w:w="3160"/>
      </w:tblGrid>
      <w:tr w:rsidR="00515533" w:rsidRPr="003D1CE4" w14:paraId="173799F3" w14:textId="77777777" w:rsidTr="00EE78F5">
        <w:trPr>
          <w:trHeight w:hRule="exact" w:val="2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F07B5" w14:textId="1120B5DE" w:rsidR="00EE78F5" w:rsidRPr="003D1CE4" w:rsidRDefault="00C66CC9" w:rsidP="00EE78F5">
            <w:pPr>
              <w:pStyle w:val="Cuerpodeltexto20"/>
              <w:shd w:val="clear" w:color="auto" w:fill="auto"/>
              <w:spacing w:before="0" w:after="0" w:line="170" w:lineRule="exact"/>
              <w:jc w:val="center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</w:t>
            </w:r>
            <w:r w:rsidR="0061251C"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7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Estándares de referencia</w:t>
            </w:r>
            <w:r w:rsidR="0056045B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/ Reference </w:t>
            </w:r>
            <w:proofErr w:type="spellStart"/>
            <w:r w:rsidR="0056045B" w:rsidRPr="003D1CE4">
              <w:rPr>
                <w:rStyle w:val="Cuerpodeltexto285ptoNegrita"/>
                <w:rFonts w:ascii="Myriad Pro" w:hAnsi="Myriad Pro" w:cs="Arial"/>
                <w:color w:val="4F4D4E"/>
              </w:rPr>
              <w:t>Standards</w:t>
            </w:r>
            <w:proofErr w:type="spellEnd"/>
          </w:p>
        </w:tc>
      </w:tr>
      <w:tr w:rsidR="00515533" w:rsidRPr="003D1CE4" w14:paraId="767C1375" w14:textId="77777777" w:rsidTr="00BE17C1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F946D" w14:textId="70EF61B0" w:rsidR="00F01714" w:rsidRPr="003D1CE4" w:rsidRDefault="00EB2973" w:rsidP="00960EE6">
            <w:pPr>
              <w:pStyle w:val="Cuerpodeltexto20"/>
              <w:shd w:val="clear" w:color="auto" w:fill="auto"/>
              <w:spacing w:before="0" w:after="0" w:line="170" w:lineRule="exact"/>
              <w:ind w:left="140"/>
              <w:jc w:val="left"/>
              <w:rPr>
                <w:rFonts w:ascii="Myriad Pro" w:hAnsi="Myriad Pro" w:cs="Arial"/>
                <w:color w:val="4F4D4E"/>
              </w:rPr>
            </w:pP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DEFFE" w14:textId="77777777" w:rsidR="00F01714" w:rsidRPr="003D1CE4" w:rsidRDefault="00F01714" w:rsidP="00960EE6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CA74F" w14:textId="5D0F7FF0" w:rsidR="00F01714" w:rsidRPr="003D1CE4" w:rsidRDefault="00EB2973" w:rsidP="00960EE6">
            <w:pPr>
              <w:pStyle w:val="Cuerpodeltexto20"/>
              <w:shd w:val="clear" w:color="auto" w:fill="auto"/>
              <w:spacing w:before="0" w:after="0" w:line="170" w:lineRule="exact"/>
              <w:ind w:left="180"/>
              <w:jc w:val="left"/>
              <w:rPr>
                <w:rFonts w:ascii="Myriad Pro" w:hAnsi="Myriad Pro" w:cs="Arial"/>
                <w:color w:val="4F4D4E"/>
              </w:rPr>
            </w:pP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B58D8" w14:textId="77777777" w:rsidR="00F01714" w:rsidRPr="003D1CE4" w:rsidRDefault="00F01714" w:rsidP="00960EE6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515533" w:rsidRPr="003D1CE4" w14:paraId="7249D20E" w14:textId="77777777" w:rsidTr="00BE17C1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9C808" w14:textId="278EADF4" w:rsidR="00EE78F5" w:rsidRPr="003D1CE4" w:rsidRDefault="00EB2973" w:rsidP="00DE5F8E">
            <w:pPr>
              <w:pStyle w:val="Cuerpodeltexto20"/>
              <w:shd w:val="clear" w:color="auto" w:fill="auto"/>
              <w:spacing w:before="0" w:after="0" w:line="170" w:lineRule="exact"/>
              <w:ind w:left="140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BC30F" w14:textId="77777777" w:rsidR="00EE78F5" w:rsidRPr="003D1CE4" w:rsidRDefault="00EE78F5" w:rsidP="00DE5F8E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6DC5C" w14:textId="4690F9C2" w:rsidR="00EE78F5" w:rsidRPr="003D1CE4" w:rsidRDefault="00EB2973" w:rsidP="00DE5F8E">
            <w:pPr>
              <w:pStyle w:val="Cuerpodeltexto20"/>
              <w:shd w:val="clear" w:color="auto" w:fill="auto"/>
              <w:spacing w:before="0" w:after="0" w:line="170" w:lineRule="exact"/>
              <w:ind w:left="180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07AF4" w14:textId="77777777" w:rsidR="00EE78F5" w:rsidRPr="003D1CE4" w:rsidRDefault="00EE78F5" w:rsidP="00DE5F8E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115F23" w:rsidRPr="00BC3972" w14:paraId="0F0A8F4E" w14:textId="77777777" w:rsidTr="00BE17C1">
        <w:trPr>
          <w:trHeight w:hRule="exact" w:val="917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DF58E8" w14:textId="7829B99B" w:rsidR="00115F23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21265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6641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79163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0711F" w14:textId="77777777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Uso de estándares de referencia inapropiados o de la calidad incorrecta</w:t>
            </w:r>
          </w:p>
          <w:p w14:paraId="6E628628" w14:textId="0EC39B66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Wrong reference standard or inadequate quality used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C3394" w14:textId="2BDBBCB2" w:rsidR="00115F23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3900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61297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208387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C0741" w14:textId="2BB47E5C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Errores de pesaje, disolución y/o aforo</w:t>
            </w:r>
          </w:p>
          <w:p w14:paraId="747386E2" w14:textId="4A49C9E0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 xml:space="preserve">Error in weighing, </w:t>
            </w:r>
            <w:proofErr w:type="gramStart"/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dissolution</w:t>
            </w:r>
            <w:proofErr w:type="gramEnd"/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 xml:space="preserve"> and dilution</w:t>
            </w:r>
          </w:p>
        </w:tc>
      </w:tr>
      <w:tr w:rsidR="00115F23" w:rsidRPr="00BC3972" w14:paraId="31A186E2" w14:textId="77777777" w:rsidTr="00BE17C1">
        <w:trPr>
          <w:trHeight w:hRule="exact" w:val="745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7B79D" w14:textId="0B8FE8C4" w:rsidR="00115F23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32327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75693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68941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5F23" w:rsidRPr="003D1CE4">
              <w:rPr>
                <w:rStyle w:val="Cuerpodeltexto222pto"/>
                <w:rFonts w:ascii="Arial" w:hAnsi="Arial" w:cs="Arial"/>
                <w:color w:val="4F4D4E"/>
              </w:rPr>
              <w:t xml:space="preserve"> 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844B1" w14:textId="77777777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Estándares de referencia vencidos</w:t>
            </w:r>
          </w:p>
          <w:p w14:paraId="1D7BDB21" w14:textId="35AB23AD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Reference standard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expired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C86CD9" w14:textId="2AE16F83" w:rsidR="00115F23" w:rsidRPr="003D1CE4" w:rsidRDefault="006038BC" w:rsidP="00C70EE2">
            <w:pPr>
              <w:pStyle w:val="Cuerpodeltexto20"/>
              <w:shd w:val="clear" w:color="auto" w:fill="auto"/>
              <w:spacing w:before="0" w:after="0" w:line="440" w:lineRule="exact"/>
              <w:jc w:val="center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207562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 w:rsidRPr="00CB3F5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20321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 w:rsidRPr="00CB3F5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5F23" w:rsidRPr="00CB3F5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204944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F2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5F23" w:rsidRPr="003D1CE4">
              <w:rPr>
                <w:rStyle w:val="Cuerpodeltexto222pto"/>
                <w:rFonts w:ascii="Arial" w:hAnsi="Arial" w:cs="Arial"/>
                <w:color w:val="4F4D4E"/>
              </w:rPr>
              <w:t xml:space="preserve"> 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C1C37" w14:textId="77777777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Almacenamiento inapropiado de los estándares de referencia</w:t>
            </w:r>
          </w:p>
          <w:p w14:paraId="460464F3" w14:textId="4A85D4BF" w:rsidR="00115F23" w:rsidRPr="003D1CE4" w:rsidRDefault="00115F23" w:rsidP="00C70EE2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Inappropriate storage of reference standard</w:t>
            </w:r>
          </w:p>
        </w:tc>
      </w:tr>
      <w:tr w:rsidR="00A00386" w:rsidRPr="003D1CE4" w14:paraId="5F56958C" w14:textId="77777777" w:rsidTr="00EE78F5">
        <w:trPr>
          <w:trHeight w:hRule="exact" w:val="2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1FF94" w14:textId="74C9456B" w:rsidR="00EE78F5" w:rsidRPr="003D1CE4" w:rsidRDefault="00C66CC9" w:rsidP="00EE78F5">
            <w:pPr>
              <w:pStyle w:val="Cuerpodeltexto20"/>
              <w:shd w:val="clear" w:color="auto" w:fill="auto"/>
              <w:spacing w:before="0" w:after="0" w:line="170" w:lineRule="exact"/>
              <w:jc w:val="center"/>
              <w:rPr>
                <w:rStyle w:val="Cuerpodeltexto285ptoNegrita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  <w:vertAlign w:val="superscript"/>
              </w:rPr>
              <w:t>(</w:t>
            </w:r>
            <w:r w:rsidR="0061251C"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  <w:vertAlign w:val="superscript"/>
              </w:rPr>
              <w:t>8</w:t>
            </w:r>
            <w:r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  <w:vertAlign w:val="superscript"/>
              </w:rPr>
              <w:t>)</w:t>
            </w:r>
            <w:r w:rsidRPr="003D1CE4">
              <w:rPr>
                <w:rStyle w:val="Cuerpodeltexto285ptoNegrita"/>
                <w:rFonts w:ascii="Myriad Pro" w:hAnsi="Myriad Pro" w:cs="Arial"/>
                <w:b w:val="0"/>
                <w:bCs w:val="0"/>
                <w:color w:val="4F4D4E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Disolución y pipeteo</w:t>
            </w:r>
            <w:r w:rsidR="00C552D1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r w:rsidR="007126CC" w:rsidRPr="003D1CE4">
              <w:rPr>
                <w:rStyle w:val="Cuerpodeltexto285ptoNegrita"/>
                <w:rFonts w:ascii="Myriad Pro" w:hAnsi="Myriad Pro" w:cs="Arial"/>
                <w:color w:val="4F4D4E"/>
              </w:rPr>
              <w:t>/</w:t>
            </w:r>
            <w:r w:rsidR="007126CC" w:rsidRPr="003D1CE4">
              <w:rPr>
                <w:rStyle w:val="Cuerpodeltexto285ptoNegrita"/>
                <w:rFonts w:ascii="Myriad Pro" w:hAnsi="Myriad Pro"/>
                <w:color w:val="4F4D4E"/>
              </w:rPr>
              <w:t xml:space="preserve"> </w:t>
            </w:r>
            <w:proofErr w:type="spellStart"/>
            <w:r w:rsidR="00A14A9B" w:rsidRPr="003D1CE4">
              <w:rPr>
                <w:rStyle w:val="Cuerpodeltexto285ptoNegrita"/>
                <w:rFonts w:ascii="Myriad Pro" w:hAnsi="Myriad Pro" w:cs="Arial"/>
                <w:color w:val="4F4D4E"/>
              </w:rPr>
              <w:t>Dilutions</w:t>
            </w:r>
            <w:proofErr w:type="spellEnd"/>
            <w:r w:rsidR="00A14A9B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&amp; </w:t>
            </w:r>
            <w:proofErr w:type="spellStart"/>
            <w:r w:rsidR="00A14A9B" w:rsidRPr="003D1CE4">
              <w:rPr>
                <w:rStyle w:val="Cuerpodeltexto285ptoNegrita"/>
                <w:rFonts w:ascii="Myriad Pro" w:hAnsi="Myriad Pro" w:cs="Arial"/>
                <w:color w:val="4F4D4E"/>
              </w:rPr>
              <w:t>Pipetting</w:t>
            </w:r>
            <w:proofErr w:type="spellEnd"/>
          </w:p>
        </w:tc>
      </w:tr>
      <w:tr w:rsidR="00BE17C1" w:rsidRPr="003D1CE4" w14:paraId="195BB867" w14:textId="77777777" w:rsidTr="00BE17C1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326F3" w14:textId="008006B8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170" w:lineRule="exact"/>
              <w:ind w:left="140"/>
              <w:jc w:val="left"/>
              <w:rPr>
                <w:rFonts w:ascii="Myriad Pro" w:hAnsi="Myriad Pro" w:cs="Arial"/>
                <w:color w:val="4F4D4E"/>
              </w:rPr>
            </w:pP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lastRenderedPageBreak/>
              <w:t xml:space="preserve">Y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N  </w:t>
            </w:r>
            <w:r w:rsidR="004F0D68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A0D05" w14:textId="77777777" w:rsidR="00BE17C1" w:rsidRPr="003D1CE4" w:rsidRDefault="00BE17C1" w:rsidP="00BE17C1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2635D" w14:textId="767B338A" w:rsidR="00BE17C1" w:rsidRPr="003D1CE4" w:rsidRDefault="004F0D68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="00BE17C1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 w:rsidR="00BE17C1" w:rsidRPr="00F22E1A">
              <w:rPr>
                <w:rStyle w:val="Cuerpodeltexto285pto"/>
                <w:rFonts w:cs="Arial"/>
                <w:color w:val="4F4D4E"/>
              </w:rPr>
              <w:t xml:space="preserve"> </w:t>
            </w:r>
            <w:r>
              <w:rPr>
                <w:rStyle w:val="Cuerpodeltexto285pto"/>
                <w:rFonts w:cs="Arial"/>
                <w:color w:val="4F4D4E"/>
              </w:rPr>
              <w:t xml:space="preserve"> </w:t>
            </w:r>
            <w:r w:rsidR="00BE17C1" w:rsidRPr="00F22E1A">
              <w:rPr>
                <w:rStyle w:val="Cuerpodeltexto285pto"/>
                <w:rFonts w:cs="Arial"/>
                <w:color w:val="4F4D4E"/>
              </w:rPr>
              <w:t xml:space="preserve"> </w:t>
            </w:r>
            <w:r w:rsidR="00BE17C1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N 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="00BE17C1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NA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ACBDE" w14:textId="77777777" w:rsidR="00BE17C1" w:rsidRPr="003D1CE4" w:rsidRDefault="00BE17C1" w:rsidP="00BE17C1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BE17C1" w:rsidRPr="003D1CE4" w14:paraId="1DFF29AA" w14:textId="77777777" w:rsidTr="00BE17C1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41253" w14:textId="4A8E82C8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170" w:lineRule="exact"/>
              <w:ind w:left="140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N  </w:t>
            </w:r>
            <w:r w:rsidR="004F0D68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FB44B" w14:textId="77777777" w:rsidR="00BE17C1" w:rsidRPr="003D1CE4" w:rsidRDefault="00BE17C1" w:rsidP="00BE17C1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49FA7" w14:textId="6F752A3E" w:rsidR="00BE17C1" w:rsidRPr="003D1CE4" w:rsidRDefault="004F0D68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="00BE17C1"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="00BE17C1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="00BE17C1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="00BE17C1"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="00BE17C1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N  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="00BE17C1" w:rsidRPr="00F22E1A">
              <w:rPr>
                <w:rStyle w:val="Cuerpodeltexto285pto"/>
                <w:rFonts w:ascii="Myriad Pro" w:hAnsi="Myriad Pro" w:cs="Arial"/>
                <w:color w:val="4F4D4E"/>
              </w:rPr>
              <w:t>NA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D8DA1" w14:textId="77777777" w:rsidR="00BE17C1" w:rsidRPr="003D1CE4" w:rsidRDefault="00BE17C1" w:rsidP="00BE17C1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BE17C1" w:rsidRPr="003D1CE4" w14:paraId="5BD02C37" w14:textId="77777777" w:rsidTr="004F0D68">
        <w:trPr>
          <w:trHeight w:hRule="exact" w:val="895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981EF" w14:textId="7F11447C" w:rsidR="00BE17C1" w:rsidRPr="003D1CE4" w:rsidRDefault="006038BC" w:rsidP="00BE17C1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45868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E17C1" w:rsidRPr="0048769A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4086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17C1" w:rsidRPr="0048769A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35546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9F262" w14:textId="77777777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Vidriería o dispositivos de pipeteo de volumen incorrecto</w:t>
            </w:r>
          </w:p>
          <w:p w14:paraId="610A7215" w14:textId="270E2536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Glassware or pipetting device with wrong volume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072D7" w14:textId="28BB42E6" w:rsidR="00BE17C1" w:rsidRPr="003D1CE4" w:rsidRDefault="006038BC" w:rsidP="00BE17C1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04814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E17C1" w:rsidRPr="00FB1C2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720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17C1" w:rsidRPr="00FB1C2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74115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2157" w14:textId="77777777" w:rsidR="00BE17C1" w:rsidRPr="003D1CE4" w:rsidRDefault="00BE17C1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Pipetas fuera de especificación o con deficiencias en su funcionamiento</w:t>
            </w:r>
          </w:p>
          <w:p w14:paraId="08A27787" w14:textId="78DA894C" w:rsidR="00BE17C1" w:rsidRPr="003D1CE4" w:rsidRDefault="00BE17C1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Uncalibrated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/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leaking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piston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pipettes</w:t>
            </w:r>
            <w:proofErr w:type="spellEnd"/>
          </w:p>
        </w:tc>
      </w:tr>
      <w:tr w:rsidR="00BE17C1" w:rsidRPr="003D1CE4" w14:paraId="3C87F18C" w14:textId="77777777" w:rsidTr="004F0D68">
        <w:trPr>
          <w:trHeight w:hRule="exact" w:val="582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E3B5D" w14:textId="394A3C3A" w:rsidR="00BE17C1" w:rsidRPr="003D1CE4" w:rsidRDefault="006038BC" w:rsidP="00BE17C1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46002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E17C1" w:rsidRPr="0048769A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39281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17C1" w:rsidRPr="0048769A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77074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00151" w14:textId="77777777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Vidriería fuera de especificación o de calidad incorrecta</w:t>
            </w:r>
          </w:p>
          <w:p w14:paraId="2D083A80" w14:textId="1F6D0734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Uncalibrated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/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sub-standard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glassware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779C3" w14:textId="4AA7FC1A" w:rsidR="00BE17C1" w:rsidRPr="003D1CE4" w:rsidRDefault="006038BC" w:rsidP="00BE17C1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71153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E17C1" w:rsidRPr="00FB1C2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04941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17C1" w:rsidRPr="00FB1C2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961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97E77" w14:textId="77777777" w:rsidR="00BE17C1" w:rsidRPr="003D1CE4" w:rsidRDefault="00BE17C1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Errores de dilución</w:t>
            </w:r>
          </w:p>
          <w:p w14:paraId="21E72BCC" w14:textId="1146D362" w:rsidR="00BE17C1" w:rsidRPr="003D1CE4" w:rsidRDefault="00BE17C1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Dilution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error</w:t>
            </w:r>
          </w:p>
        </w:tc>
      </w:tr>
      <w:tr w:rsidR="00BE17C1" w:rsidRPr="003D1CE4" w14:paraId="4B381368" w14:textId="77777777" w:rsidTr="004F0D68">
        <w:trPr>
          <w:trHeight w:hRule="exact" w:val="47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953BC" w14:textId="292E8188" w:rsidR="00BE17C1" w:rsidRPr="003D1CE4" w:rsidRDefault="006038BC" w:rsidP="00BE17C1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53835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E17C1" w:rsidRPr="0048769A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90775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17C1" w:rsidRPr="0048769A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02115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4876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C67A4" w14:textId="77777777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Uso de pipetas de vidrio con la punta rota</w:t>
            </w:r>
          </w:p>
          <w:p w14:paraId="599E159B" w14:textId="02027B33" w:rsidR="00BE17C1" w:rsidRPr="003D1CE4" w:rsidRDefault="00BE17C1" w:rsidP="00BE17C1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Pipettes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with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broken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tip</w:t>
            </w:r>
            <w:proofErr w:type="spellEnd"/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17F2B0" w14:textId="49176571" w:rsidR="00BE17C1" w:rsidRPr="003D1CE4" w:rsidRDefault="006038BC" w:rsidP="00BE17C1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39238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BE17C1" w:rsidRPr="00FB1C2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8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E17C1" w:rsidRPr="00FB1C2D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38061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7C1" w:rsidRPr="00FB1C2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F3DB" w14:textId="77777777" w:rsidR="00BE17C1" w:rsidRPr="003D1CE4" w:rsidRDefault="00BE17C1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Técnica de dilución inapropiada</w:t>
            </w:r>
          </w:p>
          <w:p w14:paraId="75C6159D" w14:textId="1EB2B3DC" w:rsidR="00BE17C1" w:rsidRPr="003D1CE4" w:rsidRDefault="00BE17C1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Wrong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dilution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technique</w:t>
            </w:r>
            <w:proofErr w:type="spellEnd"/>
          </w:p>
        </w:tc>
      </w:tr>
    </w:tbl>
    <w:p w14:paraId="414D61DC" w14:textId="6F3350E1" w:rsidR="004F5ABD" w:rsidRPr="003D1CE4" w:rsidRDefault="004F5ABD">
      <w:pPr>
        <w:rPr>
          <w:rFonts w:ascii="Myriad Pro" w:hAnsi="Myriad Pro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3316"/>
        <w:gridCol w:w="1220"/>
        <w:gridCol w:w="3162"/>
      </w:tblGrid>
      <w:tr w:rsidR="00EE78F5" w:rsidRPr="003D1CE4" w14:paraId="7BF030DA" w14:textId="77777777" w:rsidTr="00EE78F5">
        <w:trPr>
          <w:trHeight w:hRule="exact" w:val="2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0231F" w14:textId="07438F97" w:rsidR="00EE78F5" w:rsidRPr="003D1CE4" w:rsidRDefault="00C66CC9" w:rsidP="00EE78F5">
            <w:pPr>
              <w:pStyle w:val="Cuerpodeltexto20"/>
              <w:shd w:val="clear" w:color="auto" w:fill="auto"/>
              <w:spacing w:before="0" w:after="0" w:line="170" w:lineRule="exact"/>
              <w:jc w:val="center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</w:t>
            </w:r>
            <w:r w:rsidR="0061251C"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9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Verificación del método</w:t>
            </w:r>
            <w:r w:rsidR="007126CC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/ </w:t>
            </w:r>
            <w:proofErr w:type="spellStart"/>
            <w:r w:rsidR="007126CC" w:rsidRPr="003D1CE4">
              <w:rPr>
                <w:rStyle w:val="Cuerpodeltexto285ptoNegrita"/>
                <w:rFonts w:ascii="Myriad Pro" w:hAnsi="Myriad Pro" w:cs="Arial"/>
                <w:color w:val="4F4D4E"/>
              </w:rPr>
              <w:t>Method</w:t>
            </w:r>
            <w:proofErr w:type="spellEnd"/>
            <w:r w:rsidR="007126CC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="007126CC" w:rsidRPr="003D1CE4">
              <w:rPr>
                <w:rStyle w:val="Cuerpodeltexto285ptoNegrita"/>
                <w:rFonts w:ascii="Myriad Pro" w:hAnsi="Myriad Pro" w:cs="Arial"/>
                <w:color w:val="4F4D4E"/>
              </w:rPr>
              <w:t>Verification</w:t>
            </w:r>
            <w:proofErr w:type="spellEnd"/>
            <w:r w:rsidR="007126CC" w:rsidRPr="003D1CE4">
              <w:rPr>
                <w:rStyle w:val="Cuerpodeltexto285ptoNegrita"/>
                <w:rFonts w:ascii="Myriad Pro" w:hAnsi="Myriad Pro"/>
                <w:color w:val="4F4D4E"/>
              </w:rPr>
              <w:t xml:space="preserve"> </w:t>
            </w:r>
          </w:p>
        </w:tc>
      </w:tr>
      <w:tr w:rsidR="004B39B2" w:rsidRPr="003D1CE4" w14:paraId="75453D75" w14:textId="77777777" w:rsidTr="000233DE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A22D3" w14:textId="78B297EC" w:rsidR="004B39B2" w:rsidRPr="003D1CE4" w:rsidRDefault="004F0D68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 w:rsidR="004B39B2"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6BCD7" w14:textId="77777777" w:rsidR="004B39B2" w:rsidRPr="003D1CE4" w:rsidRDefault="004B39B2" w:rsidP="004B39B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742D1" w14:textId="399E9985" w:rsidR="004B39B2" w:rsidRPr="003D1CE4" w:rsidRDefault="004F0D68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 w:rsidR="004B39B2"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B4D68" w14:textId="77777777" w:rsidR="004B39B2" w:rsidRPr="003D1CE4" w:rsidRDefault="004B39B2" w:rsidP="004B39B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4B39B2" w:rsidRPr="003D1CE4" w14:paraId="162ED7A1" w14:textId="77777777" w:rsidTr="000233DE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F1E2B" w14:textId="7D1DBB97" w:rsidR="004B39B2" w:rsidRPr="003D1CE4" w:rsidRDefault="004F0D68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</w:t>
            </w:r>
            <w:r w:rsidR="004B39B2"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="004B39B2"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544F1" w14:textId="77777777" w:rsidR="004B39B2" w:rsidRPr="003D1CE4" w:rsidRDefault="004B39B2" w:rsidP="004B39B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B2ABEA" w14:textId="701A3CE2" w:rsidR="004B39B2" w:rsidRPr="003D1CE4" w:rsidRDefault="004F0D68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 </w:t>
            </w:r>
            <w:r w:rsidR="004B39B2">
              <w:rPr>
                <w:rStyle w:val="Cuerpodeltexto285pto"/>
                <w:rFonts w:ascii="Myriad Pro" w:hAnsi="Myriad Pro" w:cs="Arial"/>
                <w:color w:val="4F4D4E"/>
              </w:rPr>
              <w:t>S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="004B39B2"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="004B39B2"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A0C18" w14:textId="77777777" w:rsidR="004B39B2" w:rsidRPr="003D1CE4" w:rsidRDefault="004B39B2" w:rsidP="004B39B2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4B39B2" w:rsidRPr="00BC3972" w14:paraId="466DFBD5" w14:textId="77777777" w:rsidTr="004F0D68">
        <w:trPr>
          <w:trHeight w:hRule="exact" w:val="865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D5AEC" w14:textId="3EA8A99E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89896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83158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03416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39708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Desviaciones al método (Procedimiento interno)</w:t>
            </w:r>
          </w:p>
          <w:p w14:paraId="5965E4ED" w14:textId="18304F89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Deviations from the specified (authorised) method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9D312" w14:textId="4DCA4D0A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21616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59300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63577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4EADB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Resultados menores al límite de reporte</w:t>
            </w:r>
          </w:p>
          <w:p w14:paraId="4F5336E6" w14:textId="255CDEDE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Values below limit of detection/quantitation</w:t>
            </w:r>
          </w:p>
        </w:tc>
      </w:tr>
      <w:tr w:rsidR="004B39B2" w:rsidRPr="003D1CE4" w14:paraId="197F1CEE" w14:textId="77777777" w:rsidTr="004F0D68">
        <w:trPr>
          <w:trHeight w:hRule="exact" w:val="849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6BE06" w14:textId="203546F7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82212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23416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24891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237BE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Precisión de los resultados fuera del criterio de aceptación</w:t>
            </w:r>
          </w:p>
          <w:p w14:paraId="4914D23B" w14:textId="7C60D236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Imprecision of observations/results of sample higher than acceptable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623FB" w14:textId="2B8BB244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9067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26621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85005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9A250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No se tuvo en cuenta el valor obtenido para el blanco</w:t>
            </w:r>
          </w:p>
          <w:p w14:paraId="09FF12C1" w14:textId="62D1C42E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Blank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value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ignored</w:t>
            </w:r>
            <w:proofErr w:type="spellEnd"/>
          </w:p>
        </w:tc>
      </w:tr>
      <w:tr w:rsidR="004B39B2" w:rsidRPr="00BC3972" w14:paraId="1C5B07CA" w14:textId="77777777" w:rsidTr="004F0D68">
        <w:trPr>
          <w:trHeight w:hRule="exact" w:val="1116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DC7E8" w14:textId="2502D349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8433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543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301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86518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Resultados obtenidos para los controles de calidad o materiales de referencia fuera del criterio de aceptación</w:t>
            </w:r>
          </w:p>
          <w:p w14:paraId="5C3B1148" w14:textId="31C539FC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Imprecision of observations/results of reference standard higher than acceptable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02E9C" w14:textId="6501CA83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38444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7091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205164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854A6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Pérdida o falla en la prueba de idoneidad del sistema o los criterios de validez del ensayo (controles, estadísticas)</w:t>
            </w:r>
          </w:p>
          <w:p w14:paraId="29C8EDE4" w14:textId="151455E9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System suitability test or assay validity criteria missing/failed</w:t>
            </w:r>
          </w:p>
        </w:tc>
      </w:tr>
      <w:tr w:rsidR="004B39B2" w:rsidRPr="00BC3972" w14:paraId="6CD3DB33" w14:textId="77777777" w:rsidTr="004F0D68">
        <w:trPr>
          <w:trHeight w:hRule="exact" w:val="86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A4F11" w14:textId="1E7FE0C4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25381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42719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91168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18DA5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Mediciones fuera del rango de calibración</w:t>
            </w:r>
          </w:p>
          <w:p w14:paraId="4807ECCF" w14:textId="0A345228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Measurement outside linear/validated range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5C1985" w14:textId="3C297B96" w:rsidR="004B39B2" w:rsidRPr="003D1CE4" w:rsidRDefault="006038BC" w:rsidP="004B39B2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56238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0144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B39B2" w:rsidRPr="00A921EC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212452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9B2" w:rsidRPr="00A921E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2509F" w14:textId="77777777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Tendencias en las cartas control o especificaciones del fabricante</w:t>
            </w:r>
          </w:p>
          <w:p w14:paraId="464C011F" w14:textId="394E45DE" w:rsidR="004B39B2" w:rsidRPr="003D1CE4" w:rsidRDefault="004B39B2" w:rsidP="004F0D68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Trend of routine method (control chart, comparison with manufacturer)</w:t>
            </w:r>
          </w:p>
        </w:tc>
      </w:tr>
    </w:tbl>
    <w:p w14:paraId="168D24AC" w14:textId="28BE004B" w:rsidR="00EE78F5" w:rsidRPr="003D1CE4" w:rsidRDefault="00EE78F5">
      <w:pPr>
        <w:rPr>
          <w:rFonts w:ascii="Myriad Pro" w:hAnsi="Myriad Pro"/>
          <w:lang w:val="en-US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3316"/>
        <w:gridCol w:w="1220"/>
        <w:gridCol w:w="3162"/>
      </w:tblGrid>
      <w:tr w:rsidR="00625F67" w:rsidRPr="003D1CE4" w14:paraId="7424D56A" w14:textId="77777777" w:rsidTr="00EE78F5">
        <w:trPr>
          <w:trHeight w:hRule="exact" w:val="21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498C0" w14:textId="750C67E6" w:rsidR="00EE78F5" w:rsidRPr="003D1CE4" w:rsidRDefault="00C66CC9" w:rsidP="00C66CC9">
            <w:pPr>
              <w:pStyle w:val="Cuerpodeltexto20"/>
              <w:shd w:val="clear" w:color="auto" w:fill="auto"/>
              <w:spacing w:before="0" w:after="0" w:line="170" w:lineRule="exact"/>
              <w:jc w:val="center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</w:t>
            </w:r>
            <w:r w:rsidR="0061251C"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10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Verificación de equipos</w:t>
            </w:r>
            <w:r w:rsidR="00A47E5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/ </w:t>
            </w:r>
            <w:proofErr w:type="spellStart"/>
            <w:r w:rsidR="00A47E59" w:rsidRPr="003D1CE4">
              <w:rPr>
                <w:rStyle w:val="Cuerpodeltexto285ptoNegrita"/>
                <w:rFonts w:ascii="Myriad Pro" w:hAnsi="Myriad Pro" w:cs="Arial"/>
                <w:color w:val="4F4D4E"/>
              </w:rPr>
              <w:t>Equipment</w:t>
            </w:r>
            <w:proofErr w:type="spellEnd"/>
            <w:r w:rsidR="00A47E5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="00A47E59" w:rsidRPr="003D1CE4">
              <w:rPr>
                <w:rStyle w:val="Cuerpodeltexto285ptoNegrita"/>
                <w:rFonts w:ascii="Myriad Pro" w:hAnsi="Myriad Pro" w:cs="Arial"/>
                <w:color w:val="4F4D4E"/>
              </w:rPr>
              <w:t>Verification</w:t>
            </w:r>
            <w:proofErr w:type="spellEnd"/>
          </w:p>
        </w:tc>
      </w:tr>
      <w:tr w:rsidR="001A1150" w:rsidRPr="003D1CE4" w14:paraId="5B4AEDB4" w14:textId="77777777" w:rsidTr="001A1150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7B613" w14:textId="17A61854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0B000" w14:textId="77777777" w:rsidR="001A1150" w:rsidRPr="003D1CE4" w:rsidRDefault="001A1150" w:rsidP="001A115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CB335" w14:textId="50335E19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3F5D7" w14:textId="77777777" w:rsidR="001A1150" w:rsidRPr="003D1CE4" w:rsidRDefault="001A1150" w:rsidP="001A115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1A1150" w:rsidRPr="003D1CE4" w14:paraId="21232BB7" w14:textId="77777777" w:rsidTr="001A1150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C3147" w14:textId="5A001506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S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>
              <w:rPr>
                <w:rStyle w:val="Cuerpodeltexto285pto"/>
                <w:rFonts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B4EAF" w14:textId="77777777" w:rsidR="001A1150" w:rsidRPr="003D1CE4" w:rsidRDefault="001A1150" w:rsidP="001A115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6338A" w14:textId="5DADB388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S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4162A" w14:textId="77777777" w:rsidR="001A1150" w:rsidRPr="003D1CE4" w:rsidRDefault="001A1150" w:rsidP="001A1150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1A1150" w:rsidRPr="003D1CE4" w14:paraId="4785B934" w14:textId="77777777" w:rsidTr="001A1150">
        <w:trPr>
          <w:trHeight w:hRule="exact" w:val="428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D21EF" w14:textId="050E7B8A" w:rsidR="001A1150" w:rsidRPr="003D1CE4" w:rsidRDefault="006038BC" w:rsidP="00DE5F8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276296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59623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9601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7C7E1" w14:textId="77777777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Uso del equipo incorrecto</w:t>
            </w:r>
          </w:p>
          <w:p w14:paraId="042B7A69" w14:textId="56F45D5B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Wrong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instrument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used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7E8E4" w14:textId="0749435B" w:rsidR="001A1150" w:rsidRPr="003D1CE4" w:rsidRDefault="006038BC" w:rsidP="00DE5F8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23985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94236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1956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842EE" w14:textId="77777777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Parámetros incorrectos del equipo</w:t>
            </w:r>
          </w:p>
          <w:p w14:paraId="68CE259C" w14:textId="6154A034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Wrong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instrument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parameters</w:t>
            </w:r>
            <w:proofErr w:type="spellEnd"/>
          </w:p>
        </w:tc>
      </w:tr>
      <w:tr w:rsidR="001A1150" w:rsidRPr="00BC3972" w14:paraId="142F81AD" w14:textId="77777777" w:rsidTr="001A1150">
        <w:trPr>
          <w:trHeight w:hRule="exact" w:val="881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9BD37" w14:textId="4608CF80" w:rsidR="001A1150" w:rsidRPr="003D1CE4" w:rsidRDefault="006038BC" w:rsidP="00DE5F8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48854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91045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42672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0D44E" w14:textId="77777777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No se realizó la calibración o no se alcanzó el criterio de aceptación para ésta</w:t>
            </w:r>
          </w:p>
          <w:p w14:paraId="010CC8C4" w14:textId="4646F649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Instrument calibration missing or criteria not met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BB40A" w14:textId="67136C23" w:rsidR="001A1150" w:rsidRPr="003D1CE4" w:rsidRDefault="006038BC" w:rsidP="00DE5F8E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0959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7660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A1150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36883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150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A9C84" w14:textId="77777777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Software o computadores inadecuados</w:t>
            </w:r>
          </w:p>
          <w:p w14:paraId="6306BA8C" w14:textId="0D97E5AA" w:rsidR="001A1150" w:rsidRPr="003D1CE4" w:rsidRDefault="001A1150" w:rsidP="001A1150">
            <w:pPr>
              <w:pStyle w:val="Cuerpodeltexto20"/>
              <w:shd w:val="clear" w:color="auto" w:fill="auto"/>
              <w:spacing w:before="0" w:after="0" w:line="206" w:lineRule="exact"/>
              <w:jc w:val="left"/>
              <w:rPr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Computerised system (including software) inappropriate</w:t>
            </w:r>
          </w:p>
        </w:tc>
      </w:tr>
    </w:tbl>
    <w:p w14:paraId="7D8E8423" w14:textId="72A99BF6" w:rsidR="002B30E1" w:rsidRPr="003D1CE4" w:rsidRDefault="002B30E1">
      <w:pPr>
        <w:rPr>
          <w:rFonts w:ascii="Myriad Pro" w:hAnsi="Myriad Pro"/>
          <w:lang w:val="en-US"/>
        </w:rPr>
      </w:pPr>
    </w:p>
    <w:p w14:paraId="6FD1296B" w14:textId="77777777" w:rsidR="002B30E1" w:rsidRPr="003D1CE4" w:rsidRDefault="002B30E1">
      <w:pPr>
        <w:widowControl/>
        <w:spacing w:after="160" w:line="259" w:lineRule="auto"/>
        <w:rPr>
          <w:rFonts w:ascii="Myriad Pro" w:hAnsi="Myriad Pro"/>
          <w:lang w:val="en-US"/>
        </w:rPr>
      </w:pPr>
      <w:r w:rsidRPr="003D1CE4">
        <w:rPr>
          <w:rFonts w:ascii="Myriad Pro" w:hAnsi="Myriad Pro"/>
          <w:lang w:val="en-US"/>
        </w:rPr>
        <w:br w:type="page"/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0"/>
        <w:gridCol w:w="3316"/>
        <w:gridCol w:w="1220"/>
        <w:gridCol w:w="3162"/>
      </w:tblGrid>
      <w:tr w:rsidR="00625F67" w:rsidRPr="003D1CE4" w14:paraId="702FDE2A" w14:textId="77777777" w:rsidTr="004F5ABD">
        <w:trPr>
          <w:trHeight w:hRule="exact" w:val="2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03F0E" w14:textId="456AE26B" w:rsidR="00EE78F5" w:rsidRPr="003D1CE4" w:rsidRDefault="00C66CC9" w:rsidP="00C66CC9">
            <w:pPr>
              <w:pStyle w:val="Cuerpodeltexto20"/>
              <w:shd w:val="clear" w:color="auto" w:fill="auto"/>
              <w:spacing w:before="0" w:after="0" w:line="170" w:lineRule="exact"/>
              <w:jc w:val="center"/>
              <w:rPr>
                <w:rFonts w:ascii="Myriad Pro" w:hAnsi="Myriad Pro" w:cs="Arial"/>
                <w:color w:val="4F4D4E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lastRenderedPageBreak/>
              <w:t>(</w:t>
            </w:r>
            <w:r w:rsidR="0061251C"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11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Cálculos</w:t>
            </w:r>
            <w:r w:rsidR="00E05BAD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/ </w:t>
            </w:r>
            <w:proofErr w:type="spellStart"/>
            <w:r w:rsidR="00E05BAD" w:rsidRPr="003D1CE4">
              <w:rPr>
                <w:rStyle w:val="Cuerpodeltexto285ptoNegrita"/>
                <w:rFonts w:ascii="Myriad Pro" w:hAnsi="Myriad Pro" w:cs="Arial"/>
                <w:color w:val="4F4D4E"/>
              </w:rPr>
              <w:t>Calculations</w:t>
            </w:r>
            <w:proofErr w:type="spellEnd"/>
          </w:p>
        </w:tc>
      </w:tr>
      <w:tr w:rsidR="003737A5" w:rsidRPr="003D1CE4" w14:paraId="47BA528B" w14:textId="77777777" w:rsidTr="003737A5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8DFFDC" w14:textId="3EB91E55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D8339" w14:textId="77777777" w:rsidR="003737A5" w:rsidRPr="003D1CE4" w:rsidRDefault="003737A5" w:rsidP="003737A5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FF58D" w14:textId="3432F404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Y   </w:t>
            </w: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C05E2" w14:textId="77777777" w:rsidR="003737A5" w:rsidRPr="003D1CE4" w:rsidRDefault="003737A5" w:rsidP="003737A5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3737A5" w:rsidRPr="003D1CE4" w14:paraId="790C3703" w14:textId="77777777" w:rsidTr="003737A5">
        <w:trPr>
          <w:trHeight w:hRule="exact" w:val="223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AE88A" w14:textId="0B591A7A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S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 </w:t>
            </w:r>
            <w:r>
              <w:rPr>
                <w:rStyle w:val="Cuerpodeltexto285pto"/>
                <w:rFonts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7FCED" w14:textId="77777777" w:rsidR="003737A5" w:rsidRPr="003D1CE4" w:rsidRDefault="003737A5" w:rsidP="003737A5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F079C" w14:textId="21C8059C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</w:rPr>
            </w:pPr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S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 xml:space="preserve">   </w:t>
            </w:r>
            <w:r w:rsidRPr="00F22E1A">
              <w:rPr>
                <w:rStyle w:val="Cuerpodeltexto285pto"/>
                <w:rFonts w:cs="Arial"/>
                <w:color w:val="4F4D4E"/>
              </w:rPr>
              <w:t xml:space="preserve"> </w:t>
            </w:r>
            <w:r>
              <w:rPr>
                <w:rStyle w:val="Cuerpodeltexto285pto"/>
                <w:rFonts w:cs="Arial"/>
                <w:color w:val="4F4D4E"/>
              </w:rPr>
              <w:t xml:space="preserve"> </w:t>
            </w:r>
            <w:r w:rsidRPr="00F22E1A">
              <w:rPr>
                <w:rStyle w:val="Cuerpodeltexto285pto"/>
                <w:rFonts w:ascii="Myriad Pro" w:hAnsi="Myriad Pro" w:cs="Arial"/>
                <w:color w:val="4F4D4E"/>
              </w:rPr>
              <w:t>N    NA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3BAA6" w14:textId="77777777" w:rsidR="003737A5" w:rsidRPr="003D1CE4" w:rsidRDefault="003737A5" w:rsidP="003737A5">
            <w:pPr>
              <w:rPr>
                <w:rFonts w:ascii="Myriad Pro" w:hAnsi="Myriad Pro" w:cs="Arial"/>
                <w:color w:val="4F4D4E"/>
                <w:sz w:val="10"/>
                <w:szCs w:val="10"/>
              </w:rPr>
            </w:pPr>
          </w:p>
        </w:tc>
      </w:tr>
      <w:tr w:rsidR="003737A5" w:rsidRPr="003D1CE4" w14:paraId="63AD5B20" w14:textId="77777777" w:rsidTr="00E07BFF">
        <w:trPr>
          <w:trHeight w:hRule="exact" w:val="501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E01C3" w14:textId="76DA4AE3" w:rsidR="003737A5" w:rsidRPr="003D1CE4" w:rsidRDefault="006038BC" w:rsidP="003737A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190456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9311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5361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3EFFA" w14:textId="77777777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Errores de cálculo</w:t>
            </w:r>
          </w:p>
          <w:p w14:paraId="2B564725" w14:textId="01186616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Calculation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error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9EBA4" w14:textId="2A271249" w:rsidR="003737A5" w:rsidRPr="003D1CE4" w:rsidRDefault="006038BC" w:rsidP="003737A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25859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1085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67137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DF4FD" w14:textId="62EA34FC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Errores de transferencia o transcripción de datos</w:t>
            </w:r>
          </w:p>
          <w:p w14:paraId="7241DC4D" w14:textId="3525322F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Data transfer error</w:t>
            </w:r>
          </w:p>
        </w:tc>
      </w:tr>
      <w:tr w:rsidR="003737A5" w:rsidRPr="00BC3972" w14:paraId="7731692A" w14:textId="77777777" w:rsidTr="003737A5">
        <w:trPr>
          <w:trHeight w:hRule="exact" w:val="829"/>
          <w:jc w:val="center"/>
        </w:trPr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2FC6B" w14:textId="2F77D8CF" w:rsidR="003737A5" w:rsidRPr="003D1CE4" w:rsidRDefault="006038BC" w:rsidP="003737A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38062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52643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3499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89D80" w14:textId="77777777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"/>
                <w:rFonts w:ascii="Myriad Pro" w:hAnsi="Myriad Pro" w:cs="Arial"/>
                <w:color w:val="4F4D4E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Fórmulas o factores incorrectos</w:t>
            </w:r>
          </w:p>
          <w:p w14:paraId="05EA6D11" w14:textId="2EE18F11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Formula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or</w:t>
            </w:r>
            <w:proofErr w:type="spellEnd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Pr="003D1CE4">
              <w:rPr>
                <w:rStyle w:val="Cuerpodeltexto285pto"/>
                <w:rFonts w:ascii="Myriad Pro" w:hAnsi="Myriad Pro" w:cs="Arial"/>
                <w:color w:val="4F4D4E"/>
              </w:rPr>
              <w:t>wrong</w:t>
            </w:r>
            <w:proofErr w:type="spellEnd"/>
            <w:r>
              <w:rPr>
                <w:rStyle w:val="Cuerpodeltexto285pto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>
              <w:rPr>
                <w:rStyle w:val="Cuerpodeltexto285pto"/>
                <w:rFonts w:ascii="Myriad Pro" w:hAnsi="Myriad Pro" w:cs="Arial"/>
                <w:color w:val="4F4D4E"/>
              </w:rPr>
              <w:t>factors</w:t>
            </w:r>
            <w:proofErr w:type="spellEnd"/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5EBE2E" w14:textId="37F54CB7" w:rsidR="003737A5" w:rsidRPr="003D1CE4" w:rsidRDefault="006038BC" w:rsidP="003737A5">
            <w:pPr>
              <w:pStyle w:val="Cuerpodeltexto20"/>
              <w:shd w:val="clear" w:color="auto" w:fill="auto"/>
              <w:spacing w:before="0" w:after="0" w:line="440" w:lineRule="exact"/>
              <w:jc w:val="left"/>
              <w:rPr>
                <w:rFonts w:ascii="Myriad Pro" w:hAnsi="Myriad Pro" w:cs="Arial"/>
                <w:color w:val="4F4D4E"/>
              </w:rPr>
            </w:pPr>
            <w:sdt>
              <w:sdtPr>
                <w:rPr>
                  <w:rFonts w:ascii="Myriad Pro" w:hAnsi="Myriad Pro" w:cs="Arial"/>
                  <w:color w:val="4F4D4E"/>
                  <w:sz w:val="24"/>
                  <w:szCs w:val="24"/>
                </w:rPr>
                <w:id w:val="-197327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cs="Arial" w:hint="eastAsia"/>
                    <w:color w:val="4F4D4E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20383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737A5" w:rsidRPr="003A7BC4">
              <w:rPr>
                <w:rFonts w:ascii="Myriad Pro" w:hAnsi="Myriad Pro"/>
                <w:sz w:val="24"/>
                <w:szCs w:val="24"/>
              </w:rPr>
              <w:t xml:space="preserve">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733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7A5" w:rsidRPr="003A7B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58481" w14:textId="77777777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s-CO"/>
              </w:rPr>
              <w:t>Validación del software o cálculos incorrectos</w:t>
            </w:r>
          </w:p>
          <w:p w14:paraId="19B2B0B2" w14:textId="18758D5D" w:rsidR="003737A5" w:rsidRPr="003D1CE4" w:rsidRDefault="003737A5" w:rsidP="003737A5">
            <w:pPr>
              <w:pStyle w:val="Cuerpodeltexto20"/>
              <w:shd w:val="clear" w:color="auto" w:fill="auto"/>
              <w:spacing w:before="0" w:after="0" w:line="211" w:lineRule="exact"/>
              <w:jc w:val="left"/>
              <w:rPr>
                <w:rFonts w:ascii="Myriad Pro" w:hAnsi="Myriad Pro" w:cs="Arial"/>
                <w:color w:val="4F4D4E"/>
                <w:sz w:val="17"/>
                <w:szCs w:val="17"/>
                <w:shd w:val="clear" w:color="auto" w:fill="FFFFFF"/>
                <w:lang w:eastAsia="es-ES" w:bidi="es-ES"/>
              </w:rPr>
            </w:pPr>
            <w:r w:rsidRPr="003D1CE4">
              <w:rPr>
                <w:rStyle w:val="Cuerpodeltexto285pto"/>
                <w:rFonts w:ascii="Myriad Pro" w:hAnsi="Myriad Pro" w:cs="Arial"/>
                <w:color w:val="4F4D4E"/>
                <w:lang w:val="en-US"/>
              </w:rPr>
              <w:t>Inappropriate validation of calculating software</w:t>
            </w:r>
          </w:p>
        </w:tc>
      </w:tr>
    </w:tbl>
    <w:p w14:paraId="3D9C5B8E" w14:textId="77777777" w:rsidR="00EE78F5" w:rsidRPr="003D1CE4" w:rsidRDefault="00EE78F5">
      <w:pPr>
        <w:rPr>
          <w:rFonts w:ascii="Myriad Pro" w:hAnsi="Myriad Pro"/>
          <w:lang w:val="en-US"/>
        </w:rPr>
      </w:pPr>
    </w:p>
    <w:tbl>
      <w:tblPr>
        <w:tblpPr w:leftFromText="180" w:rightFromText="180" w:vertAnchor="text" w:horzAnchor="margin" w:tblpY="49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1021"/>
        <w:gridCol w:w="2502"/>
        <w:gridCol w:w="1492"/>
        <w:gridCol w:w="2855"/>
      </w:tblGrid>
      <w:tr w:rsidR="00625F67" w:rsidRPr="003D1CE4" w14:paraId="632E3555" w14:textId="77777777" w:rsidTr="00EE78F5">
        <w:trPr>
          <w:trHeight w:hRule="exact" w:val="436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1349F" w14:textId="3FE3EECD" w:rsidR="00EE78F5" w:rsidRPr="003D1CE4" w:rsidRDefault="005E1B34" w:rsidP="005E1B34">
            <w:pPr>
              <w:pStyle w:val="Cuerpodeltexto20"/>
              <w:shd w:val="clear" w:color="auto" w:fill="auto"/>
              <w:spacing w:before="0" w:after="0" w:line="440" w:lineRule="exact"/>
              <w:ind w:right="360"/>
              <w:rPr>
                <w:rFonts w:ascii="Myriad Pro" w:hAnsi="Myriad Pro" w:cs="Arial"/>
                <w:color w:val="4F4D4E"/>
              </w:rPr>
            </w:pPr>
            <w:r>
              <w:rPr>
                <w:rFonts w:ascii="Myriad Pro" w:hAnsi="Myriad Pro" w:cs="Arial"/>
                <w:color w:val="4F4D4E"/>
              </w:rPr>
              <w:t xml:space="preserve">    </w:t>
            </w:r>
            <w:r>
              <w:rPr>
                <w:rFonts w:ascii="Myriad Pro" w:hAnsi="Myriad Pro"/>
              </w:rPr>
              <w:t xml:space="preserve"> </w:t>
            </w:r>
            <w:sdt>
              <w:sdtPr>
                <w:rPr>
                  <w:rFonts w:ascii="Myriad Pro" w:hAnsi="Myriad Pro"/>
                  <w:sz w:val="26"/>
                  <w:szCs w:val="28"/>
                </w:rPr>
                <w:id w:val="88360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8"/>
                  </w:rPr>
                  <w:t>☐</w:t>
                </w:r>
              </w:sdtContent>
            </w:sdt>
          </w:p>
        </w:tc>
        <w:tc>
          <w:tcPr>
            <w:tcW w:w="44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9007" w14:textId="71870E32" w:rsidR="00EE78F5" w:rsidRPr="003D1CE4" w:rsidRDefault="00C66CC9" w:rsidP="00EE78F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</w:t>
            </w:r>
            <w:proofErr w:type="gramStart"/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1</w:t>
            </w:r>
            <w:r w:rsidR="0061251C"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2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¿</w:t>
            </w:r>
            <w:proofErr w:type="gramEnd"/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</w:rPr>
              <w:t>Los hallazgos indicados arriba invalidan los resultados?</w:t>
            </w:r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/</w:t>
            </w:r>
            <w:r w:rsidR="005F64B9" w:rsidRPr="003D1CE4">
              <w:rPr>
                <w:rFonts w:ascii="Myriad Pro" w:hAnsi="Myriad Pro"/>
                <w:color w:val="4F4D4E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The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reason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(s)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indicated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above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invalidate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the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results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</w:rPr>
              <w:t>?</w:t>
            </w:r>
          </w:p>
        </w:tc>
      </w:tr>
      <w:tr w:rsidR="00625F67" w:rsidRPr="003D1CE4" w14:paraId="1D2A78C1" w14:textId="77777777" w:rsidTr="005F64B9">
        <w:trPr>
          <w:trHeight w:hRule="exact" w:val="563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0E115" w14:textId="2B96FC04" w:rsidR="00EE78F5" w:rsidRPr="003D1CE4" w:rsidRDefault="005E1B34" w:rsidP="003737A5">
            <w:pPr>
              <w:pStyle w:val="Cuerpodeltexto20"/>
              <w:shd w:val="clear" w:color="auto" w:fill="auto"/>
              <w:spacing w:before="0" w:after="0" w:line="440" w:lineRule="exact"/>
              <w:ind w:right="360"/>
              <w:rPr>
                <w:rFonts w:ascii="Myriad Pro" w:hAnsi="Myriad Pro" w:cs="Arial"/>
                <w:color w:val="4F4D4E"/>
              </w:rPr>
            </w:pPr>
            <w:r>
              <w:rPr>
                <w:rFonts w:ascii="Myriad Pro" w:hAnsi="Myriad Pro" w:cs="Arial"/>
                <w:color w:val="4F4D4E"/>
              </w:rPr>
              <w:t xml:space="preserve">    </w:t>
            </w:r>
            <w:r w:rsidRPr="005E1B34">
              <w:rPr>
                <w:rFonts w:ascii="Myriad Pro" w:hAnsi="Myriad Pro"/>
                <w:sz w:val="26"/>
                <w:szCs w:val="28"/>
              </w:rPr>
              <w:t xml:space="preserve"> </w:t>
            </w:r>
            <w:sdt>
              <w:sdtPr>
                <w:rPr>
                  <w:rFonts w:ascii="Myriad Pro" w:hAnsi="Myriad Pro"/>
                  <w:sz w:val="26"/>
                  <w:szCs w:val="28"/>
                </w:rPr>
                <w:id w:val="106253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6"/>
                    <w:szCs w:val="28"/>
                  </w:rPr>
                  <w:t>☐</w:t>
                </w:r>
              </w:sdtContent>
            </w:sdt>
          </w:p>
        </w:tc>
        <w:tc>
          <w:tcPr>
            <w:tcW w:w="44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7CF5A" w14:textId="42597D3E" w:rsidR="00EE78F5" w:rsidRPr="003D1CE4" w:rsidRDefault="00C66CC9" w:rsidP="00EE78F5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(1</w:t>
            </w:r>
            <w:r w:rsidR="0061251C"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3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="00EE78F5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Durante esta investigación de fallas, no se pudo encontrar ninguna razón para invalidar el resultado fuera del criterio de aceptación</w:t>
            </w:r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/</w:t>
            </w:r>
            <w:r w:rsidR="005F64B9" w:rsidRPr="003D1CE4">
              <w:rPr>
                <w:rFonts w:ascii="Myriad Pro" w:hAnsi="Myriad Pro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During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this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failure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investigation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, no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reason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to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invalidate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the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OOS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result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could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be </w:t>
            </w:r>
            <w:proofErr w:type="spellStart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found</w:t>
            </w:r>
            <w:proofErr w:type="spellEnd"/>
            <w:r w:rsidR="005F64B9"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?</w:t>
            </w:r>
          </w:p>
        </w:tc>
      </w:tr>
      <w:tr w:rsidR="00625F67" w:rsidRPr="003D1CE4" w14:paraId="7D88763D" w14:textId="77777777" w:rsidTr="00CD76BE">
        <w:trPr>
          <w:trHeight w:val="6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063DE" w14:textId="77777777" w:rsidR="00CD76BE" w:rsidRPr="003D1CE4" w:rsidRDefault="00CD76BE" w:rsidP="00CD76B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(14)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Decisión sobre la repetición del ensayo:</w:t>
            </w:r>
            <w:r w:rsidRPr="003D1CE4">
              <w:rPr>
                <w:rFonts w:ascii="Myriad Pro" w:hAnsi="Myriad Pro"/>
                <w:color w:val="4F4D4E"/>
                <w:lang w:val="es-CO"/>
              </w:rPr>
              <w:t xml:space="preserve"> </w:t>
            </w:r>
            <w:proofErr w:type="spellStart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Decision</w:t>
            </w:r>
            <w:proofErr w:type="spellEnd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on</w:t>
            </w:r>
            <w:proofErr w:type="spellEnd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the</w:t>
            </w:r>
            <w:proofErr w:type="spellEnd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re-test</w:t>
            </w:r>
            <w:proofErr w:type="spellEnd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 xml:space="preserve"> </w:t>
            </w:r>
            <w:proofErr w:type="spellStart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programme</w:t>
            </w:r>
            <w:proofErr w:type="spellEnd"/>
            <w:r w:rsidRPr="003D1CE4">
              <w:rPr>
                <w:rStyle w:val="Cuerpodeltexto285ptoNegrita"/>
                <w:rFonts w:ascii="Myriad Pro" w:hAnsi="Myriad Pro" w:cs="Arial"/>
                <w:color w:val="4F4D4E"/>
                <w:lang w:val="es-CO"/>
              </w:rPr>
              <w:t>:</w:t>
            </w:r>
          </w:p>
          <w:tbl>
            <w:tblPr>
              <w:tblW w:w="5000" w:type="pct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22"/>
              <w:gridCol w:w="4386"/>
            </w:tblGrid>
            <w:tr w:rsidR="00625F67" w:rsidRPr="003D1CE4" w14:paraId="68A22D21" w14:textId="77777777" w:rsidTr="00CD76BE">
              <w:trPr>
                <w:trHeight w:hRule="exact" w:val="501"/>
                <w:jc w:val="center"/>
              </w:trPr>
              <w:tc>
                <w:tcPr>
                  <w:tcW w:w="2510" w:type="pct"/>
                  <w:shd w:val="clear" w:color="auto" w:fill="FFFFFF"/>
                  <w:vAlign w:val="bottom"/>
                </w:tcPr>
                <w:p w14:paraId="716A6574" w14:textId="27ED887F" w:rsidR="00CD76BE" w:rsidRPr="003D1CE4" w:rsidRDefault="00CD76BE" w:rsidP="00BC3972">
                  <w:pPr>
                    <w:pStyle w:val="Cuerpodeltexto20"/>
                    <w:framePr w:hSpace="180" w:wrap="around" w:vAnchor="text" w:hAnchor="margin" w:y="49"/>
                    <w:shd w:val="clear" w:color="auto" w:fill="auto"/>
                    <w:spacing w:before="0" w:after="0" w:line="440" w:lineRule="exact"/>
                    <w:ind w:left="140"/>
                    <w:jc w:val="left"/>
                    <w:rPr>
                      <w:rFonts w:ascii="Myriad Pro" w:hAnsi="Myriad Pro" w:cs="Arial"/>
                      <w:color w:val="4F4D4E"/>
                      <w:lang w:val="es-CO"/>
                    </w:rPr>
                  </w:pPr>
                  <w:r w:rsidRPr="003D1CE4">
                    <w:rPr>
                      <w:rStyle w:val="Cuerpodeltexto222pto"/>
                      <w:rFonts w:ascii="Arial" w:hAnsi="Arial" w:cs="Arial"/>
                      <w:color w:val="4F4D4E"/>
                    </w:rPr>
                    <w:t>□</w:t>
                  </w:r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</w:rPr>
                    <w:t xml:space="preserve"> </w:t>
                  </w:r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  <w:sz w:val="18"/>
                      <w:szCs w:val="18"/>
                    </w:rPr>
                    <w:t xml:space="preserve">Repetir el ensayo / </w:t>
                  </w:r>
                  <w:proofErr w:type="spellStart"/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  <w:sz w:val="18"/>
                      <w:szCs w:val="18"/>
                    </w:rPr>
                    <w:t>Re-test</w:t>
                  </w:r>
                  <w:proofErr w:type="spellEnd"/>
                </w:p>
              </w:tc>
              <w:tc>
                <w:tcPr>
                  <w:tcW w:w="2490" w:type="pct"/>
                  <w:shd w:val="clear" w:color="auto" w:fill="FFFFFF"/>
                  <w:vAlign w:val="bottom"/>
                </w:tcPr>
                <w:p w14:paraId="19C2FE4A" w14:textId="53DC5E55" w:rsidR="00CD76BE" w:rsidRPr="003D1CE4" w:rsidRDefault="00CD76BE" w:rsidP="00BC3972">
                  <w:pPr>
                    <w:pStyle w:val="Cuerpodeltexto20"/>
                    <w:framePr w:hSpace="180" w:wrap="around" w:vAnchor="text" w:hAnchor="margin" w:y="49"/>
                    <w:shd w:val="clear" w:color="auto" w:fill="auto"/>
                    <w:spacing w:before="0" w:after="0" w:line="440" w:lineRule="exact"/>
                    <w:jc w:val="left"/>
                    <w:rPr>
                      <w:rFonts w:ascii="Myriad Pro" w:hAnsi="Myriad Pro" w:cs="Arial"/>
                      <w:color w:val="4F4D4E"/>
                      <w:lang w:val="es-CO"/>
                    </w:rPr>
                  </w:pPr>
                  <w:r w:rsidRPr="003D1CE4">
                    <w:rPr>
                      <w:rStyle w:val="Cuerpodeltexto222pto"/>
                      <w:rFonts w:ascii="Arial" w:hAnsi="Arial" w:cs="Arial"/>
                      <w:color w:val="4F4D4E"/>
                    </w:rPr>
                    <w:t>□</w:t>
                  </w:r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</w:rPr>
                    <w:t xml:space="preserve"> </w:t>
                  </w:r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  <w:sz w:val="18"/>
                      <w:szCs w:val="18"/>
                    </w:rPr>
                    <w:t xml:space="preserve">No repetir el ensayo / </w:t>
                  </w:r>
                  <w:proofErr w:type="spellStart"/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  <w:sz w:val="18"/>
                      <w:szCs w:val="18"/>
                    </w:rPr>
                    <w:t>Not</w:t>
                  </w:r>
                  <w:proofErr w:type="spellEnd"/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D1CE4">
                    <w:rPr>
                      <w:rStyle w:val="Cuerpodeltexto222pto"/>
                      <w:rFonts w:ascii="Myriad Pro" w:hAnsi="Myriad Pro" w:cs="Arial"/>
                      <w:color w:val="4F4D4E"/>
                      <w:sz w:val="18"/>
                      <w:szCs w:val="18"/>
                    </w:rPr>
                    <w:t>re-test</w:t>
                  </w:r>
                  <w:proofErr w:type="spellEnd"/>
                </w:p>
              </w:tc>
            </w:tr>
          </w:tbl>
          <w:p w14:paraId="1C54D552" w14:textId="40536192" w:rsidR="00CD76BE" w:rsidRPr="003D1CE4" w:rsidRDefault="00CD76BE" w:rsidP="00CD76B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</w:pPr>
          </w:p>
        </w:tc>
      </w:tr>
      <w:tr w:rsidR="00625F67" w:rsidRPr="003D1CE4" w14:paraId="0899C5DC" w14:textId="77777777" w:rsidTr="00CD76BE">
        <w:trPr>
          <w:trHeight w:hRule="exact" w:val="28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6BE6A" w14:textId="77777777" w:rsidR="00CD76BE" w:rsidRPr="003D1CE4" w:rsidRDefault="00CD76BE" w:rsidP="00CD76B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vertAlign w:val="superscript"/>
                <w:lang w:val="es-CO"/>
              </w:rPr>
              <w:t>(15)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 xml:space="preserve"> Observaciones / conclusiones derivadas de la investigación </w:t>
            </w:r>
            <w:proofErr w:type="gramStart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 xml:space="preserve">/ </w:t>
            </w:r>
            <w:r w:rsidRPr="003D1CE4">
              <w:rPr>
                <w:rFonts w:ascii="Myriad Pro" w:hAnsi="Myriad Pro"/>
                <w:b/>
                <w:bCs/>
                <w:color w:val="4F4D4E"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>Observations</w:t>
            </w:r>
            <w:proofErr w:type="spellEnd"/>
            <w:proofErr w:type="gramEnd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 xml:space="preserve"> / </w:t>
            </w:r>
            <w:proofErr w:type="spellStart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>conclusions</w:t>
            </w:r>
            <w:proofErr w:type="spellEnd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>about</w:t>
            </w:r>
            <w:proofErr w:type="spellEnd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>investigation</w:t>
            </w:r>
            <w:proofErr w:type="spellEnd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 xml:space="preserve"> </w:t>
            </w:r>
            <w:proofErr w:type="spellStart"/>
            <w:r w:rsidRPr="003D1CE4"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  <w:t>results</w:t>
            </w:r>
            <w:proofErr w:type="spellEnd"/>
          </w:p>
          <w:p w14:paraId="1FEF42D2" w14:textId="77777777" w:rsidR="009701F4" w:rsidRPr="003D1CE4" w:rsidRDefault="009701F4" w:rsidP="00CD76B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b/>
                <w:bCs/>
                <w:color w:val="4F4D4E"/>
                <w:sz w:val="16"/>
                <w:szCs w:val="16"/>
                <w:lang w:val="es-CO"/>
              </w:rPr>
            </w:pPr>
          </w:p>
          <w:p w14:paraId="705F06EE" w14:textId="4C2DD213" w:rsidR="009701F4" w:rsidRPr="003D1CE4" w:rsidRDefault="009701F4" w:rsidP="00CD76BE">
            <w:pPr>
              <w:pStyle w:val="Cuerpodeltexto20"/>
              <w:shd w:val="clear" w:color="auto" w:fill="auto"/>
              <w:spacing w:before="0" w:after="0" w:line="170" w:lineRule="exact"/>
              <w:jc w:val="left"/>
              <w:rPr>
                <w:rFonts w:ascii="Myriad Pro" w:hAnsi="Myriad Pro" w:cs="Arial"/>
                <w:color w:val="4F4D4E"/>
                <w:sz w:val="16"/>
                <w:szCs w:val="16"/>
                <w:lang w:val="es-CO"/>
              </w:rPr>
            </w:pPr>
          </w:p>
        </w:tc>
      </w:tr>
      <w:tr w:rsidR="00625F67" w:rsidRPr="003D1CE4" w14:paraId="3CF057B2" w14:textId="77777777" w:rsidTr="00684F3A">
        <w:trPr>
          <w:trHeight w:hRule="exact" w:val="705"/>
        </w:trPr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84F6F" w14:textId="0F64FD9A" w:rsidR="00CD76BE" w:rsidRPr="003D1CE4" w:rsidRDefault="00CD76BE" w:rsidP="00CD76BE">
            <w:pPr>
              <w:pStyle w:val="Cuerpodeltexto20"/>
              <w:shd w:val="clear" w:color="auto" w:fill="auto"/>
              <w:spacing w:before="0" w:after="60" w:line="170" w:lineRule="exact"/>
              <w:ind w:left="200"/>
              <w:jc w:val="left"/>
              <w:rPr>
                <w:rStyle w:val="Cuerpodeltexto285ptoNegrita"/>
                <w:rFonts w:ascii="Myriad Pro" w:hAnsi="Myriad Pro" w:cs="Arial"/>
                <w:color w:val="4F4D4E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(16)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Pr="003D1CE4">
              <w:rPr>
                <w:rStyle w:val="Cuerpodeltexto285ptoNegrita"/>
                <w:rFonts w:ascii="Myriad Pro" w:hAnsi="Myriad Pro" w:cs="Arial"/>
                <w:color w:val="4F4D4E"/>
              </w:rPr>
              <w:t>Realizó / Done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C05E2" w14:textId="752C0064" w:rsidR="00CD76BE" w:rsidRPr="003D1CE4" w:rsidRDefault="00CD76BE" w:rsidP="00CD76BE">
            <w:pPr>
              <w:jc w:val="center"/>
              <w:rPr>
                <w:rFonts w:ascii="Myriad Pro" w:hAnsi="Myriad Pro" w:cs="Arial"/>
                <w:b/>
                <w:color w:val="4F4D4E"/>
                <w:sz w:val="16"/>
                <w:szCs w:val="16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A5730" w14:textId="30384E13" w:rsidR="00CD76BE" w:rsidRPr="003D1CE4" w:rsidRDefault="00CD76BE" w:rsidP="00CD76BE">
            <w:pPr>
              <w:pStyle w:val="Cuerpodeltexto20"/>
              <w:shd w:val="clear" w:color="auto" w:fill="auto"/>
              <w:spacing w:before="0" w:after="60" w:line="170" w:lineRule="exact"/>
              <w:jc w:val="left"/>
              <w:rPr>
                <w:rStyle w:val="Cuerpodeltexto285ptoNegrita"/>
                <w:rFonts w:ascii="Myriad Pro" w:hAnsi="Myriad Pro" w:cs="Arial"/>
                <w:color w:val="4F4D4E"/>
              </w:rPr>
            </w:pP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vertAlign w:val="superscript"/>
                <w:lang w:val="es-CO"/>
              </w:rPr>
              <w:t>(17)</w:t>
            </w:r>
            <w:r w:rsidRPr="003D1CE4">
              <w:rPr>
                <w:rFonts w:ascii="Myriad Pro" w:hAnsi="Myriad Pro" w:cs="Arial"/>
                <w:b/>
                <w:bCs/>
                <w:color w:val="4F4D4E"/>
                <w:sz w:val="17"/>
                <w:szCs w:val="17"/>
                <w:lang w:val="es-CO"/>
              </w:rPr>
              <w:t xml:space="preserve"> </w:t>
            </w:r>
            <w:r w:rsidRPr="003D1CE4">
              <w:rPr>
                <w:rStyle w:val="Cuerpodeltexto285ptoNegrita"/>
                <w:rFonts w:ascii="Myriad Pro" w:hAnsi="Myriad Pro" w:cs="Arial"/>
                <w:color w:val="4F4D4E"/>
              </w:rPr>
              <w:t xml:space="preserve">Aprobó / </w:t>
            </w:r>
            <w:proofErr w:type="spellStart"/>
            <w:r w:rsidRPr="003D1CE4">
              <w:rPr>
                <w:rStyle w:val="Cuerpodeltexto285ptoNegrita"/>
                <w:rFonts w:ascii="Myriad Pro" w:hAnsi="Myriad Pro" w:cs="Arial"/>
                <w:color w:val="4F4D4E"/>
              </w:rPr>
              <w:t>Approved</w:t>
            </w:r>
            <w:proofErr w:type="spellEnd"/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FAD18" w14:textId="3417F3D7" w:rsidR="00CD76BE" w:rsidRPr="003D1CE4" w:rsidRDefault="00CD76BE" w:rsidP="00CD76BE">
            <w:pPr>
              <w:pStyle w:val="Cuerpodeltexto20"/>
              <w:shd w:val="clear" w:color="auto" w:fill="auto"/>
              <w:spacing w:before="0" w:after="60" w:line="170" w:lineRule="exact"/>
              <w:jc w:val="center"/>
              <w:rPr>
                <w:rFonts w:ascii="Myriad Pro" w:hAnsi="Myriad Pro" w:cs="Arial"/>
                <w:b/>
                <w:color w:val="4F4D4E"/>
                <w:sz w:val="10"/>
                <w:szCs w:val="10"/>
              </w:rPr>
            </w:pPr>
          </w:p>
        </w:tc>
      </w:tr>
      <w:tr w:rsidR="00625F67" w:rsidRPr="003D1CE4" w14:paraId="287DAD21" w14:textId="77777777" w:rsidTr="00684F3A">
        <w:trPr>
          <w:trHeight w:hRule="exact" w:val="586"/>
        </w:trPr>
        <w:tc>
          <w:tcPr>
            <w:tcW w:w="1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129AB" w14:textId="627A253A" w:rsidR="00CD76BE" w:rsidRPr="003D1CE4" w:rsidRDefault="00CD76BE" w:rsidP="00CD76BE">
            <w:pPr>
              <w:pStyle w:val="Cuerpodeltexto20"/>
              <w:shd w:val="clear" w:color="auto" w:fill="auto"/>
              <w:spacing w:before="60" w:after="0" w:line="110" w:lineRule="exact"/>
              <w:ind w:left="200"/>
              <w:jc w:val="left"/>
              <w:rPr>
                <w:rFonts w:ascii="Myriad Pro" w:hAnsi="Myriad Pro" w:cs="Arial"/>
                <w:color w:val="4F4D4E"/>
                <w:lang w:val="es-CO"/>
              </w:rPr>
            </w:pPr>
            <w:proofErr w:type="spellStart"/>
            <w:r w:rsidRPr="003D1CE4">
              <w:rPr>
                <w:rFonts w:ascii="Myriad Pro" w:eastAsia="Microsoft Sans Serif" w:hAnsi="Myriad Pro" w:cs="Arial"/>
                <w:b/>
                <w:color w:val="4F4D4E"/>
                <w:sz w:val="16"/>
                <w:szCs w:val="10"/>
              </w:rPr>
              <w:t>Fecha</w:t>
            </w:r>
            <w:proofErr w:type="spellEnd"/>
            <w:r w:rsidRPr="003D1CE4">
              <w:rPr>
                <w:rFonts w:ascii="Myriad Pro" w:eastAsia="Microsoft Sans Serif" w:hAnsi="Myriad Pro" w:cs="Arial"/>
                <w:b/>
                <w:color w:val="4F4D4E"/>
                <w:sz w:val="16"/>
                <w:szCs w:val="10"/>
              </w:rPr>
              <w:t xml:space="preserve"> / Date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87571" w14:textId="2C1D356A" w:rsidR="007A4B4F" w:rsidRPr="003D1CE4" w:rsidRDefault="007A4B4F" w:rsidP="007A4B4F">
            <w:pPr>
              <w:jc w:val="center"/>
              <w:rPr>
                <w:rFonts w:ascii="Myriad Pro" w:hAnsi="Myriad Pro" w:cs="Arial"/>
                <w:color w:val="4F4D4E"/>
                <w:sz w:val="16"/>
                <w:szCs w:val="16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E2E51" w14:textId="0D47E8D3" w:rsidR="00CD76BE" w:rsidRPr="003D1CE4" w:rsidRDefault="00CD76BE" w:rsidP="00CD76BE">
            <w:pPr>
              <w:pStyle w:val="Cuerpodeltexto20"/>
              <w:shd w:val="clear" w:color="auto" w:fill="auto"/>
              <w:spacing w:before="60" w:after="0" w:line="110" w:lineRule="exact"/>
              <w:jc w:val="left"/>
              <w:rPr>
                <w:rFonts w:ascii="Myriad Pro" w:hAnsi="Myriad Pro" w:cs="Arial"/>
                <w:color w:val="4F4D4E"/>
              </w:rPr>
            </w:pPr>
            <w:proofErr w:type="spellStart"/>
            <w:r w:rsidRPr="003D1CE4">
              <w:rPr>
                <w:rFonts w:ascii="Myriad Pro" w:eastAsia="Microsoft Sans Serif" w:hAnsi="Myriad Pro" w:cs="Arial"/>
                <w:b/>
                <w:color w:val="4F4D4E"/>
                <w:sz w:val="16"/>
                <w:szCs w:val="10"/>
              </w:rPr>
              <w:t>Fecha</w:t>
            </w:r>
            <w:proofErr w:type="spellEnd"/>
            <w:r w:rsidRPr="003D1CE4">
              <w:rPr>
                <w:rFonts w:ascii="Myriad Pro" w:eastAsia="Microsoft Sans Serif" w:hAnsi="Myriad Pro" w:cs="Arial"/>
                <w:b/>
                <w:color w:val="4F4D4E"/>
                <w:sz w:val="16"/>
                <w:szCs w:val="10"/>
              </w:rPr>
              <w:t xml:space="preserve"> / Date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5418D" w14:textId="77777777" w:rsidR="00193400" w:rsidRPr="003D1CE4" w:rsidRDefault="00193400" w:rsidP="00193400">
            <w:pPr>
              <w:jc w:val="center"/>
              <w:rPr>
                <w:rFonts w:ascii="Myriad Pro" w:hAnsi="Myriad Pro" w:cs="Arial"/>
                <w:color w:val="4F4D4E"/>
                <w:sz w:val="16"/>
                <w:szCs w:val="16"/>
              </w:rPr>
            </w:pPr>
          </w:p>
          <w:p w14:paraId="6213B117" w14:textId="7796F46D" w:rsidR="00CD76BE" w:rsidRPr="003D1CE4" w:rsidRDefault="00CD76BE" w:rsidP="00193400">
            <w:pPr>
              <w:jc w:val="center"/>
              <w:rPr>
                <w:rFonts w:ascii="Myriad Pro" w:hAnsi="Myriad Pro" w:cs="Arial"/>
                <w:color w:val="4F4D4E"/>
                <w:sz w:val="16"/>
                <w:szCs w:val="16"/>
              </w:rPr>
            </w:pPr>
          </w:p>
        </w:tc>
      </w:tr>
    </w:tbl>
    <w:p w14:paraId="7867826F" w14:textId="77777777" w:rsidR="00EE78F5" w:rsidRPr="003D1CE4" w:rsidRDefault="00EE78F5">
      <w:pPr>
        <w:rPr>
          <w:rFonts w:ascii="Myriad Pro" w:hAnsi="Myriad Pro"/>
        </w:rPr>
      </w:pPr>
    </w:p>
    <w:sectPr w:rsidR="00EE78F5" w:rsidRPr="003D1CE4">
      <w:headerReference w:type="default" r:id="rId21"/>
      <w:foot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92A77" w14:textId="77777777" w:rsidR="002801FF" w:rsidRDefault="002801FF" w:rsidP="0092352B">
      <w:r>
        <w:separator/>
      </w:r>
    </w:p>
  </w:endnote>
  <w:endnote w:type="continuationSeparator" w:id="0">
    <w:p w14:paraId="436098EA" w14:textId="77777777" w:rsidR="002801FF" w:rsidRDefault="002801FF" w:rsidP="0092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F620A" w14:textId="637403A7" w:rsidR="0092352B" w:rsidRPr="00B97ADE" w:rsidRDefault="0092352B" w:rsidP="0092352B">
    <w:pPr>
      <w:spacing w:before="120"/>
      <w:rPr>
        <w:rFonts w:ascii="Myriad Pro Light" w:hAnsi="Myriad Pro Light" w:cs="Arial"/>
        <w:sz w:val="18"/>
      </w:rPr>
    </w:pPr>
    <w:r w:rsidRPr="00B97ADE">
      <w:rPr>
        <w:rFonts w:ascii="Myriad Pro Light" w:hAnsi="Myriad Pro Light" w:cs="Arial"/>
        <w:sz w:val="16"/>
      </w:rPr>
      <w:t xml:space="preserve">Documento controlado, prohibida su reproducción parcial o total sin autorización. </w:t>
    </w:r>
    <w:r w:rsidRPr="00B97ADE">
      <w:rPr>
        <w:rFonts w:ascii="Myriad Pro Light" w:hAnsi="Myriad Pro Light" w:cs="Arial"/>
      </w:rPr>
      <w:t xml:space="preserve">                     </w:t>
    </w:r>
    <w:r w:rsidRPr="00B97ADE">
      <w:rPr>
        <w:rFonts w:ascii="Myriad Pro Light" w:hAnsi="Myriad Pro Light" w:cs="Arial"/>
        <w:sz w:val="18"/>
      </w:rPr>
      <w:t xml:space="preserve">Página </w:t>
    </w:r>
    <w:r w:rsidRPr="00B97ADE">
      <w:rPr>
        <w:rFonts w:ascii="Myriad Pro Light" w:hAnsi="Myriad Pro Light" w:cs="Arial"/>
        <w:sz w:val="18"/>
      </w:rPr>
      <w:fldChar w:fldCharType="begin"/>
    </w:r>
    <w:r w:rsidRPr="00B97ADE">
      <w:rPr>
        <w:rFonts w:ascii="Myriad Pro Light" w:hAnsi="Myriad Pro Light" w:cs="Arial"/>
        <w:sz w:val="18"/>
      </w:rPr>
      <w:instrText xml:space="preserve"> PAGE </w:instrText>
    </w:r>
    <w:r w:rsidRPr="00B97ADE">
      <w:rPr>
        <w:rFonts w:ascii="Myriad Pro Light" w:hAnsi="Myriad Pro Light" w:cs="Arial"/>
        <w:sz w:val="18"/>
      </w:rPr>
      <w:fldChar w:fldCharType="separate"/>
    </w:r>
    <w:r w:rsidR="00200033" w:rsidRPr="00B97ADE">
      <w:rPr>
        <w:rFonts w:ascii="Myriad Pro Light" w:hAnsi="Myriad Pro Light" w:cs="Arial"/>
        <w:noProof/>
        <w:sz w:val="18"/>
      </w:rPr>
      <w:t>4</w:t>
    </w:r>
    <w:r w:rsidRPr="00B97ADE">
      <w:rPr>
        <w:rFonts w:ascii="Myriad Pro Light" w:hAnsi="Myriad Pro Light" w:cs="Arial"/>
        <w:sz w:val="18"/>
      </w:rPr>
      <w:fldChar w:fldCharType="end"/>
    </w:r>
    <w:r w:rsidRPr="00B97ADE">
      <w:rPr>
        <w:rFonts w:ascii="Myriad Pro Light" w:hAnsi="Myriad Pro Light" w:cs="Arial"/>
        <w:sz w:val="18"/>
      </w:rPr>
      <w:t xml:space="preserve"> de </w:t>
    </w:r>
    <w:r w:rsidRPr="00B97ADE">
      <w:rPr>
        <w:rFonts w:ascii="Myriad Pro Light" w:hAnsi="Myriad Pro Light" w:cs="Arial"/>
        <w:sz w:val="18"/>
      </w:rPr>
      <w:fldChar w:fldCharType="begin"/>
    </w:r>
    <w:r w:rsidRPr="00B97ADE">
      <w:rPr>
        <w:rFonts w:ascii="Myriad Pro Light" w:hAnsi="Myriad Pro Light" w:cs="Arial"/>
        <w:sz w:val="18"/>
      </w:rPr>
      <w:instrText xml:space="preserve"> NUMPAGES  </w:instrText>
    </w:r>
    <w:r w:rsidRPr="00B97ADE">
      <w:rPr>
        <w:rFonts w:ascii="Myriad Pro Light" w:hAnsi="Myriad Pro Light" w:cs="Arial"/>
        <w:sz w:val="18"/>
      </w:rPr>
      <w:fldChar w:fldCharType="separate"/>
    </w:r>
    <w:r w:rsidR="00200033" w:rsidRPr="00B97ADE">
      <w:rPr>
        <w:rFonts w:ascii="Myriad Pro Light" w:hAnsi="Myriad Pro Light" w:cs="Arial"/>
        <w:noProof/>
        <w:sz w:val="18"/>
      </w:rPr>
      <w:t>5</w:t>
    </w:r>
    <w:r w:rsidRPr="00B97ADE">
      <w:rPr>
        <w:rFonts w:ascii="Myriad Pro Light" w:hAnsi="Myriad Pro Light" w:cs="Arial"/>
        <w:sz w:val="18"/>
      </w:rPr>
      <w:fldChar w:fldCharType="end"/>
    </w:r>
  </w:p>
  <w:p w14:paraId="2460CB89" w14:textId="77777777" w:rsidR="0092352B" w:rsidRDefault="009235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5B95" w14:textId="77777777" w:rsidR="002801FF" w:rsidRDefault="002801FF" w:rsidP="0092352B">
      <w:r>
        <w:separator/>
      </w:r>
    </w:p>
  </w:footnote>
  <w:footnote w:type="continuationSeparator" w:id="0">
    <w:p w14:paraId="62CFB22A" w14:textId="77777777" w:rsidR="002801FF" w:rsidRDefault="002801FF" w:rsidP="0092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8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60"/>
      <w:gridCol w:w="4920"/>
      <w:gridCol w:w="2309"/>
    </w:tblGrid>
    <w:tr w:rsidR="0092352B" w:rsidRPr="00734023" w14:paraId="74FF7CDD" w14:textId="77777777" w:rsidTr="00DE5F8E">
      <w:trPr>
        <w:trHeight w:val="428"/>
      </w:trPr>
      <w:tc>
        <w:tcPr>
          <w:tcW w:w="1560" w:type="dxa"/>
          <w:vMerge w:val="restart"/>
          <w:vAlign w:val="center"/>
        </w:tcPr>
        <w:p w14:paraId="6E1E3732" w14:textId="77777777" w:rsidR="0092352B" w:rsidRPr="00734023" w:rsidRDefault="0092352B" w:rsidP="0092352B">
          <w:pPr>
            <w:pStyle w:val="Encabezado"/>
            <w:jc w:val="center"/>
            <w:rPr>
              <w:rFonts w:ascii="Myriad Pro" w:hAnsi="Myriad Pro" w:cs="Arial"/>
              <w:color w:val="FF0000"/>
            </w:rPr>
          </w:pPr>
          <w:r w:rsidRPr="00734023">
            <w:rPr>
              <w:rFonts w:ascii="Myriad Pro" w:hAnsi="Myriad Pro"/>
              <w:noProof/>
              <w:lang w:val="en-US" w:eastAsia="en-US" w:bidi="ar-SA"/>
            </w:rPr>
            <w:drawing>
              <wp:inline distT="0" distB="0" distL="0" distR="0" wp14:anchorId="452088E4" wp14:editId="7D876D94">
                <wp:extent cx="766614" cy="198780"/>
                <wp:effectExtent l="0" t="0" r="0" b="0"/>
                <wp:docPr id="4" name="2 Imag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4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 Imagen">
                          <a:extLst>
                            <a:ext uri="{FF2B5EF4-FFF2-40B4-BE49-F238E27FC236}">
                              <a16:creationId xmlns:a16="http://schemas.microsoft.com/office/drawing/2014/main" id="{00000000-0008-0000-04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614" cy="1987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0" w:type="dxa"/>
          <w:vMerge w:val="restart"/>
          <w:vAlign w:val="center"/>
        </w:tcPr>
        <w:p w14:paraId="18386E34" w14:textId="77777777" w:rsidR="0092352B" w:rsidRPr="00734023" w:rsidRDefault="0092352B" w:rsidP="0092352B">
          <w:pPr>
            <w:pStyle w:val="Encabezado"/>
            <w:jc w:val="center"/>
            <w:rPr>
              <w:rFonts w:ascii="Myriad Pro" w:hAnsi="Myriad Pro" w:cs="Arial"/>
              <w:b/>
              <w:sz w:val="23"/>
              <w:szCs w:val="23"/>
            </w:rPr>
          </w:pPr>
          <w:r w:rsidRPr="00734023">
            <w:rPr>
              <w:rFonts w:ascii="Myriad Pro" w:hAnsi="Myriad Pro" w:cs="Arial"/>
              <w:b/>
              <w:sz w:val="23"/>
              <w:szCs w:val="23"/>
            </w:rPr>
            <w:t>Formato para la investigación de resultados fuera de especificación</w:t>
          </w:r>
        </w:p>
        <w:p w14:paraId="47E8903D" w14:textId="77777777" w:rsidR="0092352B" w:rsidRPr="00734023" w:rsidRDefault="0092352B" w:rsidP="0092352B">
          <w:pPr>
            <w:pStyle w:val="Encabezado"/>
            <w:spacing w:before="120"/>
            <w:jc w:val="center"/>
            <w:rPr>
              <w:rFonts w:ascii="Myriad Pro" w:hAnsi="Myriad Pro" w:cs="Arial"/>
              <w:b/>
              <w:color w:val="FF0000"/>
            </w:rPr>
          </w:pPr>
          <w:r w:rsidRPr="00734023">
            <w:rPr>
              <w:rFonts w:ascii="Myriad Pro" w:hAnsi="Myriad Pro" w:cs="Arial"/>
              <w:b/>
              <w:color w:val="2BA1D4" w:themeColor="text2"/>
            </w:rPr>
            <w:t>AOXLAB S.A.S</w:t>
          </w:r>
        </w:p>
      </w:tc>
      <w:tc>
        <w:tcPr>
          <w:tcW w:w="2309" w:type="dxa"/>
          <w:vAlign w:val="center"/>
        </w:tcPr>
        <w:p w14:paraId="3FF25BB6" w14:textId="77777777" w:rsidR="0092352B" w:rsidRPr="00734023" w:rsidRDefault="0092352B" w:rsidP="0092352B">
          <w:pPr>
            <w:pStyle w:val="Encabezado"/>
            <w:rPr>
              <w:rFonts w:ascii="Myriad Pro" w:hAnsi="Myriad Pro" w:cs="Arial"/>
              <w:b/>
            </w:rPr>
          </w:pPr>
          <w:r w:rsidRPr="00734023">
            <w:rPr>
              <w:rFonts w:ascii="Myriad Pro" w:hAnsi="Myriad Pro" w:cs="Arial"/>
              <w:b/>
            </w:rPr>
            <w:t>Identificación:</w:t>
          </w:r>
        </w:p>
        <w:p w14:paraId="4FB53001" w14:textId="0279A382" w:rsidR="0092352B" w:rsidRPr="00734023" w:rsidRDefault="0092352B" w:rsidP="00DE0E43">
          <w:pPr>
            <w:pStyle w:val="Encabezado"/>
            <w:rPr>
              <w:rFonts w:ascii="Myriad Pro" w:hAnsi="Myriad Pro" w:cs="Arial"/>
              <w:b/>
              <w:bCs/>
              <w:color w:val="FF0000"/>
            </w:rPr>
          </w:pPr>
          <w:r w:rsidRPr="00734023">
            <w:rPr>
              <w:rFonts w:ascii="Myriad Pro" w:hAnsi="Myriad Pro" w:cs="Arial"/>
              <w:b/>
              <w:bCs/>
              <w:color w:val="2BA1D4" w:themeColor="text2"/>
            </w:rPr>
            <w:t>FOR-</w:t>
          </w:r>
          <w:r w:rsidR="00DE0E43" w:rsidRPr="00734023">
            <w:rPr>
              <w:rFonts w:ascii="Myriad Pro" w:hAnsi="Myriad Pro" w:cs="Arial"/>
              <w:b/>
              <w:bCs/>
              <w:color w:val="2BA1D4" w:themeColor="text2"/>
            </w:rPr>
            <w:t>T</w:t>
          </w:r>
          <w:r w:rsidRPr="00734023">
            <w:rPr>
              <w:rFonts w:ascii="Myriad Pro" w:hAnsi="Myriad Pro" w:cs="Arial"/>
              <w:b/>
              <w:bCs/>
              <w:color w:val="2BA1D4" w:themeColor="text2"/>
            </w:rPr>
            <w:t>C-0</w:t>
          </w:r>
          <w:r w:rsidR="00794C48" w:rsidRPr="00734023">
            <w:rPr>
              <w:rFonts w:ascii="Myriad Pro" w:hAnsi="Myriad Pro" w:cs="Arial"/>
              <w:b/>
              <w:bCs/>
              <w:color w:val="2BA1D4" w:themeColor="text2"/>
            </w:rPr>
            <w:t>16</w:t>
          </w:r>
        </w:p>
      </w:tc>
    </w:tr>
    <w:tr w:rsidR="0092352B" w:rsidRPr="00734023" w14:paraId="39F86C67" w14:textId="77777777" w:rsidTr="00DE5F8E">
      <w:trPr>
        <w:trHeight w:val="427"/>
      </w:trPr>
      <w:tc>
        <w:tcPr>
          <w:tcW w:w="1560" w:type="dxa"/>
          <w:vMerge/>
        </w:tcPr>
        <w:p w14:paraId="086616B6" w14:textId="77777777" w:rsidR="0092352B" w:rsidRPr="00734023" w:rsidRDefault="0092352B" w:rsidP="0092352B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4F81F14C" w14:textId="77777777" w:rsidR="0092352B" w:rsidRPr="00734023" w:rsidRDefault="0092352B" w:rsidP="0092352B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4712DEC1" w14:textId="24B1DCF4" w:rsidR="0092352B" w:rsidRPr="00734023" w:rsidRDefault="0092352B" w:rsidP="00200033">
          <w:pPr>
            <w:pStyle w:val="Encabezado"/>
            <w:rPr>
              <w:rFonts w:ascii="Myriad Pro" w:hAnsi="Myriad Pro" w:cs="Arial"/>
            </w:rPr>
          </w:pPr>
          <w:r w:rsidRPr="00734023">
            <w:rPr>
              <w:rFonts w:ascii="Myriad Pro" w:hAnsi="Myriad Pro" w:cs="Arial"/>
              <w:b/>
            </w:rPr>
            <w:t xml:space="preserve">Revisión: </w:t>
          </w:r>
          <w:r w:rsidR="00BC3972">
            <w:rPr>
              <w:rFonts w:ascii="Myriad Pro" w:hAnsi="Myriad Pro" w:cs="Arial"/>
              <w:b/>
              <w:color w:val="00B0F0"/>
            </w:rPr>
            <w:t>6</w:t>
          </w:r>
        </w:p>
      </w:tc>
    </w:tr>
    <w:tr w:rsidR="0092352B" w:rsidRPr="00734023" w14:paraId="67D8A91D" w14:textId="77777777" w:rsidTr="00DE5F8E">
      <w:trPr>
        <w:trHeight w:val="427"/>
      </w:trPr>
      <w:tc>
        <w:tcPr>
          <w:tcW w:w="1560" w:type="dxa"/>
          <w:vMerge/>
        </w:tcPr>
        <w:p w14:paraId="0A63808A" w14:textId="77777777" w:rsidR="0092352B" w:rsidRPr="00734023" w:rsidRDefault="0092352B" w:rsidP="0092352B">
          <w:pPr>
            <w:pStyle w:val="Encabezado"/>
            <w:rPr>
              <w:rFonts w:ascii="Myriad Pro" w:hAnsi="Myriad Pro" w:cs="Arial"/>
            </w:rPr>
          </w:pPr>
        </w:p>
      </w:tc>
      <w:tc>
        <w:tcPr>
          <w:tcW w:w="4920" w:type="dxa"/>
          <w:vMerge/>
        </w:tcPr>
        <w:p w14:paraId="2646EECC" w14:textId="77777777" w:rsidR="0092352B" w:rsidRPr="00734023" w:rsidRDefault="0092352B" w:rsidP="0092352B">
          <w:pPr>
            <w:pStyle w:val="Encabezado"/>
            <w:rPr>
              <w:rFonts w:ascii="Myriad Pro" w:hAnsi="Myriad Pro" w:cs="Arial"/>
              <w:b/>
            </w:rPr>
          </w:pPr>
        </w:p>
      </w:tc>
      <w:tc>
        <w:tcPr>
          <w:tcW w:w="2309" w:type="dxa"/>
          <w:vAlign w:val="center"/>
        </w:tcPr>
        <w:p w14:paraId="0A43D896" w14:textId="1A386009" w:rsidR="0092352B" w:rsidRPr="00734023" w:rsidRDefault="0092352B" w:rsidP="0092352B">
          <w:pPr>
            <w:pStyle w:val="Encabezado"/>
            <w:rPr>
              <w:rFonts w:ascii="Myriad Pro" w:hAnsi="Myriad Pro" w:cs="Arial"/>
            </w:rPr>
          </w:pPr>
          <w:r w:rsidRPr="00734023">
            <w:rPr>
              <w:rFonts w:ascii="Myriad Pro" w:hAnsi="Myriad Pro" w:cs="Arial"/>
              <w:b/>
            </w:rPr>
            <w:t xml:space="preserve">Inicio de vigencia: </w:t>
          </w:r>
          <w:r w:rsidR="005D4870" w:rsidRPr="00734023">
            <w:rPr>
              <w:rFonts w:ascii="Myriad Pro" w:hAnsi="Myriad Pro" w:cs="Arial"/>
              <w:b/>
              <w:bCs/>
              <w:color w:val="2BA1D4" w:themeColor="text2"/>
            </w:rPr>
            <w:t>202</w:t>
          </w:r>
          <w:r w:rsidR="00BC3972">
            <w:rPr>
              <w:rFonts w:ascii="Myriad Pro" w:hAnsi="Myriad Pro" w:cs="Arial"/>
              <w:b/>
              <w:bCs/>
              <w:color w:val="2BA1D4" w:themeColor="text2"/>
            </w:rPr>
            <w:t>4</w:t>
          </w:r>
          <w:r w:rsidR="005D4870" w:rsidRPr="00734023">
            <w:rPr>
              <w:rFonts w:ascii="Myriad Pro" w:hAnsi="Myriad Pro" w:cs="Arial"/>
              <w:b/>
              <w:bCs/>
              <w:color w:val="2BA1D4" w:themeColor="text2"/>
            </w:rPr>
            <w:t>-0</w:t>
          </w:r>
          <w:r w:rsidR="00BC3972">
            <w:rPr>
              <w:rFonts w:ascii="Myriad Pro" w:hAnsi="Myriad Pro" w:cs="Arial"/>
              <w:b/>
              <w:bCs/>
              <w:color w:val="2BA1D4" w:themeColor="text2"/>
            </w:rPr>
            <w:t>4</w:t>
          </w:r>
          <w:r w:rsidR="005D4870" w:rsidRPr="00734023">
            <w:rPr>
              <w:rFonts w:ascii="Myriad Pro" w:hAnsi="Myriad Pro" w:cs="Arial"/>
              <w:b/>
              <w:bCs/>
              <w:color w:val="2BA1D4" w:themeColor="text2"/>
            </w:rPr>
            <w:t>-</w:t>
          </w:r>
          <w:r w:rsidR="00BC3972">
            <w:rPr>
              <w:rFonts w:ascii="Myriad Pro" w:hAnsi="Myriad Pro" w:cs="Arial"/>
              <w:b/>
              <w:bCs/>
              <w:color w:val="2BA1D4" w:themeColor="text2"/>
            </w:rPr>
            <w:t>16</w:t>
          </w:r>
        </w:p>
      </w:tc>
    </w:tr>
  </w:tbl>
  <w:p w14:paraId="7DDCA755" w14:textId="77777777" w:rsidR="0092352B" w:rsidRDefault="009235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8F5"/>
    <w:rsid w:val="000139FE"/>
    <w:rsid w:val="000149B1"/>
    <w:rsid w:val="000169F2"/>
    <w:rsid w:val="000233DE"/>
    <w:rsid w:val="00060838"/>
    <w:rsid w:val="00081DBD"/>
    <w:rsid w:val="000D1AE9"/>
    <w:rsid w:val="000F76ED"/>
    <w:rsid w:val="0010141D"/>
    <w:rsid w:val="0011235E"/>
    <w:rsid w:val="00115F23"/>
    <w:rsid w:val="001177F7"/>
    <w:rsid w:val="0013129B"/>
    <w:rsid w:val="00193400"/>
    <w:rsid w:val="001A1150"/>
    <w:rsid w:val="001D3A4D"/>
    <w:rsid w:val="00200033"/>
    <w:rsid w:val="00201D18"/>
    <w:rsid w:val="00233D5E"/>
    <w:rsid w:val="00236288"/>
    <w:rsid w:val="00277AFD"/>
    <w:rsid w:val="002801FF"/>
    <w:rsid w:val="0029711C"/>
    <w:rsid w:val="002A1588"/>
    <w:rsid w:val="002B30E1"/>
    <w:rsid w:val="00342771"/>
    <w:rsid w:val="0036274C"/>
    <w:rsid w:val="003737A5"/>
    <w:rsid w:val="003C7908"/>
    <w:rsid w:val="003D1CE4"/>
    <w:rsid w:val="003D5079"/>
    <w:rsid w:val="003D66E4"/>
    <w:rsid w:val="003F195C"/>
    <w:rsid w:val="0041594E"/>
    <w:rsid w:val="00430DC8"/>
    <w:rsid w:val="004847E6"/>
    <w:rsid w:val="004A3D1C"/>
    <w:rsid w:val="004B39B2"/>
    <w:rsid w:val="004E4EA7"/>
    <w:rsid w:val="004E736C"/>
    <w:rsid w:val="004F0D68"/>
    <w:rsid w:val="004F5ABD"/>
    <w:rsid w:val="00512745"/>
    <w:rsid w:val="00515533"/>
    <w:rsid w:val="00543630"/>
    <w:rsid w:val="0056045B"/>
    <w:rsid w:val="005B63C5"/>
    <w:rsid w:val="005C140F"/>
    <w:rsid w:val="005D4870"/>
    <w:rsid w:val="005E1B34"/>
    <w:rsid w:val="005F64B9"/>
    <w:rsid w:val="006038BC"/>
    <w:rsid w:val="0061251C"/>
    <w:rsid w:val="006165BD"/>
    <w:rsid w:val="00625F67"/>
    <w:rsid w:val="00640C87"/>
    <w:rsid w:val="00656C00"/>
    <w:rsid w:val="00662962"/>
    <w:rsid w:val="00684F3A"/>
    <w:rsid w:val="00694C6A"/>
    <w:rsid w:val="0069529E"/>
    <w:rsid w:val="0069571E"/>
    <w:rsid w:val="006B6EEE"/>
    <w:rsid w:val="006C0ACB"/>
    <w:rsid w:val="006D0E11"/>
    <w:rsid w:val="006E52E2"/>
    <w:rsid w:val="00705DDF"/>
    <w:rsid w:val="007126CC"/>
    <w:rsid w:val="00714E34"/>
    <w:rsid w:val="00726239"/>
    <w:rsid w:val="00734023"/>
    <w:rsid w:val="00745771"/>
    <w:rsid w:val="00794C48"/>
    <w:rsid w:val="00794FCE"/>
    <w:rsid w:val="007A1DD8"/>
    <w:rsid w:val="007A4B4F"/>
    <w:rsid w:val="007E2785"/>
    <w:rsid w:val="0080479B"/>
    <w:rsid w:val="00842191"/>
    <w:rsid w:val="008876D9"/>
    <w:rsid w:val="00892B66"/>
    <w:rsid w:val="0092352B"/>
    <w:rsid w:val="0092367E"/>
    <w:rsid w:val="009701F4"/>
    <w:rsid w:val="00987795"/>
    <w:rsid w:val="009F5349"/>
    <w:rsid w:val="00A00386"/>
    <w:rsid w:val="00A06C4B"/>
    <w:rsid w:val="00A14A9B"/>
    <w:rsid w:val="00A31F9C"/>
    <w:rsid w:val="00A377C7"/>
    <w:rsid w:val="00A47E59"/>
    <w:rsid w:val="00A70A7F"/>
    <w:rsid w:val="00A911C4"/>
    <w:rsid w:val="00B13A8E"/>
    <w:rsid w:val="00B30BFF"/>
    <w:rsid w:val="00B506B9"/>
    <w:rsid w:val="00B97ADE"/>
    <w:rsid w:val="00BB4503"/>
    <w:rsid w:val="00BC3972"/>
    <w:rsid w:val="00BE17C1"/>
    <w:rsid w:val="00C11960"/>
    <w:rsid w:val="00C35D14"/>
    <w:rsid w:val="00C35DAB"/>
    <w:rsid w:val="00C552D1"/>
    <w:rsid w:val="00C66CC9"/>
    <w:rsid w:val="00C67D27"/>
    <w:rsid w:val="00C70EE2"/>
    <w:rsid w:val="00C821A7"/>
    <w:rsid w:val="00C85EAD"/>
    <w:rsid w:val="00CB5E9F"/>
    <w:rsid w:val="00CD64FE"/>
    <w:rsid w:val="00CD76BE"/>
    <w:rsid w:val="00D549B1"/>
    <w:rsid w:val="00D66680"/>
    <w:rsid w:val="00D81929"/>
    <w:rsid w:val="00D84DDA"/>
    <w:rsid w:val="00DA36B7"/>
    <w:rsid w:val="00DB38DB"/>
    <w:rsid w:val="00DE0E43"/>
    <w:rsid w:val="00DF21B0"/>
    <w:rsid w:val="00E05BAD"/>
    <w:rsid w:val="00EB2973"/>
    <w:rsid w:val="00EC1E56"/>
    <w:rsid w:val="00EE78F5"/>
    <w:rsid w:val="00F01714"/>
    <w:rsid w:val="00F13773"/>
    <w:rsid w:val="00F2078D"/>
    <w:rsid w:val="00F3749B"/>
    <w:rsid w:val="00F5352E"/>
    <w:rsid w:val="00F60C1D"/>
    <w:rsid w:val="00F84DAC"/>
    <w:rsid w:val="00F93B1E"/>
    <w:rsid w:val="00F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0CBD"/>
  <w15:chartTrackingRefBased/>
  <w15:docId w15:val="{A19B3C73-6C7B-4D89-9B3A-AFC4AF6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78F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rsid w:val="00EE78F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uerpodeltexto285ptoNegrita">
    <w:name w:val="Cuerpo del texto (2) + 8;5 pto;Negrita"/>
    <w:basedOn w:val="Cuerpodeltexto2"/>
    <w:rsid w:val="00EE78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character" w:customStyle="1" w:styleId="Cuerpodeltexto285pto">
    <w:name w:val="Cuerpo del texto (2) + 8;5 pto"/>
    <w:basedOn w:val="Cuerpodeltexto2"/>
    <w:rsid w:val="00EE78F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character" w:customStyle="1" w:styleId="Cuerpodeltexto222pto">
    <w:name w:val="Cuerpo del texto (2) + 22 pto"/>
    <w:basedOn w:val="Cuerpodeltexto2"/>
    <w:rsid w:val="00EE78F5"/>
    <w:rPr>
      <w:rFonts w:ascii="Times New Roman" w:eastAsia="Times New Roman" w:hAnsi="Times New Roman" w:cs="Times New Roman"/>
      <w:color w:val="000000"/>
      <w:spacing w:val="0"/>
      <w:w w:val="100"/>
      <w:position w:val="0"/>
      <w:sz w:val="44"/>
      <w:szCs w:val="44"/>
      <w:shd w:val="clear" w:color="auto" w:fill="FFFFFF"/>
      <w:lang w:val="es-ES" w:eastAsia="es-ES" w:bidi="es-ES"/>
    </w:rPr>
  </w:style>
  <w:style w:type="character" w:customStyle="1" w:styleId="Cuerpodeltexto255pto">
    <w:name w:val="Cuerpo del texto (2) + 5;5 pto"/>
    <w:basedOn w:val="Cuerpodeltexto2"/>
    <w:rsid w:val="00EE78F5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EE78F5"/>
    <w:pPr>
      <w:shd w:val="clear" w:color="auto" w:fill="FFFFFF"/>
      <w:spacing w:before="300" w:after="180" w:line="312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Encabezado">
    <w:name w:val="header"/>
    <w:basedOn w:val="Normal"/>
    <w:link w:val="EncabezadoCar"/>
    <w:unhideWhenUsed/>
    <w:rsid w:val="009235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2352B"/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235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52B"/>
    <w:rPr>
      <w:rFonts w:ascii="Microsoft Sans Serif" w:eastAsia="Microsoft Sans Serif" w:hAnsi="Microsoft Sans Serif" w:cs="Microsoft Sans Serif"/>
      <w:color w:val="000000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C66CC9"/>
    <w:pPr>
      <w:ind w:left="720"/>
      <w:contextualSpacing/>
    </w:pPr>
  </w:style>
  <w:style w:type="table" w:styleId="Tablaconcuadrcula">
    <w:name w:val="Table Grid"/>
    <w:basedOn w:val="Tablanormal"/>
    <w:rsid w:val="00794C4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3D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D1C"/>
    <w:rPr>
      <w:rFonts w:ascii="Segoe UI" w:eastAsia="Microsoft Sans Serif" w:hAnsi="Segoe UI" w:cs="Segoe UI"/>
      <w:color w:val="000000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40C87"/>
    <w:rPr>
      <w:color w:val="99CA3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0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5.pn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7.xml"/><Relationship Id="rId2" Type="http://schemas.openxmlformats.org/officeDocument/2006/relationships/settings" Target="settings.xml"/><Relationship Id="rId16" Type="http://schemas.openxmlformats.org/officeDocument/2006/relationships/customXml" Target="ink/ink6.xm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://138.128.182.170/~aoxlabsgc/sig/index.php" TargetMode="External"/><Relationship Id="rId11" Type="http://schemas.openxmlformats.org/officeDocument/2006/relationships/customXml" Target="ink/ink3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ink/ink5.xm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customXml" Target="ink/ink8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20:46:11.2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7T20:46:35.76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113 1,'0'0</inkml:trace>
  <inkml:trace contextRef="#ctx0" brushRef="#br0" timeOffset="171.86">113 1,'-4'0,"-4"0,-6 0,-7 0,-11 0,-1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7T20:46:36.50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177 1,'0'0</inkml:trace>
  <inkml:trace contextRef="#ctx0" brushRef="#br0" timeOffset="-2173.11">552 224,'-3'0,"-2"0</inkml:trace>
  <inkml:trace contextRef="#ctx0" brushRef="#br0" timeOffset="-1990.45">507 180,'-4'0,"0"-4,-5-1,0 1</inkml:trace>
  <inkml:trace contextRef="#ctx0" brushRef="#br0" timeOffset="3277.54">1 111,'3'0,"2"0</inkml:trace>
  <inkml:trace contextRef="#ctx0" brushRef="#br0" timeOffset="3436.33">66 112,'3'0,"6"0,1-4,2-1,0-3,1-1,6 2,3-3,6 2,13-3,18-2,30-4,-1 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7T20:46:39.011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187.73">1 1,'0'0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7T20:46:35.15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  <inkml:trace contextRef="#ctx0" brushRef="#br0" timeOffset="203.18">0 1,'0'0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7T20:46:33.196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1,'0'0</inkml:trace>
  <inkml:trace contextRef="#ctx0" brushRef="#br0" timeOffset="188.27">1 1,'0'0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6-07T20:46:40.29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44,'0'0</inkml:trace>
  <inkml:trace contextRef="#ctx0" brushRef="#br0" timeOffset="200.57">68 44,'4'0,"1"0</inkml:trace>
  <inkml:trace contextRef="#ctx0" brushRef="#br0" timeOffset="389.06">109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7T20:50:43.50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9 24575,'0'-3'0,"0"-2"-8191</inkml:trace>
</inkml:ink>
</file>

<file path=word/theme/theme1.xml><?xml version="1.0" encoding="utf-8"?>
<a:theme xmlns:a="http://schemas.openxmlformats.org/drawingml/2006/main" name="Tema Aoxlab">
  <a:themeElements>
    <a:clrScheme name="Aoxlab">
      <a:dk1>
        <a:srgbClr val="FFFFFF"/>
      </a:dk1>
      <a:lt1>
        <a:srgbClr val="FFFFFF"/>
      </a:lt1>
      <a:dk2>
        <a:srgbClr val="2BA1D4"/>
      </a:dk2>
      <a:lt2>
        <a:srgbClr val="F37728"/>
      </a:lt2>
      <a:accent1>
        <a:srgbClr val="2BA1D4"/>
      </a:accent1>
      <a:accent2>
        <a:srgbClr val="F37728"/>
      </a:accent2>
      <a:accent3>
        <a:srgbClr val="7030A0"/>
      </a:accent3>
      <a:accent4>
        <a:srgbClr val="002060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ema Aoxlab" id="{A72A27D8-806D-40ED-81BF-2C74B1273BA9}" vid="{45277FD2-E59E-40D7-933A-373032DD41B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1139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Darío Pardo</dc:creator>
  <cp:keywords/>
  <dc:description/>
  <cp:lastModifiedBy>Angela Patricia Patiño Pérez</cp:lastModifiedBy>
  <cp:revision>9</cp:revision>
  <cp:lastPrinted>2024-04-16T12:53:00Z</cp:lastPrinted>
  <dcterms:created xsi:type="dcterms:W3CDTF">2024-04-16T14:09:00Z</dcterms:created>
  <dcterms:modified xsi:type="dcterms:W3CDTF">2024-04-16T17:41:00Z</dcterms:modified>
</cp:coreProperties>
</file>