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25CDCA" w14:textId="77777777" w:rsidR="000C091D" w:rsidRPr="00CA723F" w:rsidRDefault="000C091D" w:rsidP="00467E4E">
      <w:pPr>
        <w:jc w:val="center"/>
        <w:rPr>
          <w:rFonts w:ascii="Myriad Pro" w:hAnsi="Myriad Pro" w:cs="Arial"/>
          <w:b/>
          <w:vanish/>
          <w:color w:val="4E4D4F"/>
          <w:sz w:val="96"/>
          <w:szCs w:val="160"/>
        </w:rPr>
      </w:pPr>
    </w:p>
    <w:p w14:paraId="2B06B059" w14:textId="77777777" w:rsidR="00CA1DCD" w:rsidRPr="00CA723F" w:rsidRDefault="00CA1DCD" w:rsidP="00CA1DCD">
      <w:pPr>
        <w:jc w:val="center"/>
        <w:rPr>
          <w:rFonts w:ascii="Myriad Pro Light" w:hAnsi="Myriad Pro Light" w:cs="Arial"/>
          <w:b/>
          <w:vanish/>
          <w:color w:val="4D4F4E"/>
          <w:sz w:val="52"/>
          <w:szCs w:val="52"/>
          <w:lang w:val="es-MX"/>
        </w:rPr>
      </w:pPr>
      <w:r w:rsidRPr="00CA723F">
        <w:rPr>
          <w:rFonts w:ascii="Myriad Pro Light" w:hAnsi="Myriad Pro Light" w:cs="Arial"/>
          <w:b/>
          <w:vanish/>
          <w:color w:val="4D4F4E"/>
          <w:sz w:val="52"/>
          <w:szCs w:val="52"/>
        </w:rPr>
        <w:t xml:space="preserve">FOR-TC-013 </w:t>
      </w:r>
      <w:r w:rsidRPr="00CA723F">
        <w:rPr>
          <w:rFonts w:ascii="Myriad Pro Light" w:hAnsi="Myriad Pro Light" w:cs="Arial"/>
          <w:b/>
          <w:vanish/>
          <w:color w:val="4D4F4E"/>
          <w:sz w:val="52"/>
          <w:szCs w:val="52"/>
          <w:lang w:val="es-MX"/>
        </w:rPr>
        <w:t>Autor de documento original: LOGC750219</w:t>
      </w:r>
    </w:p>
    <w:p w14:paraId="3AA803C6" w14:textId="77777777" w:rsidR="00CA1DCD" w:rsidRPr="00CA723F" w:rsidRDefault="00CA1DCD" w:rsidP="00CA1DCD">
      <w:pPr>
        <w:jc w:val="center"/>
        <w:rPr>
          <w:rFonts w:ascii="Myriad Pro Light" w:hAnsi="Myriad Pro Light" w:cs="Arial"/>
          <w:b/>
          <w:vanish/>
          <w:color w:val="4D4F4E"/>
          <w:sz w:val="52"/>
          <w:szCs w:val="52"/>
          <w:lang w:val="es-MX"/>
        </w:rPr>
      </w:pPr>
    </w:p>
    <w:p w14:paraId="5AA59AAB" w14:textId="77777777" w:rsidR="00CA1DCD" w:rsidRPr="00CA723F" w:rsidRDefault="00CA1DCD" w:rsidP="00CA1DCD">
      <w:pPr>
        <w:jc w:val="center"/>
        <w:rPr>
          <w:rFonts w:ascii="Myriad Pro Light" w:hAnsi="Myriad Pro Light" w:cs="Arial"/>
          <w:b/>
          <w:vanish/>
          <w:color w:val="4D4F4E"/>
          <w:sz w:val="52"/>
          <w:szCs w:val="52"/>
        </w:rPr>
      </w:pPr>
      <w:r w:rsidRPr="00CA723F">
        <w:rPr>
          <w:rFonts w:ascii="Myriad Pro Light" w:hAnsi="Myriad Pro Light" w:cs="Arial"/>
          <w:b/>
          <w:vanish/>
          <w:color w:val="4D4F4E"/>
          <w:sz w:val="52"/>
          <w:szCs w:val="52"/>
        </w:rPr>
        <w:t>FOR-TC-013 Formato de plan de Validación / verificación de métodos de Ensayo</w:t>
      </w:r>
    </w:p>
    <w:p w14:paraId="1E2B86DD" w14:textId="77777777" w:rsidR="00CA1DCD" w:rsidRPr="00CA723F" w:rsidRDefault="00CA1DCD" w:rsidP="00CA1DCD">
      <w:pPr>
        <w:jc w:val="center"/>
        <w:rPr>
          <w:rFonts w:ascii="Myriad Pro Light" w:hAnsi="Myriad Pro Light" w:cs="Arial"/>
          <w:b/>
          <w:vanish/>
          <w:color w:val="4D4F4E"/>
          <w:sz w:val="52"/>
          <w:szCs w:val="52"/>
        </w:rPr>
      </w:pPr>
    </w:p>
    <w:p w14:paraId="06E17F9D" w14:textId="77777777" w:rsidR="00CA1DCD" w:rsidRPr="00CA723F" w:rsidRDefault="00CA1DCD" w:rsidP="00CA1DCD">
      <w:pPr>
        <w:jc w:val="center"/>
        <w:rPr>
          <w:rFonts w:ascii="Myriad Pro Light" w:hAnsi="Myriad Pro Light" w:cs="Arial"/>
          <w:b/>
          <w:vanish/>
          <w:color w:val="4D4F4E"/>
          <w:sz w:val="52"/>
          <w:szCs w:val="52"/>
        </w:rPr>
      </w:pPr>
    </w:p>
    <w:p w14:paraId="13E96DC6" w14:textId="77777777" w:rsidR="00CA1DCD" w:rsidRPr="00CA723F" w:rsidRDefault="00CA1DCD" w:rsidP="00CA1DCD">
      <w:pPr>
        <w:rPr>
          <w:rFonts w:ascii="Myriad Pro Light" w:hAnsi="Myriad Pro Light" w:cs="Arial"/>
          <w:b/>
          <w:vanish/>
          <w:color w:val="4D4F4E"/>
          <w:sz w:val="52"/>
          <w:szCs w:val="52"/>
        </w:rPr>
      </w:pPr>
    </w:p>
    <w:p w14:paraId="7D250032" w14:textId="77777777" w:rsidR="00CA1DCD" w:rsidRPr="00CA723F" w:rsidRDefault="00CA1DCD" w:rsidP="00CA1DCD">
      <w:pPr>
        <w:jc w:val="center"/>
        <w:rPr>
          <w:rFonts w:ascii="Myriad Pro Light" w:hAnsi="Myriad Pro Light" w:cs="Arial"/>
          <w:vanish/>
          <w:color w:val="4D4F4E"/>
          <w:sz w:val="72"/>
          <w:szCs w:val="72"/>
        </w:rPr>
      </w:pPr>
    </w:p>
    <w:p w14:paraId="0F857202" w14:textId="77777777" w:rsidR="00CA1DCD" w:rsidRPr="00CA723F" w:rsidRDefault="00CA1DCD" w:rsidP="00CA1DCD">
      <w:pPr>
        <w:jc w:val="center"/>
        <w:rPr>
          <w:rFonts w:ascii="Myriad Pro Light" w:hAnsi="Myriad Pro Light" w:cs="Arial"/>
          <w:b/>
          <w:bCs/>
          <w:vanish/>
          <w:color w:val="2BA1D4"/>
          <w:sz w:val="48"/>
          <w:szCs w:val="72"/>
        </w:rPr>
      </w:pPr>
      <w:r w:rsidRPr="00CA723F">
        <w:rPr>
          <w:rFonts w:ascii="Myriad Pro Light" w:hAnsi="Myriad Pro Light" w:cs="Arial"/>
          <w:b/>
          <w:bCs/>
          <w:vanish/>
          <w:color w:val="2BA1D4"/>
          <w:sz w:val="48"/>
          <w:szCs w:val="72"/>
        </w:rPr>
        <w:t>AOXLAB S.A.S.</w:t>
      </w:r>
    </w:p>
    <w:p w14:paraId="0D736350" w14:textId="77777777" w:rsidR="00CA1DCD" w:rsidRPr="00CA723F" w:rsidRDefault="00CA1DCD" w:rsidP="00CA1DCD">
      <w:pPr>
        <w:jc w:val="center"/>
        <w:rPr>
          <w:rFonts w:ascii="Myriad Pro Light" w:hAnsi="Myriad Pro Light" w:cs="Arial"/>
          <w:vanish/>
          <w:color w:val="FF0000"/>
          <w:sz w:val="24"/>
          <w:szCs w:val="24"/>
          <w:lang w:val="es-CO"/>
        </w:rPr>
      </w:pPr>
    </w:p>
    <w:p w14:paraId="1EB5AA76" w14:textId="77777777" w:rsidR="00CA1DCD" w:rsidRPr="00CA723F" w:rsidRDefault="00CA1DCD" w:rsidP="00CA1DCD">
      <w:pPr>
        <w:rPr>
          <w:rFonts w:ascii="Myriad Pro Light" w:hAnsi="Myriad Pro Light" w:cs="Arial"/>
          <w:vanish/>
          <w:color w:val="FF0000"/>
          <w:sz w:val="24"/>
          <w:szCs w:val="24"/>
          <w:lang w:val="es-CO"/>
        </w:rPr>
      </w:pPr>
      <w:r w:rsidRPr="00CA723F">
        <w:rPr>
          <w:rFonts w:ascii="Myriad Pro Light" w:hAnsi="Myriad Pro Light" w:cs="Arial"/>
          <w:vanish/>
          <w:color w:val="FF0000"/>
          <w:sz w:val="24"/>
          <w:szCs w:val="24"/>
          <w:lang w:val="es-CO"/>
        </w:rPr>
        <w:br w:type="page"/>
      </w:r>
    </w:p>
    <w:p w14:paraId="43D1DFEB" w14:textId="77777777" w:rsidR="00D06297" w:rsidRPr="00CA723F" w:rsidRDefault="00D06297" w:rsidP="00D06297">
      <w:pPr>
        <w:jc w:val="center"/>
        <w:rPr>
          <w:rFonts w:ascii="Myriad Pro" w:hAnsi="Myriad Pro" w:cs="Arial"/>
          <w:vanish/>
          <w:color w:val="FF0000"/>
          <w:sz w:val="24"/>
          <w:szCs w:val="24"/>
        </w:rPr>
      </w:pPr>
    </w:p>
    <w:p w14:paraId="65881ABA" w14:textId="77777777" w:rsidR="00D06297" w:rsidRPr="00CA723F" w:rsidRDefault="00D06297" w:rsidP="00D06297">
      <w:pPr>
        <w:jc w:val="center"/>
        <w:rPr>
          <w:rFonts w:ascii="Myriad Pro" w:hAnsi="Myriad Pro" w:cs="Arial"/>
          <w:vanish/>
          <w:color w:val="FF0000"/>
          <w:sz w:val="24"/>
          <w:szCs w:val="24"/>
        </w:rPr>
      </w:pPr>
    </w:p>
    <w:p w14:paraId="36F7B9E3" w14:textId="77777777" w:rsidR="00444503" w:rsidRPr="00CA723F" w:rsidRDefault="00444503" w:rsidP="00D06297">
      <w:pPr>
        <w:jc w:val="center"/>
        <w:rPr>
          <w:rFonts w:ascii="Myriad Pro" w:hAnsi="Myriad Pro" w:cs="Arial"/>
          <w:b/>
          <w:vanish/>
          <w:color w:val="000000"/>
          <w:sz w:val="28"/>
          <w:szCs w:val="28"/>
        </w:rPr>
      </w:pPr>
    </w:p>
    <w:p w14:paraId="58A31001" w14:textId="591939A5" w:rsidR="00D06297" w:rsidRPr="00CA723F" w:rsidRDefault="00C50279" w:rsidP="00D06297">
      <w:pPr>
        <w:jc w:val="center"/>
        <w:rPr>
          <w:rFonts w:ascii="Myriad Pro" w:hAnsi="Myriad Pro" w:cs="Arial"/>
          <w:b/>
          <w:vanish/>
          <w:color w:val="000000"/>
          <w:sz w:val="24"/>
          <w:lang w:val="es-MX"/>
        </w:rPr>
      </w:pPr>
      <w:r w:rsidRPr="00CA723F">
        <w:rPr>
          <w:rFonts w:ascii="Myriad Pro" w:hAnsi="Myriad Pro" w:cs="Arial"/>
          <w:b/>
          <w:vanish/>
          <w:color w:val="000000"/>
          <w:sz w:val="24"/>
          <w:lang w:val="es-MX"/>
        </w:rPr>
        <w:t xml:space="preserve">Copia </w:t>
      </w:r>
      <w:r w:rsidR="004A7AD0" w:rsidRPr="00CA723F">
        <w:rPr>
          <w:rFonts w:ascii="Myriad Pro" w:hAnsi="Myriad Pro" w:cs="Arial"/>
          <w:b/>
          <w:vanish/>
          <w:color w:val="000000"/>
          <w:sz w:val="24"/>
          <w:lang w:val="es-MX"/>
        </w:rPr>
        <w:t>c</w:t>
      </w:r>
      <w:r w:rsidR="007775CC" w:rsidRPr="00CA723F">
        <w:rPr>
          <w:rFonts w:ascii="Myriad Pro" w:hAnsi="Myriad Pro" w:cs="Arial"/>
          <w:b/>
          <w:vanish/>
          <w:color w:val="000000"/>
          <w:sz w:val="24"/>
          <w:lang w:val="es-MX"/>
        </w:rPr>
        <w:t>ontrolada N</w:t>
      </w:r>
      <w:r w:rsidR="00A17183" w:rsidRPr="00CA723F">
        <w:rPr>
          <w:rFonts w:ascii="Myriad Pro" w:hAnsi="Myriad Pro" w:cs="Arial"/>
          <w:b/>
          <w:vanish/>
          <w:color w:val="000000"/>
          <w:sz w:val="24"/>
          <w:lang w:val="es-MX"/>
        </w:rPr>
        <w:t>o</w:t>
      </w:r>
      <w:r w:rsidR="00A71A25" w:rsidRPr="00CA723F">
        <w:rPr>
          <w:rFonts w:ascii="Myriad Pro" w:hAnsi="Myriad Pro" w:cs="Arial"/>
          <w:b/>
          <w:vanish/>
          <w:color w:val="000000"/>
          <w:sz w:val="24"/>
          <w:lang w:val="es-MX"/>
        </w:rPr>
        <w:t>.:</w:t>
      </w:r>
      <w:r w:rsidR="00A17183" w:rsidRPr="00CA723F">
        <w:rPr>
          <w:rFonts w:ascii="Myriad Pro" w:hAnsi="Myriad Pro" w:cs="Arial"/>
          <w:b/>
          <w:vanish/>
          <w:color w:val="000000"/>
          <w:sz w:val="24"/>
          <w:lang w:val="es-MX"/>
        </w:rPr>
        <w:t xml:space="preserve"> </w:t>
      </w:r>
      <w:r w:rsidR="00786AAC" w:rsidRPr="00CA723F">
        <w:rPr>
          <w:rFonts w:ascii="Myriad Pro" w:hAnsi="Myriad Pro" w:cs="Arial"/>
          <w:b/>
          <w:vanish/>
          <w:color w:val="4E4D4F"/>
          <w:sz w:val="24"/>
          <w:szCs w:val="24"/>
          <w:u w:val="single"/>
        </w:rPr>
        <w:t>1</w:t>
      </w:r>
    </w:p>
    <w:p w14:paraId="02A9EEB4" w14:textId="77777777" w:rsidR="00D06297" w:rsidRPr="00CA723F" w:rsidRDefault="00D06297" w:rsidP="00D06297">
      <w:pPr>
        <w:rPr>
          <w:rFonts w:ascii="Myriad Pro" w:hAnsi="Myriad Pro" w:cs="Arial"/>
          <w:b/>
          <w:vanish/>
          <w:color w:val="000000"/>
          <w:sz w:val="24"/>
          <w:lang w:val="es-MX"/>
        </w:rPr>
      </w:pPr>
    </w:p>
    <w:p w14:paraId="4C3717ED" w14:textId="77777777" w:rsidR="00A17183" w:rsidRPr="00CA723F" w:rsidRDefault="00A17183" w:rsidP="00D06297">
      <w:pPr>
        <w:rPr>
          <w:rFonts w:ascii="Myriad Pro" w:hAnsi="Myriad Pro" w:cs="Arial"/>
          <w:b/>
          <w:vanish/>
          <w:color w:val="000000"/>
          <w:sz w:val="24"/>
          <w:lang w:val="es-MX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29"/>
        <w:gridCol w:w="2052"/>
        <w:gridCol w:w="1498"/>
        <w:gridCol w:w="1480"/>
        <w:gridCol w:w="1199"/>
        <w:gridCol w:w="1219"/>
      </w:tblGrid>
      <w:tr w:rsidR="00283F71" w:rsidRPr="00CA723F" w14:paraId="36852010" w14:textId="77777777" w:rsidTr="00FC130F">
        <w:trPr>
          <w:jc w:val="center"/>
          <w:hidden/>
        </w:trPr>
        <w:tc>
          <w:tcPr>
            <w:tcW w:w="1029" w:type="dxa"/>
            <w:vAlign w:val="center"/>
          </w:tcPr>
          <w:p w14:paraId="789DC333" w14:textId="77777777" w:rsidR="00283F71" w:rsidRPr="00CA723F" w:rsidRDefault="00283F71" w:rsidP="00FC130F">
            <w:pPr>
              <w:spacing w:before="120" w:after="120"/>
              <w:jc w:val="center"/>
              <w:rPr>
                <w:rFonts w:ascii="Myriad Pro" w:hAnsi="Myriad Pro" w:cs="Arial"/>
                <w:b/>
                <w:vanish/>
                <w:color w:val="000000"/>
                <w:lang w:val="es-MX"/>
              </w:rPr>
            </w:pPr>
          </w:p>
        </w:tc>
        <w:tc>
          <w:tcPr>
            <w:tcW w:w="3550" w:type="dxa"/>
            <w:gridSpan w:val="2"/>
            <w:vAlign w:val="center"/>
          </w:tcPr>
          <w:p w14:paraId="57568625" w14:textId="77777777" w:rsidR="00283F71" w:rsidRPr="00CA723F" w:rsidRDefault="00283F71" w:rsidP="00FC130F">
            <w:pPr>
              <w:spacing w:before="120" w:after="120"/>
              <w:jc w:val="center"/>
              <w:rPr>
                <w:rFonts w:ascii="Myriad Pro" w:hAnsi="Myriad Pro" w:cs="Arial"/>
                <w:b/>
                <w:vanish/>
                <w:color w:val="000000"/>
                <w:lang w:val="es-MX"/>
              </w:rPr>
            </w:pPr>
            <w:r w:rsidRPr="00CA723F">
              <w:rPr>
                <w:rFonts w:ascii="Myriad Pro" w:hAnsi="Myriad Pro" w:cs="Arial"/>
                <w:b/>
                <w:vanish/>
                <w:color w:val="000000"/>
                <w:lang w:val="es-MX"/>
              </w:rPr>
              <w:t>Nombre</w:t>
            </w:r>
          </w:p>
        </w:tc>
        <w:tc>
          <w:tcPr>
            <w:tcW w:w="1480" w:type="dxa"/>
            <w:vAlign w:val="center"/>
          </w:tcPr>
          <w:p w14:paraId="2D6514C8" w14:textId="77777777" w:rsidR="00283F71" w:rsidRPr="00CA723F" w:rsidRDefault="00283F71" w:rsidP="00FC130F">
            <w:pPr>
              <w:spacing w:before="120" w:after="120"/>
              <w:jc w:val="center"/>
              <w:rPr>
                <w:rFonts w:ascii="Myriad Pro" w:hAnsi="Myriad Pro" w:cs="Arial"/>
                <w:b/>
                <w:vanish/>
                <w:color w:val="000000"/>
                <w:lang w:val="es-MX"/>
              </w:rPr>
            </w:pPr>
            <w:r w:rsidRPr="00CA723F">
              <w:rPr>
                <w:rFonts w:ascii="Myriad Pro" w:hAnsi="Myriad Pro" w:cs="Arial"/>
                <w:b/>
                <w:vanish/>
                <w:color w:val="000000"/>
                <w:lang w:val="es-MX"/>
              </w:rPr>
              <w:t>Puesto o función</w:t>
            </w:r>
          </w:p>
        </w:tc>
        <w:tc>
          <w:tcPr>
            <w:tcW w:w="1199" w:type="dxa"/>
            <w:vAlign w:val="center"/>
          </w:tcPr>
          <w:p w14:paraId="19DB003F" w14:textId="77777777" w:rsidR="00283F71" w:rsidRPr="00CA723F" w:rsidRDefault="00283F71" w:rsidP="00FC130F">
            <w:pPr>
              <w:spacing w:before="120" w:after="120"/>
              <w:jc w:val="center"/>
              <w:rPr>
                <w:rFonts w:ascii="Myriad Pro" w:hAnsi="Myriad Pro" w:cs="Arial"/>
                <w:b/>
                <w:vanish/>
                <w:color w:val="000000"/>
                <w:lang w:val="es-MX"/>
              </w:rPr>
            </w:pPr>
            <w:r w:rsidRPr="00CA723F">
              <w:rPr>
                <w:rFonts w:ascii="Myriad Pro" w:hAnsi="Myriad Pro" w:cs="Arial"/>
                <w:b/>
                <w:vanish/>
                <w:color w:val="000000"/>
                <w:lang w:val="es-MX"/>
              </w:rPr>
              <w:t>Firma</w:t>
            </w:r>
          </w:p>
        </w:tc>
        <w:tc>
          <w:tcPr>
            <w:tcW w:w="1219" w:type="dxa"/>
            <w:vAlign w:val="center"/>
          </w:tcPr>
          <w:p w14:paraId="01A51E39" w14:textId="77777777" w:rsidR="00283F71" w:rsidRPr="00CA723F" w:rsidRDefault="00283F71" w:rsidP="00FC130F">
            <w:pPr>
              <w:spacing w:before="120" w:after="120"/>
              <w:jc w:val="center"/>
              <w:rPr>
                <w:rFonts w:ascii="Myriad Pro" w:hAnsi="Myriad Pro" w:cs="Arial"/>
                <w:b/>
                <w:vanish/>
                <w:color w:val="000000"/>
                <w:lang w:val="es-MX"/>
              </w:rPr>
            </w:pPr>
            <w:r w:rsidRPr="00CA723F">
              <w:rPr>
                <w:rFonts w:ascii="Myriad Pro" w:hAnsi="Myriad Pro" w:cs="Arial"/>
                <w:b/>
                <w:vanish/>
                <w:color w:val="000000"/>
                <w:lang w:val="es-MX"/>
              </w:rPr>
              <w:t>Fecha</w:t>
            </w:r>
          </w:p>
        </w:tc>
      </w:tr>
      <w:tr w:rsidR="00283F71" w:rsidRPr="00CA723F" w14:paraId="71502FCB" w14:textId="77777777" w:rsidTr="00FC130F">
        <w:trPr>
          <w:jc w:val="center"/>
          <w:hidden/>
        </w:trPr>
        <w:tc>
          <w:tcPr>
            <w:tcW w:w="1029" w:type="dxa"/>
          </w:tcPr>
          <w:p w14:paraId="2C2BD7DD" w14:textId="77777777" w:rsidR="00283F71" w:rsidRPr="00CA723F" w:rsidRDefault="00283F71" w:rsidP="00FC130F">
            <w:pPr>
              <w:spacing w:before="120" w:after="120"/>
              <w:rPr>
                <w:rFonts w:ascii="Myriad Pro" w:hAnsi="Myriad Pro" w:cs="Arial"/>
                <w:b/>
                <w:vanish/>
                <w:color w:val="000000"/>
                <w:lang w:val="es-MX"/>
              </w:rPr>
            </w:pPr>
            <w:r w:rsidRPr="00CA723F">
              <w:rPr>
                <w:rFonts w:ascii="Myriad Pro" w:hAnsi="Myriad Pro" w:cs="Arial"/>
                <w:b/>
                <w:vanish/>
                <w:color w:val="000000"/>
                <w:lang w:val="es-MX"/>
              </w:rPr>
              <w:t>Elaboró:</w:t>
            </w:r>
          </w:p>
        </w:tc>
        <w:tc>
          <w:tcPr>
            <w:tcW w:w="3550" w:type="dxa"/>
            <w:gridSpan w:val="2"/>
          </w:tcPr>
          <w:p w14:paraId="2904F441" w14:textId="79C01B7B" w:rsidR="00283F71" w:rsidRPr="00CA723F" w:rsidRDefault="00A71A25" w:rsidP="00FC130F">
            <w:pPr>
              <w:spacing w:before="120" w:after="120"/>
              <w:jc w:val="center"/>
              <w:rPr>
                <w:rFonts w:ascii="Myriad Pro" w:hAnsi="Myriad Pro" w:cs="Arial"/>
                <w:vanish/>
                <w:color w:val="000000"/>
                <w:sz w:val="18"/>
                <w:lang w:val="es-MX"/>
              </w:rPr>
            </w:pPr>
            <w:r w:rsidRPr="00CA723F">
              <w:rPr>
                <w:rFonts w:ascii="Myriad Pro" w:hAnsi="Myriad Pro" w:cs="Arial"/>
                <w:vanish/>
                <w:color w:val="000000"/>
                <w:sz w:val="18"/>
                <w:lang w:val="es-MX"/>
              </w:rPr>
              <w:t>Darío</w:t>
            </w:r>
            <w:r w:rsidR="00601B73" w:rsidRPr="00CA723F">
              <w:rPr>
                <w:rFonts w:ascii="Myriad Pro" w:hAnsi="Myriad Pro" w:cs="Arial"/>
                <w:vanish/>
                <w:color w:val="000000"/>
                <w:sz w:val="18"/>
                <w:lang w:val="es-MX"/>
              </w:rPr>
              <w:t xml:space="preserve"> Pardo Pardo</w:t>
            </w:r>
          </w:p>
        </w:tc>
        <w:tc>
          <w:tcPr>
            <w:tcW w:w="1480" w:type="dxa"/>
          </w:tcPr>
          <w:p w14:paraId="3E1B3994" w14:textId="36171331" w:rsidR="00283F71" w:rsidRPr="00CA723F" w:rsidRDefault="009A656B" w:rsidP="00FC130F">
            <w:pPr>
              <w:spacing w:before="120" w:after="120"/>
              <w:jc w:val="center"/>
              <w:rPr>
                <w:rFonts w:ascii="Myriad Pro" w:hAnsi="Myriad Pro" w:cs="Arial"/>
                <w:vanish/>
                <w:color w:val="000000"/>
                <w:sz w:val="18"/>
                <w:lang w:val="es-MX"/>
              </w:rPr>
            </w:pPr>
            <w:r w:rsidRPr="00CA723F">
              <w:rPr>
                <w:rFonts w:ascii="Myriad Pro" w:hAnsi="Myriad Pro" w:cs="Arial"/>
                <w:vanish/>
                <w:color w:val="000000"/>
                <w:sz w:val="18"/>
                <w:lang w:val="es-MX"/>
              </w:rPr>
              <w:t xml:space="preserve">Director </w:t>
            </w:r>
            <w:r w:rsidR="00E31649" w:rsidRPr="00CA723F">
              <w:rPr>
                <w:rFonts w:ascii="Myriad Pro" w:hAnsi="Myriad Pro" w:cs="Arial"/>
                <w:vanish/>
                <w:color w:val="000000"/>
                <w:sz w:val="18"/>
                <w:lang w:val="es-MX"/>
              </w:rPr>
              <w:t>de validaciones</w:t>
            </w:r>
            <w:r w:rsidR="00283F71" w:rsidRPr="00CA723F">
              <w:rPr>
                <w:rFonts w:ascii="Myriad Pro" w:hAnsi="Myriad Pro" w:cs="Arial"/>
                <w:vanish/>
                <w:color w:val="000000"/>
                <w:sz w:val="18"/>
                <w:lang w:val="es-MX"/>
              </w:rPr>
              <w:t xml:space="preserve"> </w:t>
            </w:r>
          </w:p>
        </w:tc>
        <w:tc>
          <w:tcPr>
            <w:tcW w:w="1199" w:type="dxa"/>
          </w:tcPr>
          <w:p w14:paraId="357CC60C" w14:textId="16B08AB7" w:rsidR="00283F71" w:rsidRPr="00CA723F" w:rsidRDefault="00283F71" w:rsidP="00FC130F">
            <w:pPr>
              <w:spacing w:before="120" w:after="120"/>
              <w:jc w:val="center"/>
              <w:rPr>
                <w:rFonts w:ascii="Myriad Pro" w:hAnsi="Myriad Pro" w:cs="Arial"/>
                <w:vanish/>
                <w:color w:val="000000"/>
                <w:sz w:val="18"/>
                <w:lang w:val="es-MX"/>
              </w:rPr>
            </w:pPr>
          </w:p>
        </w:tc>
        <w:tc>
          <w:tcPr>
            <w:tcW w:w="1219" w:type="dxa"/>
          </w:tcPr>
          <w:p w14:paraId="0EC687B0" w14:textId="1AA2F345" w:rsidR="00283F71" w:rsidRPr="00CA723F" w:rsidRDefault="00E31649" w:rsidP="00FC130F">
            <w:pPr>
              <w:spacing w:before="120" w:after="120"/>
              <w:jc w:val="center"/>
              <w:rPr>
                <w:rFonts w:ascii="Myriad Pro" w:hAnsi="Myriad Pro" w:cs="Arial"/>
                <w:vanish/>
                <w:color w:val="000000"/>
                <w:sz w:val="18"/>
                <w:lang w:val="es-MX"/>
              </w:rPr>
            </w:pPr>
            <w:r w:rsidRPr="00CA723F">
              <w:rPr>
                <w:rFonts w:ascii="Myriad Pro" w:hAnsi="Myriad Pro" w:cs="Arial"/>
                <w:vanish/>
                <w:color w:val="000000"/>
                <w:sz w:val="18"/>
                <w:lang w:val="es-MX"/>
              </w:rPr>
              <w:t>2024-01-03</w:t>
            </w:r>
          </w:p>
        </w:tc>
      </w:tr>
      <w:tr w:rsidR="00283F71" w:rsidRPr="00CA723F" w14:paraId="327DF32C" w14:textId="77777777" w:rsidTr="00FC130F">
        <w:trPr>
          <w:jc w:val="center"/>
          <w:hidden/>
        </w:trPr>
        <w:tc>
          <w:tcPr>
            <w:tcW w:w="1029" w:type="dxa"/>
          </w:tcPr>
          <w:p w14:paraId="2C467C2D" w14:textId="77777777" w:rsidR="00283F71" w:rsidRPr="00CA723F" w:rsidRDefault="00283F71" w:rsidP="00FC130F">
            <w:pPr>
              <w:spacing w:before="120" w:after="120"/>
              <w:rPr>
                <w:rFonts w:ascii="Myriad Pro" w:hAnsi="Myriad Pro" w:cs="Arial"/>
                <w:b/>
                <w:vanish/>
                <w:color w:val="000000"/>
                <w:lang w:val="es-MX"/>
              </w:rPr>
            </w:pPr>
            <w:r w:rsidRPr="00CA723F">
              <w:rPr>
                <w:rFonts w:ascii="Myriad Pro" w:hAnsi="Myriad Pro" w:cs="Arial"/>
                <w:b/>
                <w:vanish/>
                <w:color w:val="000000"/>
                <w:lang w:val="es-MX"/>
              </w:rPr>
              <w:t>Revisó:</w:t>
            </w:r>
          </w:p>
        </w:tc>
        <w:tc>
          <w:tcPr>
            <w:tcW w:w="3550" w:type="dxa"/>
            <w:gridSpan w:val="2"/>
          </w:tcPr>
          <w:p w14:paraId="2716A6E3" w14:textId="3C586CA1" w:rsidR="00283F71" w:rsidRPr="00CA723F" w:rsidRDefault="00961A90" w:rsidP="00FC130F">
            <w:pPr>
              <w:spacing w:before="120" w:after="120"/>
              <w:jc w:val="center"/>
              <w:rPr>
                <w:rFonts w:ascii="Myriad Pro" w:hAnsi="Myriad Pro" w:cs="Arial"/>
                <w:vanish/>
                <w:color w:val="000000"/>
                <w:sz w:val="18"/>
                <w:lang w:val="es-MX"/>
              </w:rPr>
            </w:pPr>
            <w:r w:rsidRPr="00CA723F">
              <w:rPr>
                <w:rFonts w:ascii="Myriad Pro" w:hAnsi="Myriad Pro" w:cs="Arial"/>
                <w:vanish/>
                <w:color w:val="000000"/>
                <w:sz w:val="18"/>
                <w:lang w:val="es-MX"/>
              </w:rPr>
              <w:t xml:space="preserve">Angela P. Patiño Pérez </w:t>
            </w:r>
          </w:p>
        </w:tc>
        <w:tc>
          <w:tcPr>
            <w:tcW w:w="1480" w:type="dxa"/>
          </w:tcPr>
          <w:p w14:paraId="2B0D1275" w14:textId="40B37B82" w:rsidR="00283F71" w:rsidRPr="00CA723F" w:rsidRDefault="00601B73" w:rsidP="00FC130F">
            <w:pPr>
              <w:spacing w:before="120" w:after="120"/>
              <w:jc w:val="center"/>
              <w:rPr>
                <w:rFonts w:ascii="Myriad Pro" w:hAnsi="Myriad Pro" w:cs="Arial"/>
                <w:vanish/>
                <w:color w:val="000000"/>
                <w:sz w:val="18"/>
                <w:lang w:val="es-MX"/>
              </w:rPr>
            </w:pPr>
            <w:r w:rsidRPr="00CA723F">
              <w:rPr>
                <w:rFonts w:ascii="Myriad Pro" w:hAnsi="Myriad Pro" w:cs="Arial"/>
                <w:vanish/>
                <w:color w:val="000000"/>
                <w:sz w:val="18"/>
                <w:lang w:val="es-MX"/>
              </w:rPr>
              <w:t>Directora Calidad</w:t>
            </w:r>
            <w:r w:rsidR="00283F71" w:rsidRPr="00CA723F">
              <w:rPr>
                <w:rFonts w:ascii="Myriad Pro" w:hAnsi="Myriad Pro" w:cs="Arial"/>
                <w:vanish/>
                <w:color w:val="000000"/>
                <w:sz w:val="18"/>
                <w:lang w:val="es-MX"/>
              </w:rPr>
              <w:t xml:space="preserve"> </w:t>
            </w:r>
          </w:p>
        </w:tc>
        <w:tc>
          <w:tcPr>
            <w:tcW w:w="1199" w:type="dxa"/>
          </w:tcPr>
          <w:p w14:paraId="2F89CAA0" w14:textId="0DC65212" w:rsidR="00283F71" w:rsidRPr="00CA723F" w:rsidRDefault="00283F71" w:rsidP="00FC130F">
            <w:pPr>
              <w:spacing w:before="120" w:after="120"/>
              <w:jc w:val="center"/>
              <w:rPr>
                <w:rFonts w:ascii="Myriad Pro" w:hAnsi="Myriad Pro" w:cs="Arial"/>
                <w:vanish/>
                <w:color w:val="000000"/>
                <w:sz w:val="18"/>
                <w:lang w:val="es-MX"/>
              </w:rPr>
            </w:pPr>
          </w:p>
        </w:tc>
        <w:tc>
          <w:tcPr>
            <w:tcW w:w="1219" w:type="dxa"/>
          </w:tcPr>
          <w:p w14:paraId="542F37D6" w14:textId="63C24F31" w:rsidR="00283F71" w:rsidRPr="00CA723F" w:rsidRDefault="009A656B" w:rsidP="00FC130F">
            <w:pPr>
              <w:spacing w:before="120" w:after="120"/>
              <w:jc w:val="center"/>
              <w:rPr>
                <w:rFonts w:ascii="Myriad Pro" w:hAnsi="Myriad Pro" w:cs="Arial"/>
                <w:vanish/>
                <w:color w:val="000000"/>
                <w:sz w:val="18"/>
                <w:lang w:val="es-MX"/>
              </w:rPr>
            </w:pPr>
            <w:r w:rsidRPr="00CA723F">
              <w:rPr>
                <w:rFonts w:ascii="Myriad Pro" w:hAnsi="Myriad Pro" w:cs="Arial"/>
                <w:vanish/>
                <w:color w:val="000000"/>
                <w:sz w:val="18"/>
                <w:lang w:val="es-MX"/>
              </w:rPr>
              <w:t>202</w:t>
            </w:r>
            <w:r w:rsidR="00E31649" w:rsidRPr="00CA723F">
              <w:rPr>
                <w:rFonts w:ascii="Myriad Pro" w:hAnsi="Myriad Pro" w:cs="Arial"/>
                <w:vanish/>
                <w:color w:val="000000"/>
                <w:sz w:val="18"/>
                <w:lang w:val="es-MX"/>
              </w:rPr>
              <w:t>4</w:t>
            </w:r>
            <w:r w:rsidRPr="00CA723F">
              <w:rPr>
                <w:rFonts w:ascii="Myriad Pro" w:hAnsi="Myriad Pro" w:cs="Arial"/>
                <w:vanish/>
                <w:color w:val="000000"/>
                <w:sz w:val="18"/>
                <w:lang w:val="es-MX"/>
              </w:rPr>
              <w:t>-0</w:t>
            </w:r>
            <w:r w:rsidR="00E31649" w:rsidRPr="00CA723F">
              <w:rPr>
                <w:rFonts w:ascii="Myriad Pro" w:hAnsi="Myriad Pro" w:cs="Arial"/>
                <w:vanish/>
                <w:color w:val="000000"/>
                <w:sz w:val="18"/>
                <w:lang w:val="es-MX"/>
              </w:rPr>
              <w:t>1</w:t>
            </w:r>
            <w:r w:rsidRPr="00CA723F">
              <w:rPr>
                <w:rFonts w:ascii="Myriad Pro" w:hAnsi="Myriad Pro" w:cs="Arial"/>
                <w:vanish/>
                <w:color w:val="000000"/>
                <w:sz w:val="18"/>
                <w:lang w:val="es-MX"/>
              </w:rPr>
              <w:t>-</w:t>
            </w:r>
            <w:r w:rsidR="00E31649" w:rsidRPr="00CA723F">
              <w:rPr>
                <w:rFonts w:ascii="Myriad Pro" w:hAnsi="Myriad Pro" w:cs="Arial"/>
                <w:vanish/>
                <w:color w:val="000000"/>
                <w:sz w:val="18"/>
                <w:lang w:val="es-MX"/>
              </w:rPr>
              <w:t>05</w:t>
            </w:r>
          </w:p>
        </w:tc>
      </w:tr>
      <w:tr w:rsidR="00283F71" w:rsidRPr="00CA723F" w14:paraId="327EB6E5" w14:textId="77777777" w:rsidTr="00FC130F">
        <w:trPr>
          <w:jc w:val="center"/>
          <w:hidden/>
        </w:trPr>
        <w:tc>
          <w:tcPr>
            <w:tcW w:w="1029" w:type="dxa"/>
          </w:tcPr>
          <w:p w14:paraId="24E69E13" w14:textId="77777777" w:rsidR="00283F71" w:rsidRPr="00CA723F" w:rsidRDefault="00283F71" w:rsidP="00FC130F">
            <w:pPr>
              <w:spacing w:before="120" w:after="120"/>
              <w:rPr>
                <w:rFonts w:ascii="Myriad Pro" w:hAnsi="Myriad Pro" w:cs="Arial"/>
                <w:b/>
                <w:vanish/>
                <w:color w:val="000000"/>
                <w:lang w:val="es-MX"/>
              </w:rPr>
            </w:pPr>
            <w:r w:rsidRPr="00CA723F">
              <w:rPr>
                <w:rFonts w:ascii="Myriad Pro" w:hAnsi="Myriad Pro" w:cs="Arial"/>
                <w:b/>
                <w:vanish/>
                <w:color w:val="000000"/>
                <w:lang w:val="es-MX"/>
              </w:rPr>
              <w:t>Aprobó:</w:t>
            </w:r>
          </w:p>
        </w:tc>
        <w:tc>
          <w:tcPr>
            <w:tcW w:w="3550" w:type="dxa"/>
            <w:gridSpan w:val="2"/>
          </w:tcPr>
          <w:p w14:paraId="3E4B167E" w14:textId="7452167E" w:rsidR="00283F71" w:rsidRPr="00CA723F" w:rsidRDefault="00E31649" w:rsidP="00FC130F">
            <w:pPr>
              <w:spacing w:before="120" w:after="120"/>
              <w:jc w:val="center"/>
              <w:rPr>
                <w:rFonts w:ascii="Myriad Pro" w:hAnsi="Myriad Pro" w:cs="Arial"/>
                <w:vanish/>
                <w:color w:val="000000"/>
                <w:sz w:val="18"/>
                <w:lang w:val="es-MX"/>
              </w:rPr>
            </w:pPr>
            <w:r w:rsidRPr="00CA723F">
              <w:rPr>
                <w:rFonts w:ascii="Myriad Pro" w:hAnsi="Myriad Pro" w:cs="Arial"/>
                <w:vanish/>
                <w:color w:val="000000"/>
                <w:sz w:val="18"/>
                <w:lang w:val="es-MX"/>
              </w:rPr>
              <w:t>Laura Stefanía Guerra Foronda</w:t>
            </w:r>
          </w:p>
        </w:tc>
        <w:tc>
          <w:tcPr>
            <w:tcW w:w="1480" w:type="dxa"/>
          </w:tcPr>
          <w:p w14:paraId="61AAC693" w14:textId="3147787D" w:rsidR="00283F71" w:rsidRPr="00CA723F" w:rsidRDefault="00E31649" w:rsidP="00FC130F">
            <w:pPr>
              <w:spacing w:before="120" w:after="120"/>
              <w:jc w:val="center"/>
              <w:rPr>
                <w:rFonts w:ascii="Myriad Pro" w:hAnsi="Myriad Pro" w:cs="Arial"/>
                <w:vanish/>
                <w:color w:val="000000"/>
                <w:sz w:val="18"/>
                <w:lang w:val="es-MX"/>
              </w:rPr>
            </w:pPr>
            <w:r w:rsidRPr="00CA723F">
              <w:rPr>
                <w:rFonts w:ascii="Myriad Pro" w:hAnsi="Myriad Pro" w:cs="Arial"/>
                <w:vanish/>
                <w:color w:val="000000"/>
                <w:sz w:val="18"/>
                <w:lang w:val="es-MX"/>
              </w:rPr>
              <w:t>Directora técnica</w:t>
            </w:r>
          </w:p>
        </w:tc>
        <w:tc>
          <w:tcPr>
            <w:tcW w:w="1199" w:type="dxa"/>
          </w:tcPr>
          <w:p w14:paraId="6F90D755" w14:textId="0C4729E0" w:rsidR="00283F71" w:rsidRPr="00CA723F" w:rsidRDefault="00283F71" w:rsidP="00FC130F">
            <w:pPr>
              <w:spacing w:before="120" w:after="120"/>
              <w:jc w:val="center"/>
              <w:rPr>
                <w:rFonts w:ascii="Myriad Pro" w:hAnsi="Myriad Pro" w:cs="Arial"/>
                <w:vanish/>
                <w:color w:val="000000"/>
                <w:sz w:val="18"/>
                <w:lang w:val="es-MX"/>
              </w:rPr>
            </w:pPr>
          </w:p>
        </w:tc>
        <w:tc>
          <w:tcPr>
            <w:tcW w:w="1219" w:type="dxa"/>
          </w:tcPr>
          <w:p w14:paraId="22A1C13B" w14:textId="0B5723AE" w:rsidR="00283F71" w:rsidRPr="00CA723F" w:rsidRDefault="00E31649" w:rsidP="00FC130F">
            <w:pPr>
              <w:spacing w:before="120" w:after="120"/>
              <w:jc w:val="center"/>
              <w:rPr>
                <w:rFonts w:ascii="Myriad Pro" w:hAnsi="Myriad Pro" w:cs="Arial"/>
                <w:vanish/>
                <w:color w:val="000000"/>
                <w:sz w:val="18"/>
                <w:lang w:val="es-MX"/>
              </w:rPr>
            </w:pPr>
            <w:r w:rsidRPr="00CA723F">
              <w:rPr>
                <w:rFonts w:ascii="Myriad Pro" w:hAnsi="Myriad Pro" w:cs="Arial"/>
                <w:vanish/>
                <w:color w:val="000000"/>
                <w:sz w:val="18"/>
                <w:lang w:val="es-MX"/>
              </w:rPr>
              <w:t>2024-01-05</w:t>
            </w:r>
          </w:p>
        </w:tc>
      </w:tr>
      <w:tr w:rsidR="00283F71" w:rsidRPr="00CA723F" w14:paraId="2A7E33B5" w14:textId="77777777" w:rsidTr="00FC130F">
        <w:trPr>
          <w:jc w:val="center"/>
          <w:hidden/>
        </w:trPr>
        <w:tc>
          <w:tcPr>
            <w:tcW w:w="3081" w:type="dxa"/>
            <w:gridSpan w:val="2"/>
          </w:tcPr>
          <w:p w14:paraId="423B4D74" w14:textId="77777777" w:rsidR="00283F71" w:rsidRPr="00CA723F" w:rsidRDefault="00283F71" w:rsidP="00FC130F">
            <w:pPr>
              <w:spacing w:before="120" w:after="120"/>
              <w:rPr>
                <w:rFonts w:ascii="Myriad Pro" w:hAnsi="Myriad Pro" w:cs="Arial"/>
                <w:b/>
                <w:vanish/>
                <w:color w:val="000000"/>
                <w:lang w:val="es-MX"/>
              </w:rPr>
            </w:pPr>
            <w:r w:rsidRPr="00CA723F">
              <w:rPr>
                <w:rFonts w:ascii="Myriad Pro" w:hAnsi="Myriad Pro" w:cs="Arial"/>
                <w:b/>
                <w:vanish/>
                <w:color w:val="000000"/>
                <w:lang w:val="es-MX"/>
              </w:rPr>
              <w:t>Localización del documento:</w:t>
            </w:r>
          </w:p>
        </w:tc>
        <w:tc>
          <w:tcPr>
            <w:tcW w:w="5396" w:type="dxa"/>
            <w:gridSpan w:val="4"/>
          </w:tcPr>
          <w:p w14:paraId="781721F2" w14:textId="04EE652D" w:rsidR="00283F71" w:rsidRPr="00CA723F" w:rsidRDefault="00283F71" w:rsidP="00FC130F">
            <w:pPr>
              <w:tabs>
                <w:tab w:val="left" w:pos="1110"/>
              </w:tabs>
              <w:spacing w:before="120" w:after="120"/>
              <w:rPr>
                <w:rFonts w:ascii="Myriad Pro" w:hAnsi="Myriad Pro" w:cs="Arial"/>
                <w:vanish/>
                <w:color w:val="000000"/>
                <w:sz w:val="18"/>
                <w:lang w:val="es-MX"/>
              </w:rPr>
            </w:pPr>
            <w:r w:rsidRPr="00CA723F">
              <w:rPr>
                <w:rFonts w:ascii="Myriad Pro" w:hAnsi="Myriad Pro" w:cs="Arial"/>
                <w:vanish/>
                <w:color w:val="000000"/>
                <w:sz w:val="18"/>
                <w:lang w:val="es-MX"/>
              </w:rPr>
              <w:tab/>
            </w:r>
            <w:hyperlink r:id="rId8" w:tgtFrame="_blank" w:history="1">
              <w:r w:rsidRPr="00CA723F">
                <w:rPr>
                  <w:rStyle w:val="Hyperlink"/>
                  <w:rFonts w:ascii="Myriad Pro" w:hAnsi="Myriad Pro" w:cs="Calibri"/>
                  <w:vanish/>
                  <w:color w:val="1155CC"/>
                  <w:shd w:val="clear" w:color="auto" w:fill="FFFFFF"/>
                </w:rPr>
                <w:t>http://107.190.139.42/~aoxlabsgc/sig/</w:t>
              </w:r>
            </w:hyperlink>
            <w:r w:rsidRPr="00CA723F">
              <w:rPr>
                <w:rFonts w:ascii="Myriad Pro" w:hAnsi="Myriad Pro" w:cs="Arial"/>
                <w:vanish/>
                <w:color w:val="222222"/>
                <w:sz w:val="19"/>
                <w:szCs w:val="19"/>
                <w:shd w:val="clear" w:color="auto" w:fill="FFFFFF"/>
              </w:rPr>
              <w:t> </w:t>
            </w:r>
          </w:p>
        </w:tc>
      </w:tr>
    </w:tbl>
    <w:p w14:paraId="469264B8" w14:textId="77777777" w:rsidR="00A17183" w:rsidRPr="00CA723F" w:rsidRDefault="00A17183" w:rsidP="00D06297">
      <w:pPr>
        <w:spacing w:before="240" w:after="240"/>
        <w:jc w:val="center"/>
        <w:rPr>
          <w:rFonts w:ascii="Myriad Pro" w:hAnsi="Myriad Pro" w:cs="Arial"/>
          <w:b/>
          <w:vanish/>
          <w:color w:val="000000"/>
          <w:sz w:val="24"/>
          <w:lang w:val="es-MX"/>
        </w:rPr>
      </w:pPr>
    </w:p>
    <w:p w14:paraId="792EC8FF" w14:textId="77777777" w:rsidR="00D06297" w:rsidRPr="00CA723F" w:rsidRDefault="00D06297" w:rsidP="00D06297">
      <w:pPr>
        <w:spacing w:before="240" w:after="240"/>
        <w:jc w:val="center"/>
        <w:rPr>
          <w:rFonts w:ascii="Myriad Pro" w:hAnsi="Myriad Pro" w:cs="Arial"/>
          <w:b/>
          <w:vanish/>
          <w:color w:val="000000"/>
          <w:sz w:val="28"/>
          <w:lang w:val="es-MX"/>
        </w:rPr>
      </w:pPr>
      <w:r w:rsidRPr="00CA723F">
        <w:rPr>
          <w:rFonts w:ascii="Myriad Pro" w:hAnsi="Myriad Pro" w:cs="Arial"/>
          <w:b/>
          <w:vanish/>
          <w:color w:val="000000"/>
          <w:sz w:val="28"/>
          <w:lang w:val="es-MX"/>
        </w:rPr>
        <w:t xml:space="preserve">Control de </w:t>
      </w:r>
      <w:r w:rsidR="007775CC" w:rsidRPr="00CA723F">
        <w:rPr>
          <w:rFonts w:ascii="Myriad Pro" w:hAnsi="Myriad Pro" w:cs="Arial"/>
          <w:b/>
          <w:vanish/>
          <w:color w:val="000000"/>
          <w:sz w:val="28"/>
          <w:lang w:val="es-MX"/>
        </w:rPr>
        <w:t>C</w:t>
      </w:r>
      <w:r w:rsidRPr="00CA723F">
        <w:rPr>
          <w:rFonts w:ascii="Myriad Pro" w:hAnsi="Myriad Pro" w:cs="Arial"/>
          <w:b/>
          <w:vanish/>
          <w:color w:val="000000"/>
          <w:sz w:val="28"/>
          <w:lang w:val="es-MX"/>
        </w:rPr>
        <w:t>ambios</w:t>
      </w:r>
    </w:p>
    <w:tbl>
      <w:tblPr>
        <w:tblStyle w:val="TableGrid"/>
        <w:tblW w:w="8426" w:type="dxa"/>
        <w:jc w:val="center"/>
        <w:tblLook w:val="04A0" w:firstRow="1" w:lastRow="0" w:firstColumn="1" w:lastColumn="0" w:noHBand="0" w:noVBand="1"/>
      </w:tblPr>
      <w:tblGrid>
        <w:gridCol w:w="937"/>
        <w:gridCol w:w="1396"/>
        <w:gridCol w:w="967"/>
        <w:gridCol w:w="2616"/>
        <w:gridCol w:w="847"/>
        <w:gridCol w:w="807"/>
        <w:gridCol w:w="856"/>
      </w:tblGrid>
      <w:tr w:rsidR="00B1737D" w:rsidRPr="00CA723F" w14:paraId="73F08432" w14:textId="77777777" w:rsidTr="00E55CA4">
        <w:trPr>
          <w:jc w:val="center"/>
          <w:hidden/>
        </w:trPr>
        <w:tc>
          <w:tcPr>
            <w:tcW w:w="937" w:type="dxa"/>
            <w:vAlign w:val="center"/>
          </w:tcPr>
          <w:p w14:paraId="12E1DCE5" w14:textId="77777777" w:rsidR="00D429FE" w:rsidRPr="00CA723F" w:rsidRDefault="00D429FE" w:rsidP="005429D3">
            <w:pPr>
              <w:jc w:val="center"/>
              <w:rPr>
                <w:rFonts w:ascii="Myriad Pro" w:hAnsi="Myriad Pro" w:cs="Arial"/>
                <w:b/>
                <w:vanish/>
                <w:color w:val="4F4D4E"/>
                <w:sz w:val="18"/>
                <w:szCs w:val="18"/>
                <w:lang w:val="es-MX"/>
              </w:rPr>
            </w:pPr>
            <w:r w:rsidRPr="00CA723F">
              <w:rPr>
                <w:rFonts w:ascii="Myriad Pro" w:hAnsi="Myriad Pro" w:cs="Arial"/>
                <w:b/>
                <w:vanish/>
                <w:color w:val="4F4D4E"/>
                <w:sz w:val="18"/>
                <w:szCs w:val="18"/>
                <w:lang w:val="es-MX"/>
              </w:rPr>
              <w:t>Estado</w:t>
            </w:r>
          </w:p>
        </w:tc>
        <w:tc>
          <w:tcPr>
            <w:tcW w:w="1396" w:type="dxa"/>
            <w:vAlign w:val="center"/>
          </w:tcPr>
          <w:p w14:paraId="7DE3F336" w14:textId="77777777" w:rsidR="00D429FE" w:rsidRPr="00CA723F" w:rsidRDefault="00D429FE" w:rsidP="005429D3">
            <w:pPr>
              <w:jc w:val="center"/>
              <w:rPr>
                <w:rFonts w:ascii="Myriad Pro" w:hAnsi="Myriad Pro" w:cs="Arial"/>
                <w:b/>
                <w:vanish/>
                <w:color w:val="4F4D4E"/>
                <w:sz w:val="18"/>
                <w:szCs w:val="18"/>
                <w:lang w:val="es-MX"/>
              </w:rPr>
            </w:pPr>
            <w:r w:rsidRPr="00CA723F">
              <w:rPr>
                <w:rFonts w:ascii="Myriad Pro" w:hAnsi="Myriad Pro" w:cs="Arial"/>
                <w:b/>
                <w:vanish/>
                <w:color w:val="4F4D4E"/>
                <w:sz w:val="18"/>
                <w:szCs w:val="18"/>
                <w:lang w:val="es-MX"/>
              </w:rPr>
              <w:t xml:space="preserve">Fecha de </w:t>
            </w:r>
          </w:p>
          <w:p w14:paraId="2CF65D66" w14:textId="77777777" w:rsidR="00D429FE" w:rsidRPr="00CA723F" w:rsidRDefault="00D429FE" w:rsidP="00D429FE">
            <w:pPr>
              <w:jc w:val="center"/>
              <w:rPr>
                <w:rFonts w:ascii="Myriad Pro" w:hAnsi="Myriad Pro" w:cs="Arial"/>
                <w:b/>
                <w:vanish/>
                <w:color w:val="4F4D4E"/>
                <w:sz w:val="18"/>
                <w:szCs w:val="18"/>
                <w:lang w:val="es-MX"/>
              </w:rPr>
            </w:pPr>
            <w:r w:rsidRPr="00CA723F">
              <w:rPr>
                <w:rFonts w:ascii="Myriad Pro" w:hAnsi="Myriad Pro" w:cs="Arial"/>
                <w:b/>
                <w:vanish/>
                <w:color w:val="4F4D4E"/>
                <w:sz w:val="18"/>
                <w:szCs w:val="18"/>
                <w:lang w:val="es-MX"/>
              </w:rPr>
              <w:t>Inicio de vigencia</w:t>
            </w:r>
          </w:p>
        </w:tc>
        <w:tc>
          <w:tcPr>
            <w:tcW w:w="967" w:type="dxa"/>
            <w:vAlign w:val="center"/>
          </w:tcPr>
          <w:p w14:paraId="0269D26C" w14:textId="77777777" w:rsidR="00D429FE" w:rsidRPr="00CA723F" w:rsidRDefault="00D429FE" w:rsidP="005429D3">
            <w:pPr>
              <w:jc w:val="center"/>
              <w:rPr>
                <w:rFonts w:ascii="Myriad Pro" w:hAnsi="Myriad Pro" w:cs="Arial"/>
                <w:b/>
                <w:vanish/>
                <w:color w:val="4F4D4E"/>
                <w:sz w:val="18"/>
                <w:szCs w:val="18"/>
                <w:lang w:val="es-MX"/>
              </w:rPr>
            </w:pPr>
            <w:r w:rsidRPr="00CA723F">
              <w:rPr>
                <w:rFonts w:ascii="Myriad Pro" w:hAnsi="Myriad Pro" w:cs="Arial"/>
                <w:b/>
                <w:vanish/>
                <w:color w:val="4F4D4E"/>
                <w:sz w:val="18"/>
                <w:szCs w:val="18"/>
                <w:lang w:val="es-MX"/>
              </w:rPr>
              <w:t>Revisión</w:t>
            </w:r>
          </w:p>
        </w:tc>
        <w:tc>
          <w:tcPr>
            <w:tcW w:w="2616" w:type="dxa"/>
            <w:vAlign w:val="center"/>
          </w:tcPr>
          <w:p w14:paraId="30BA2DD6" w14:textId="77777777" w:rsidR="00D429FE" w:rsidRPr="00CA723F" w:rsidRDefault="00D429FE" w:rsidP="005429D3">
            <w:pPr>
              <w:jc w:val="center"/>
              <w:rPr>
                <w:rFonts w:ascii="Myriad Pro" w:hAnsi="Myriad Pro" w:cs="Arial"/>
                <w:b/>
                <w:vanish/>
                <w:color w:val="4F4D4E"/>
                <w:sz w:val="18"/>
                <w:szCs w:val="18"/>
                <w:lang w:val="es-MX"/>
              </w:rPr>
            </w:pPr>
            <w:r w:rsidRPr="00CA723F">
              <w:rPr>
                <w:rFonts w:ascii="Myriad Pro" w:hAnsi="Myriad Pro" w:cs="Arial"/>
                <w:b/>
                <w:vanish/>
                <w:color w:val="4F4D4E"/>
                <w:sz w:val="18"/>
                <w:szCs w:val="18"/>
                <w:lang w:val="es-MX"/>
              </w:rPr>
              <w:t>Descripción del cambio realizado</w:t>
            </w:r>
          </w:p>
        </w:tc>
        <w:tc>
          <w:tcPr>
            <w:tcW w:w="847" w:type="dxa"/>
            <w:vAlign w:val="center"/>
          </w:tcPr>
          <w:p w14:paraId="717D31D9" w14:textId="77777777" w:rsidR="00D429FE" w:rsidRPr="00CA723F" w:rsidRDefault="00D429FE" w:rsidP="005429D3">
            <w:pPr>
              <w:jc w:val="center"/>
              <w:rPr>
                <w:rFonts w:ascii="Myriad Pro" w:hAnsi="Myriad Pro" w:cs="Arial"/>
                <w:b/>
                <w:vanish/>
                <w:color w:val="4F4D4E"/>
                <w:sz w:val="18"/>
                <w:szCs w:val="18"/>
                <w:lang w:val="es-MX"/>
              </w:rPr>
            </w:pPr>
            <w:r w:rsidRPr="00CA723F">
              <w:rPr>
                <w:rFonts w:ascii="Myriad Pro" w:hAnsi="Myriad Pro" w:cs="Arial"/>
                <w:b/>
                <w:vanish/>
                <w:color w:val="4F4D4E"/>
                <w:sz w:val="18"/>
                <w:szCs w:val="18"/>
                <w:lang w:val="es-MX"/>
              </w:rPr>
              <w:t>Realizó</w:t>
            </w:r>
          </w:p>
        </w:tc>
        <w:tc>
          <w:tcPr>
            <w:tcW w:w="807" w:type="dxa"/>
            <w:vAlign w:val="center"/>
          </w:tcPr>
          <w:p w14:paraId="6AEE5122" w14:textId="77777777" w:rsidR="00D429FE" w:rsidRPr="00CA723F" w:rsidRDefault="00D429FE" w:rsidP="00D429FE">
            <w:pPr>
              <w:jc w:val="center"/>
              <w:rPr>
                <w:rFonts w:ascii="Myriad Pro" w:hAnsi="Myriad Pro" w:cs="Arial"/>
                <w:b/>
                <w:vanish/>
                <w:color w:val="4F4D4E"/>
                <w:sz w:val="18"/>
                <w:szCs w:val="18"/>
                <w:lang w:val="es-MX"/>
              </w:rPr>
            </w:pPr>
            <w:r w:rsidRPr="00CA723F">
              <w:rPr>
                <w:rFonts w:ascii="Myriad Pro" w:hAnsi="Myriad Pro" w:cs="Arial"/>
                <w:b/>
                <w:vanish/>
                <w:color w:val="4F4D4E"/>
                <w:sz w:val="18"/>
                <w:szCs w:val="18"/>
                <w:lang w:val="es-MX"/>
              </w:rPr>
              <w:t>Revisó</w:t>
            </w:r>
          </w:p>
        </w:tc>
        <w:tc>
          <w:tcPr>
            <w:tcW w:w="856" w:type="dxa"/>
            <w:vAlign w:val="center"/>
          </w:tcPr>
          <w:p w14:paraId="53AB7691" w14:textId="77777777" w:rsidR="00D429FE" w:rsidRPr="00CA723F" w:rsidRDefault="00D429FE" w:rsidP="00AA02AE">
            <w:pPr>
              <w:jc w:val="center"/>
              <w:rPr>
                <w:rFonts w:ascii="Myriad Pro" w:hAnsi="Myriad Pro" w:cs="Arial"/>
                <w:b/>
                <w:vanish/>
                <w:color w:val="4F4D4E"/>
                <w:sz w:val="18"/>
                <w:szCs w:val="18"/>
                <w:lang w:val="es-MX"/>
              </w:rPr>
            </w:pPr>
            <w:r w:rsidRPr="00CA723F">
              <w:rPr>
                <w:rFonts w:ascii="Myriad Pro" w:hAnsi="Myriad Pro" w:cs="Arial"/>
                <w:b/>
                <w:vanish/>
                <w:color w:val="4F4D4E"/>
                <w:sz w:val="18"/>
                <w:szCs w:val="18"/>
                <w:lang w:val="es-MX"/>
              </w:rPr>
              <w:t>Aprobó</w:t>
            </w:r>
          </w:p>
        </w:tc>
      </w:tr>
      <w:tr w:rsidR="00B1737D" w:rsidRPr="00CA723F" w14:paraId="27402ED6" w14:textId="77777777" w:rsidTr="00E55CA4">
        <w:trPr>
          <w:jc w:val="center"/>
          <w:hidden/>
        </w:trPr>
        <w:tc>
          <w:tcPr>
            <w:tcW w:w="937" w:type="dxa"/>
            <w:vAlign w:val="center"/>
          </w:tcPr>
          <w:p w14:paraId="6D0C651A" w14:textId="095C6A72" w:rsidR="00F9102D" w:rsidRPr="00CA723F" w:rsidRDefault="00E55CA4" w:rsidP="005429D3">
            <w:pPr>
              <w:jc w:val="center"/>
              <w:rPr>
                <w:rFonts w:ascii="Myriad Pro" w:hAnsi="Myriad Pro" w:cs="Arial"/>
                <w:vanish/>
                <w:color w:val="4F4D4E"/>
                <w:sz w:val="18"/>
                <w:szCs w:val="18"/>
                <w:lang w:val="es-MX"/>
              </w:rPr>
            </w:pPr>
            <w:r w:rsidRPr="00CA723F">
              <w:rPr>
                <w:rFonts w:ascii="Myriad Pro" w:hAnsi="Myriad Pro" w:cs="Arial"/>
                <w:vanish/>
                <w:color w:val="4F4D4E"/>
                <w:sz w:val="18"/>
                <w:szCs w:val="18"/>
                <w:lang w:val="es-MX"/>
              </w:rPr>
              <w:t>Obsoleto</w:t>
            </w:r>
          </w:p>
        </w:tc>
        <w:tc>
          <w:tcPr>
            <w:tcW w:w="1396" w:type="dxa"/>
            <w:vAlign w:val="center"/>
          </w:tcPr>
          <w:p w14:paraId="0F8F88DD" w14:textId="77777777" w:rsidR="00F9102D" w:rsidRPr="00CA723F" w:rsidRDefault="00786AAC" w:rsidP="006D6507">
            <w:pPr>
              <w:jc w:val="center"/>
              <w:rPr>
                <w:rFonts w:ascii="Myriad Pro" w:hAnsi="Myriad Pro" w:cs="Arial"/>
                <w:vanish/>
                <w:color w:val="4F4D4E"/>
                <w:sz w:val="18"/>
                <w:szCs w:val="18"/>
                <w:lang w:val="es-MX"/>
              </w:rPr>
            </w:pPr>
            <w:r w:rsidRPr="00CA723F">
              <w:rPr>
                <w:rFonts w:ascii="Myriad Pro" w:hAnsi="Myriad Pro" w:cs="Arial"/>
                <w:vanish/>
                <w:color w:val="4F4D4E"/>
                <w:sz w:val="18"/>
                <w:szCs w:val="18"/>
                <w:lang w:val="es-MX"/>
              </w:rPr>
              <w:t>201</w:t>
            </w:r>
            <w:r w:rsidR="00283F71" w:rsidRPr="00CA723F">
              <w:rPr>
                <w:rFonts w:ascii="Myriad Pro" w:hAnsi="Myriad Pro" w:cs="Arial"/>
                <w:vanish/>
                <w:color w:val="4F4D4E"/>
                <w:sz w:val="18"/>
                <w:szCs w:val="18"/>
                <w:lang w:val="es-MX"/>
              </w:rPr>
              <w:t>8</w:t>
            </w:r>
            <w:r w:rsidRPr="00CA723F">
              <w:rPr>
                <w:rFonts w:ascii="Myriad Pro" w:hAnsi="Myriad Pro" w:cs="Arial"/>
                <w:vanish/>
                <w:color w:val="4F4D4E"/>
                <w:sz w:val="18"/>
                <w:szCs w:val="18"/>
                <w:lang w:val="es-MX"/>
              </w:rPr>
              <w:t>/0</w:t>
            </w:r>
            <w:r w:rsidR="00283F71" w:rsidRPr="00CA723F">
              <w:rPr>
                <w:rFonts w:ascii="Myriad Pro" w:hAnsi="Myriad Pro" w:cs="Arial"/>
                <w:vanish/>
                <w:color w:val="4F4D4E"/>
                <w:sz w:val="18"/>
                <w:szCs w:val="18"/>
                <w:lang w:val="es-MX"/>
              </w:rPr>
              <w:t>1</w:t>
            </w:r>
            <w:r w:rsidRPr="00CA723F">
              <w:rPr>
                <w:rFonts w:ascii="Myriad Pro" w:hAnsi="Myriad Pro" w:cs="Arial"/>
                <w:vanish/>
                <w:color w:val="4F4D4E"/>
                <w:sz w:val="18"/>
                <w:szCs w:val="18"/>
                <w:lang w:val="es-MX"/>
              </w:rPr>
              <w:t>/1</w:t>
            </w:r>
            <w:r w:rsidR="00283F71" w:rsidRPr="00CA723F">
              <w:rPr>
                <w:rFonts w:ascii="Myriad Pro" w:hAnsi="Myriad Pro" w:cs="Arial"/>
                <w:vanish/>
                <w:color w:val="4F4D4E"/>
                <w:sz w:val="18"/>
                <w:szCs w:val="18"/>
                <w:lang w:val="es-MX"/>
              </w:rPr>
              <w:t>0</w:t>
            </w:r>
          </w:p>
        </w:tc>
        <w:tc>
          <w:tcPr>
            <w:tcW w:w="967" w:type="dxa"/>
            <w:vAlign w:val="center"/>
          </w:tcPr>
          <w:p w14:paraId="108247DA" w14:textId="77777777" w:rsidR="00F9102D" w:rsidRPr="00CA723F" w:rsidRDefault="00283F71" w:rsidP="005429D3">
            <w:pPr>
              <w:jc w:val="center"/>
              <w:rPr>
                <w:rFonts w:ascii="Myriad Pro" w:hAnsi="Myriad Pro" w:cs="Arial"/>
                <w:vanish/>
                <w:color w:val="4F4D4E"/>
                <w:sz w:val="18"/>
                <w:szCs w:val="18"/>
                <w:lang w:val="es-MX"/>
              </w:rPr>
            </w:pPr>
            <w:r w:rsidRPr="00CA723F">
              <w:rPr>
                <w:rFonts w:ascii="Myriad Pro" w:hAnsi="Myriad Pro" w:cs="Arial"/>
                <w:vanish/>
                <w:color w:val="4F4D4E"/>
                <w:sz w:val="18"/>
                <w:szCs w:val="18"/>
                <w:lang w:val="es-MX"/>
              </w:rPr>
              <w:t>1</w:t>
            </w:r>
          </w:p>
        </w:tc>
        <w:tc>
          <w:tcPr>
            <w:tcW w:w="2616" w:type="dxa"/>
            <w:vAlign w:val="center"/>
          </w:tcPr>
          <w:p w14:paraId="710B2732" w14:textId="77777777" w:rsidR="00F9102D" w:rsidRPr="00CA723F" w:rsidRDefault="00F9102D" w:rsidP="005429D3">
            <w:pPr>
              <w:rPr>
                <w:rFonts w:ascii="Myriad Pro" w:hAnsi="Myriad Pro" w:cs="Arial"/>
                <w:vanish/>
                <w:color w:val="4F4D4E"/>
                <w:sz w:val="18"/>
                <w:szCs w:val="18"/>
                <w:lang w:val="es-MX"/>
              </w:rPr>
            </w:pPr>
            <w:r w:rsidRPr="00CA723F">
              <w:rPr>
                <w:rFonts w:ascii="Myriad Pro" w:hAnsi="Myriad Pro" w:cs="Arial"/>
                <w:vanish/>
                <w:color w:val="4F4D4E"/>
                <w:sz w:val="18"/>
                <w:szCs w:val="18"/>
                <w:lang w:val="es-MX"/>
              </w:rPr>
              <w:t>Ninguno (versión original).</w:t>
            </w:r>
          </w:p>
        </w:tc>
        <w:tc>
          <w:tcPr>
            <w:tcW w:w="847" w:type="dxa"/>
            <w:vAlign w:val="center"/>
          </w:tcPr>
          <w:p w14:paraId="53EBA16C" w14:textId="77777777" w:rsidR="00F9102D" w:rsidRPr="00CA723F" w:rsidRDefault="00283F71">
            <w:pPr>
              <w:jc w:val="center"/>
              <w:rPr>
                <w:rFonts w:ascii="Myriad Pro" w:hAnsi="Myriad Pro" w:cs="Arial"/>
                <w:vanish/>
                <w:color w:val="4F4D4E"/>
                <w:sz w:val="18"/>
                <w:szCs w:val="18"/>
                <w:lang w:val="es-MX"/>
              </w:rPr>
            </w:pPr>
            <w:r w:rsidRPr="00CA723F">
              <w:rPr>
                <w:rFonts w:ascii="Myriad Pro" w:hAnsi="Myriad Pro" w:cs="Arial"/>
                <w:vanish/>
                <w:color w:val="4F4D4E"/>
                <w:sz w:val="18"/>
                <w:szCs w:val="18"/>
                <w:lang w:val="es-MX"/>
              </w:rPr>
              <w:t>NBR</w:t>
            </w:r>
          </w:p>
        </w:tc>
        <w:tc>
          <w:tcPr>
            <w:tcW w:w="807" w:type="dxa"/>
            <w:vAlign w:val="center"/>
          </w:tcPr>
          <w:p w14:paraId="119C9A9B" w14:textId="77777777" w:rsidR="00F9102D" w:rsidRPr="00CA723F" w:rsidRDefault="00786AAC">
            <w:pPr>
              <w:jc w:val="center"/>
              <w:rPr>
                <w:rFonts w:ascii="Myriad Pro" w:hAnsi="Myriad Pro" w:cs="Arial"/>
                <w:vanish/>
                <w:color w:val="4F4D4E"/>
                <w:sz w:val="18"/>
                <w:szCs w:val="18"/>
                <w:lang w:val="es-MX"/>
              </w:rPr>
            </w:pPr>
            <w:r w:rsidRPr="00CA723F">
              <w:rPr>
                <w:rFonts w:ascii="Myriad Pro" w:hAnsi="Myriad Pro" w:cs="Arial"/>
                <w:vanish/>
                <w:color w:val="4F4D4E"/>
                <w:sz w:val="18"/>
                <w:szCs w:val="18"/>
                <w:lang w:val="es-MX"/>
              </w:rPr>
              <w:t>YELP</w:t>
            </w:r>
          </w:p>
        </w:tc>
        <w:tc>
          <w:tcPr>
            <w:tcW w:w="856" w:type="dxa"/>
            <w:vAlign w:val="center"/>
          </w:tcPr>
          <w:p w14:paraId="3FE3F524" w14:textId="77777777" w:rsidR="00F9102D" w:rsidRPr="00CA723F" w:rsidRDefault="00786AAC">
            <w:pPr>
              <w:jc w:val="center"/>
              <w:rPr>
                <w:rFonts w:ascii="Myriad Pro" w:hAnsi="Myriad Pro" w:cs="Arial"/>
                <w:vanish/>
                <w:color w:val="4F4D4E"/>
                <w:sz w:val="18"/>
                <w:szCs w:val="18"/>
                <w:lang w:val="es-MX"/>
              </w:rPr>
            </w:pPr>
            <w:r w:rsidRPr="00CA723F">
              <w:rPr>
                <w:rFonts w:ascii="Myriad Pro" w:hAnsi="Myriad Pro" w:cs="Arial"/>
                <w:vanish/>
                <w:color w:val="4F4D4E"/>
                <w:sz w:val="18"/>
                <w:szCs w:val="18"/>
                <w:lang w:val="es-MX"/>
              </w:rPr>
              <w:t>YELP</w:t>
            </w:r>
          </w:p>
        </w:tc>
      </w:tr>
      <w:tr w:rsidR="00B1737D" w:rsidRPr="00CA723F" w14:paraId="4E579550" w14:textId="77777777" w:rsidTr="00E55CA4">
        <w:trPr>
          <w:jc w:val="center"/>
          <w:hidden/>
        </w:trPr>
        <w:tc>
          <w:tcPr>
            <w:tcW w:w="937" w:type="dxa"/>
            <w:vAlign w:val="center"/>
          </w:tcPr>
          <w:p w14:paraId="64518987" w14:textId="62594106" w:rsidR="00E55CA4" w:rsidRPr="00CA723F" w:rsidRDefault="00E31649" w:rsidP="00E55CA4">
            <w:pPr>
              <w:jc w:val="center"/>
              <w:rPr>
                <w:rFonts w:ascii="Myriad Pro" w:hAnsi="Myriad Pro" w:cs="Arial"/>
                <w:vanish/>
                <w:color w:val="4F4D4E"/>
                <w:sz w:val="18"/>
                <w:szCs w:val="18"/>
                <w:lang w:val="es-MX"/>
              </w:rPr>
            </w:pPr>
            <w:r w:rsidRPr="00CA723F">
              <w:rPr>
                <w:rFonts w:ascii="Myriad Pro" w:hAnsi="Myriad Pro" w:cs="Arial"/>
                <w:vanish/>
                <w:color w:val="4F4D4E"/>
                <w:sz w:val="18"/>
                <w:szCs w:val="18"/>
                <w:lang w:val="es-MX"/>
              </w:rPr>
              <w:t>Obsoleto</w:t>
            </w:r>
          </w:p>
        </w:tc>
        <w:tc>
          <w:tcPr>
            <w:tcW w:w="1396" w:type="dxa"/>
            <w:vAlign w:val="center"/>
          </w:tcPr>
          <w:p w14:paraId="2715EC51" w14:textId="1A9D21FE" w:rsidR="00E55CA4" w:rsidRPr="00CA723F" w:rsidRDefault="00E55CA4" w:rsidP="00E55CA4">
            <w:pPr>
              <w:jc w:val="center"/>
              <w:rPr>
                <w:rFonts w:ascii="Myriad Pro" w:hAnsi="Myriad Pro" w:cs="Arial"/>
                <w:vanish/>
                <w:color w:val="4F4D4E"/>
                <w:sz w:val="18"/>
                <w:szCs w:val="18"/>
                <w:lang w:val="es-MX"/>
              </w:rPr>
            </w:pPr>
            <w:r w:rsidRPr="00CA723F">
              <w:rPr>
                <w:rFonts w:ascii="Myriad Pro" w:hAnsi="Myriad Pro" w:cs="Arial"/>
                <w:vanish/>
                <w:color w:val="4F4D4E"/>
                <w:sz w:val="18"/>
                <w:szCs w:val="18"/>
                <w:lang w:val="es-MX"/>
              </w:rPr>
              <w:t>202</w:t>
            </w:r>
            <w:r w:rsidR="00B1737D" w:rsidRPr="00CA723F">
              <w:rPr>
                <w:rFonts w:ascii="Myriad Pro" w:hAnsi="Myriad Pro" w:cs="Arial"/>
                <w:vanish/>
                <w:color w:val="4F4D4E"/>
                <w:sz w:val="18"/>
                <w:szCs w:val="18"/>
                <w:lang w:val="es-MX"/>
              </w:rPr>
              <w:t>3</w:t>
            </w:r>
            <w:r w:rsidRPr="00CA723F">
              <w:rPr>
                <w:rFonts w:ascii="Myriad Pro" w:hAnsi="Myriad Pro" w:cs="Arial"/>
                <w:vanish/>
                <w:color w:val="4F4D4E"/>
                <w:sz w:val="18"/>
                <w:szCs w:val="18"/>
                <w:lang w:val="es-MX"/>
              </w:rPr>
              <w:t>-08-21</w:t>
            </w:r>
          </w:p>
        </w:tc>
        <w:tc>
          <w:tcPr>
            <w:tcW w:w="967" w:type="dxa"/>
            <w:vAlign w:val="center"/>
          </w:tcPr>
          <w:p w14:paraId="0F17A4F6" w14:textId="057823BA" w:rsidR="00E55CA4" w:rsidRPr="00CA723F" w:rsidRDefault="00E55CA4" w:rsidP="00E55CA4">
            <w:pPr>
              <w:jc w:val="center"/>
              <w:rPr>
                <w:rFonts w:ascii="Myriad Pro" w:hAnsi="Myriad Pro" w:cs="Arial"/>
                <w:vanish/>
                <w:color w:val="4F4D4E"/>
                <w:sz w:val="18"/>
                <w:szCs w:val="18"/>
                <w:lang w:val="es-MX"/>
              </w:rPr>
            </w:pPr>
            <w:r w:rsidRPr="00CA723F">
              <w:rPr>
                <w:rFonts w:ascii="Myriad Pro" w:hAnsi="Myriad Pro" w:cs="Arial"/>
                <w:vanish/>
                <w:color w:val="4F4D4E"/>
                <w:sz w:val="18"/>
                <w:szCs w:val="18"/>
                <w:lang w:val="es-MX"/>
              </w:rPr>
              <w:t>2</w:t>
            </w:r>
          </w:p>
        </w:tc>
        <w:tc>
          <w:tcPr>
            <w:tcW w:w="2616" w:type="dxa"/>
            <w:vAlign w:val="center"/>
          </w:tcPr>
          <w:p w14:paraId="19203A6D" w14:textId="65705F5E" w:rsidR="00E55CA4" w:rsidRPr="00CA723F" w:rsidRDefault="00E55CA4" w:rsidP="00E55CA4">
            <w:pPr>
              <w:rPr>
                <w:rFonts w:ascii="Myriad Pro" w:hAnsi="Myriad Pro" w:cs="Arial"/>
                <w:vanish/>
                <w:color w:val="4F4D4E"/>
                <w:sz w:val="18"/>
                <w:szCs w:val="18"/>
                <w:lang w:val="es-MX"/>
              </w:rPr>
            </w:pPr>
            <w:r w:rsidRPr="00CA723F">
              <w:rPr>
                <w:rFonts w:ascii="Myriad Pro" w:hAnsi="Myriad Pro" w:cs="Arial"/>
                <w:vanish/>
                <w:color w:val="4F4D4E"/>
                <w:sz w:val="18"/>
                <w:szCs w:val="18"/>
                <w:lang w:val="es-MX"/>
              </w:rPr>
              <w:t>Se ajusta al estilo establecido en el manual de identidad. Se incorpora la identificación de riesgos al plan de validación</w:t>
            </w:r>
          </w:p>
        </w:tc>
        <w:tc>
          <w:tcPr>
            <w:tcW w:w="847" w:type="dxa"/>
            <w:vAlign w:val="center"/>
          </w:tcPr>
          <w:p w14:paraId="046E1EE6" w14:textId="5A87497C" w:rsidR="00E55CA4" w:rsidRPr="00CA723F" w:rsidRDefault="00E55CA4" w:rsidP="00E55CA4">
            <w:pPr>
              <w:jc w:val="center"/>
              <w:rPr>
                <w:rFonts w:ascii="Myriad Pro" w:hAnsi="Myriad Pro" w:cs="Arial"/>
                <w:vanish/>
                <w:color w:val="4F4D4E"/>
                <w:sz w:val="18"/>
                <w:szCs w:val="18"/>
                <w:lang w:val="es-MX"/>
              </w:rPr>
            </w:pPr>
            <w:r w:rsidRPr="00CA723F">
              <w:rPr>
                <w:rFonts w:ascii="Myriad Pro" w:hAnsi="Myriad Pro" w:cs="Arial"/>
                <w:vanish/>
                <w:color w:val="4F4D4E"/>
                <w:sz w:val="18"/>
                <w:szCs w:val="18"/>
                <w:lang w:val="es-MX"/>
              </w:rPr>
              <w:t>DPP</w:t>
            </w:r>
          </w:p>
        </w:tc>
        <w:tc>
          <w:tcPr>
            <w:tcW w:w="807" w:type="dxa"/>
            <w:vAlign w:val="center"/>
          </w:tcPr>
          <w:p w14:paraId="0FA412FB" w14:textId="0F3B2C89" w:rsidR="00E55CA4" w:rsidRPr="00CA723F" w:rsidRDefault="00E55CA4" w:rsidP="00E55CA4">
            <w:pPr>
              <w:jc w:val="center"/>
              <w:rPr>
                <w:rFonts w:ascii="Myriad Pro" w:hAnsi="Myriad Pro" w:cs="Arial"/>
                <w:vanish/>
                <w:color w:val="4F4D4E"/>
                <w:sz w:val="18"/>
                <w:szCs w:val="18"/>
                <w:lang w:val="es-MX"/>
              </w:rPr>
            </w:pPr>
            <w:r w:rsidRPr="00CA723F">
              <w:rPr>
                <w:rFonts w:ascii="Myriad Pro" w:hAnsi="Myriad Pro" w:cs="Arial"/>
                <w:vanish/>
                <w:color w:val="4F4D4E"/>
                <w:sz w:val="18"/>
                <w:szCs w:val="18"/>
                <w:lang w:val="es-MX"/>
              </w:rPr>
              <w:t>YELP</w:t>
            </w:r>
          </w:p>
        </w:tc>
        <w:tc>
          <w:tcPr>
            <w:tcW w:w="856" w:type="dxa"/>
            <w:vAlign w:val="center"/>
          </w:tcPr>
          <w:p w14:paraId="2478EE38" w14:textId="6C283A9D" w:rsidR="00E55CA4" w:rsidRPr="00CA723F" w:rsidRDefault="00E55CA4" w:rsidP="00E55CA4">
            <w:pPr>
              <w:jc w:val="center"/>
              <w:rPr>
                <w:rFonts w:ascii="Myriad Pro" w:hAnsi="Myriad Pro" w:cs="Arial"/>
                <w:vanish/>
                <w:color w:val="4F4D4E"/>
                <w:sz w:val="18"/>
                <w:szCs w:val="18"/>
                <w:lang w:val="es-MX"/>
              </w:rPr>
            </w:pPr>
            <w:r w:rsidRPr="00CA723F">
              <w:rPr>
                <w:rFonts w:ascii="Myriad Pro" w:hAnsi="Myriad Pro" w:cs="Arial"/>
                <w:vanish/>
                <w:color w:val="4F4D4E"/>
                <w:sz w:val="18"/>
                <w:szCs w:val="18"/>
                <w:lang w:val="es-MX"/>
              </w:rPr>
              <w:t>YELP</w:t>
            </w:r>
          </w:p>
        </w:tc>
      </w:tr>
      <w:tr w:rsidR="00B1737D" w:rsidRPr="00CA723F" w14:paraId="530FE947" w14:textId="77777777" w:rsidTr="00E55CA4">
        <w:trPr>
          <w:jc w:val="center"/>
          <w:hidden/>
        </w:trPr>
        <w:tc>
          <w:tcPr>
            <w:tcW w:w="937" w:type="dxa"/>
            <w:vAlign w:val="center"/>
          </w:tcPr>
          <w:p w14:paraId="1107F608" w14:textId="69503603" w:rsidR="00D429FE" w:rsidRPr="00CA723F" w:rsidRDefault="00E31649" w:rsidP="005429D3">
            <w:pPr>
              <w:jc w:val="center"/>
              <w:rPr>
                <w:rFonts w:ascii="Myriad Pro" w:hAnsi="Myriad Pro" w:cs="Arial"/>
                <w:vanish/>
                <w:color w:val="4F4D4E"/>
                <w:sz w:val="18"/>
                <w:szCs w:val="18"/>
                <w:lang w:val="es-MX"/>
              </w:rPr>
            </w:pPr>
            <w:r w:rsidRPr="00CA723F">
              <w:rPr>
                <w:rFonts w:ascii="Myriad Pro" w:hAnsi="Myriad Pro" w:cs="Arial"/>
                <w:vanish/>
                <w:color w:val="4F4D4E"/>
                <w:sz w:val="18"/>
                <w:szCs w:val="18"/>
                <w:lang w:val="es-MX"/>
              </w:rPr>
              <w:t>Vigente</w:t>
            </w:r>
          </w:p>
        </w:tc>
        <w:tc>
          <w:tcPr>
            <w:tcW w:w="1396" w:type="dxa"/>
            <w:vAlign w:val="center"/>
          </w:tcPr>
          <w:p w14:paraId="79764DD2" w14:textId="02BE4B62" w:rsidR="00D429FE" w:rsidRPr="00CA723F" w:rsidRDefault="00E31649" w:rsidP="005429D3">
            <w:pPr>
              <w:jc w:val="center"/>
              <w:rPr>
                <w:rFonts w:ascii="Myriad Pro" w:hAnsi="Myriad Pro" w:cs="Arial"/>
                <w:vanish/>
                <w:color w:val="4F4D4E"/>
                <w:sz w:val="18"/>
                <w:szCs w:val="18"/>
                <w:lang w:val="es-MX"/>
              </w:rPr>
            </w:pPr>
            <w:r w:rsidRPr="00CA723F">
              <w:rPr>
                <w:rFonts w:ascii="Myriad Pro" w:hAnsi="Myriad Pro" w:cs="Arial"/>
                <w:vanish/>
                <w:color w:val="4F4D4E"/>
                <w:sz w:val="18"/>
                <w:szCs w:val="18"/>
                <w:lang w:val="es-MX"/>
              </w:rPr>
              <w:t>2024-01-05</w:t>
            </w:r>
          </w:p>
        </w:tc>
        <w:tc>
          <w:tcPr>
            <w:tcW w:w="967" w:type="dxa"/>
            <w:vAlign w:val="center"/>
          </w:tcPr>
          <w:p w14:paraId="4A9464FA" w14:textId="595EA9F2" w:rsidR="00D429FE" w:rsidRPr="00CA723F" w:rsidRDefault="00E31649" w:rsidP="005429D3">
            <w:pPr>
              <w:jc w:val="center"/>
              <w:rPr>
                <w:rFonts w:ascii="Myriad Pro" w:hAnsi="Myriad Pro" w:cs="Arial"/>
                <w:vanish/>
                <w:color w:val="4F4D4E"/>
                <w:sz w:val="18"/>
                <w:szCs w:val="18"/>
                <w:lang w:val="es-MX"/>
              </w:rPr>
            </w:pPr>
            <w:r w:rsidRPr="00CA723F">
              <w:rPr>
                <w:rFonts w:ascii="Myriad Pro" w:hAnsi="Myriad Pro" w:cs="Arial"/>
                <w:vanish/>
                <w:color w:val="4F4D4E"/>
                <w:sz w:val="18"/>
                <w:szCs w:val="18"/>
                <w:lang w:val="es-MX"/>
              </w:rPr>
              <w:t>3</w:t>
            </w:r>
          </w:p>
        </w:tc>
        <w:tc>
          <w:tcPr>
            <w:tcW w:w="2616" w:type="dxa"/>
            <w:vAlign w:val="center"/>
          </w:tcPr>
          <w:p w14:paraId="39F2B60B" w14:textId="62B09B4B" w:rsidR="00D429FE" w:rsidRPr="00CA723F" w:rsidRDefault="00E31649" w:rsidP="005429D3">
            <w:pPr>
              <w:rPr>
                <w:rFonts w:ascii="Myriad Pro" w:hAnsi="Myriad Pro" w:cs="Arial"/>
                <w:vanish/>
                <w:color w:val="4F4D4E"/>
                <w:sz w:val="18"/>
                <w:szCs w:val="18"/>
                <w:lang w:val="es-MX"/>
              </w:rPr>
            </w:pPr>
            <w:r w:rsidRPr="00CA723F">
              <w:rPr>
                <w:rFonts w:ascii="Myriad Pro" w:hAnsi="Myriad Pro" w:cs="Arial"/>
                <w:vanish/>
                <w:color w:val="4F4D4E"/>
                <w:sz w:val="18"/>
                <w:szCs w:val="18"/>
                <w:lang w:val="es-MX"/>
              </w:rPr>
              <w:t>Se detallan los aspectos relacionados con el diseño experimental como muestras, preparación de MR, y controles de calidad</w:t>
            </w:r>
          </w:p>
        </w:tc>
        <w:tc>
          <w:tcPr>
            <w:tcW w:w="847" w:type="dxa"/>
            <w:vAlign w:val="center"/>
          </w:tcPr>
          <w:p w14:paraId="2F3E9B10" w14:textId="5A4537DA" w:rsidR="00D429FE" w:rsidRPr="00CA723F" w:rsidRDefault="00E31649" w:rsidP="005429D3">
            <w:pPr>
              <w:jc w:val="center"/>
              <w:rPr>
                <w:rFonts w:ascii="Myriad Pro" w:hAnsi="Myriad Pro" w:cs="Arial"/>
                <w:vanish/>
                <w:color w:val="4F4D4E"/>
                <w:sz w:val="18"/>
                <w:szCs w:val="18"/>
                <w:lang w:val="es-MX"/>
              </w:rPr>
            </w:pPr>
            <w:r w:rsidRPr="00CA723F">
              <w:rPr>
                <w:rFonts w:ascii="Myriad Pro" w:hAnsi="Myriad Pro" w:cs="Arial"/>
                <w:vanish/>
                <w:color w:val="4F4D4E"/>
                <w:sz w:val="18"/>
                <w:szCs w:val="18"/>
                <w:lang w:val="es-MX"/>
              </w:rPr>
              <w:t>DPP</w:t>
            </w:r>
          </w:p>
        </w:tc>
        <w:tc>
          <w:tcPr>
            <w:tcW w:w="807" w:type="dxa"/>
            <w:vAlign w:val="center"/>
          </w:tcPr>
          <w:p w14:paraId="0FCF9134" w14:textId="2BF82772" w:rsidR="00D429FE" w:rsidRPr="00CA723F" w:rsidRDefault="00E31649" w:rsidP="00AA02AE">
            <w:pPr>
              <w:jc w:val="center"/>
              <w:rPr>
                <w:rFonts w:ascii="Myriad Pro" w:hAnsi="Myriad Pro" w:cs="Arial"/>
                <w:vanish/>
                <w:color w:val="4F4D4E"/>
                <w:sz w:val="18"/>
                <w:szCs w:val="18"/>
                <w:lang w:val="es-MX"/>
              </w:rPr>
            </w:pPr>
            <w:r w:rsidRPr="00CA723F">
              <w:rPr>
                <w:rFonts w:ascii="Myriad Pro" w:hAnsi="Myriad Pro" w:cs="Arial"/>
                <w:vanish/>
                <w:color w:val="4F4D4E"/>
                <w:sz w:val="18"/>
                <w:szCs w:val="18"/>
                <w:lang w:val="es-MX"/>
              </w:rPr>
              <w:t>APPP</w:t>
            </w:r>
          </w:p>
        </w:tc>
        <w:tc>
          <w:tcPr>
            <w:tcW w:w="856" w:type="dxa"/>
            <w:vAlign w:val="center"/>
          </w:tcPr>
          <w:p w14:paraId="290229F2" w14:textId="5219FAAF" w:rsidR="00D429FE" w:rsidRPr="00CA723F" w:rsidRDefault="00E31649" w:rsidP="00AA02AE">
            <w:pPr>
              <w:jc w:val="center"/>
              <w:rPr>
                <w:rFonts w:ascii="Myriad Pro" w:hAnsi="Myriad Pro" w:cs="Arial"/>
                <w:vanish/>
                <w:color w:val="4F4D4E"/>
                <w:sz w:val="18"/>
                <w:szCs w:val="18"/>
                <w:lang w:val="es-MX"/>
              </w:rPr>
            </w:pPr>
            <w:r w:rsidRPr="00CA723F">
              <w:rPr>
                <w:rFonts w:ascii="Myriad Pro" w:hAnsi="Myriad Pro" w:cs="Arial"/>
                <w:vanish/>
                <w:color w:val="4F4D4E"/>
                <w:sz w:val="18"/>
                <w:szCs w:val="18"/>
                <w:lang w:val="es-MX"/>
              </w:rPr>
              <w:t>LSGF</w:t>
            </w:r>
          </w:p>
        </w:tc>
      </w:tr>
      <w:tr w:rsidR="00B1737D" w:rsidRPr="00CA723F" w14:paraId="2627248B" w14:textId="77777777" w:rsidTr="00E55CA4">
        <w:trPr>
          <w:jc w:val="center"/>
          <w:hidden/>
        </w:trPr>
        <w:tc>
          <w:tcPr>
            <w:tcW w:w="937" w:type="dxa"/>
            <w:vAlign w:val="center"/>
          </w:tcPr>
          <w:p w14:paraId="247523C2" w14:textId="77777777" w:rsidR="00D429FE" w:rsidRPr="00CA723F" w:rsidRDefault="00D429FE" w:rsidP="005429D3">
            <w:pPr>
              <w:jc w:val="center"/>
              <w:rPr>
                <w:rFonts w:ascii="Myriad Pro" w:hAnsi="Myriad Pro" w:cs="Arial"/>
                <w:vanish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1396" w:type="dxa"/>
            <w:vAlign w:val="center"/>
          </w:tcPr>
          <w:p w14:paraId="3CE99096" w14:textId="77777777" w:rsidR="00D429FE" w:rsidRPr="00CA723F" w:rsidRDefault="00D429FE" w:rsidP="005429D3">
            <w:pPr>
              <w:jc w:val="center"/>
              <w:rPr>
                <w:rFonts w:ascii="Myriad Pro" w:hAnsi="Myriad Pro" w:cs="Arial"/>
                <w:vanish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967" w:type="dxa"/>
            <w:vAlign w:val="center"/>
          </w:tcPr>
          <w:p w14:paraId="675C8C6D" w14:textId="77777777" w:rsidR="00D429FE" w:rsidRPr="00CA723F" w:rsidRDefault="00D429FE" w:rsidP="005429D3">
            <w:pPr>
              <w:jc w:val="center"/>
              <w:rPr>
                <w:rFonts w:ascii="Myriad Pro" w:hAnsi="Myriad Pro" w:cs="Arial"/>
                <w:vanish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2616" w:type="dxa"/>
            <w:vAlign w:val="center"/>
          </w:tcPr>
          <w:p w14:paraId="64842BCE" w14:textId="77777777" w:rsidR="00D429FE" w:rsidRPr="00CA723F" w:rsidRDefault="00D429FE" w:rsidP="005429D3">
            <w:pPr>
              <w:rPr>
                <w:rFonts w:ascii="Myriad Pro" w:hAnsi="Myriad Pro" w:cs="Arial"/>
                <w:vanish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847" w:type="dxa"/>
            <w:vAlign w:val="center"/>
          </w:tcPr>
          <w:p w14:paraId="3D91617E" w14:textId="77777777" w:rsidR="00D429FE" w:rsidRPr="00CA723F" w:rsidRDefault="00D429FE" w:rsidP="005429D3">
            <w:pPr>
              <w:jc w:val="center"/>
              <w:rPr>
                <w:rFonts w:ascii="Myriad Pro" w:hAnsi="Myriad Pro" w:cs="Arial"/>
                <w:vanish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807" w:type="dxa"/>
            <w:vAlign w:val="center"/>
          </w:tcPr>
          <w:p w14:paraId="0D55E895" w14:textId="77777777" w:rsidR="00D429FE" w:rsidRPr="00CA723F" w:rsidRDefault="00D429FE" w:rsidP="00AA02AE">
            <w:pPr>
              <w:jc w:val="center"/>
              <w:rPr>
                <w:rFonts w:ascii="Myriad Pro" w:hAnsi="Myriad Pro" w:cs="Arial"/>
                <w:vanish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856" w:type="dxa"/>
            <w:vAlign w:val="center"/>
          </w:tcPr>
          <w:p w14:paraId="33C84C62" w14:textId="77777777" w:rsidR="00D429FE" w:rsidRPr="00CA723F" w:rsidRDefault="00D429FE" w:rsidP="00AA02AE">
            <w:pPr>
              <w:jc w:val="center"/>
              <w:rPr>
                <w:rFonts w:ascii="Myriad Pro" w:hAnsi="Myriad Pro" w:cs="Arial"/>
                <w:vanish/>
                <w:color w:val="4F4D4E"/>
                <w:sz w:val="18"/>
                <w:szCs w:val="18"/>
                <w:lang w:val="es-MX"/>
              </w:rPr>
            </w:pPr>
          </w:p>
        </w:tc>
      </w:tr>
      <w:tr w:rsidR="00B1737D" w:rsidRPr="00CA723F" w14:paraId="032EE2EC" w14:textId="77777777" w:rsidTr="00E55CA4">
        <w:trPr>
          <w:jc w:val="center"/>
          <w:hidden/>
        </w:trPr>
        <w:tc>
          <w:tcPr>
            <w:tcW w:w="937" w:type="dxa"/>
            <w:vAlign w:val="center"/>
          </w:tcPr>
          <w:p w14:paraId="46B1B346" w14:textId="77777777" w:rsidR="00D429FE" w:rsidRPr="00CA723F" w:rsidRDefault="00D429FE" w:rsidP="005429D3">
            <w:pPr>
              <w:jc w:val="center"/>
              <w:rPr>
                <w:rFonts w:ascii="Myriad Pro" w:hAnsi="Myriad Pro" w:cs="Arial"/>
                <w:vanish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1396" w:type="dxa"/>
            <w:vAlign w:val="center"/>
          </w:tcPr>
          <w:p w14:paraId="2A3768E9" w14:textId="77777777" w:rsidR="00D429FE" w:rsidRPr="00CA723F" w:rsidRDefault="00D429FE" w:rsidP="005429D3">
            <w:pPr>
              <w:jc w:val="center"/>
              <w:rPr>
                <w:rFonts w:ascii="Myriad Pro" w:hAnsi="Myriad Pro" w:cs="Arial"/>
                <w:vanish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967" w:type="dxa"/>
            <w:vAlign w:val="center"/>
          </w:tcPr>
          <w:p w14:paraId="2AC07C60" w14:textId="77777777" w:rsidR="00D429FE" w:rsidRPr="00CA723F" w:rsidRDefault="00D429FE" w:rsidP="005429D3">
            <w:pPr>
              <w:jc w:val="center"/>
              <w:rPr>
                <w:rFonts w:ascii="Myriad Pro" w:hAnsi="Myriad Pro" w:cs="Arial"/>
                <w:vanish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2616" w:type="dxa"/>
            <w:vAlign w:val="center"/>
          </w:tcPr>
          <w:p w14:paraId="35703E86" w14:textId="77777777" w:rsidR="00D429FE" w:rsidRPr="00CA723F" w:rsidRDefault="00D429FE" w:rsidP="005429D3">
            <w:pPr>
              <w:rPr>
                <w:rFonts w:ascii="Myriad Pro" w:hAnsi="Myriad Pro" w:cs="Arial"/>
                <w:vanish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847" w:type="dxa"/>
            <w:vAlign w:val="center"/>
          </w:tcPr>
          <w:p w14:paraId="2E1B77BE" w14:textId="77777777" w:rsidR="00D429FE" w:rsidRPr="00CA723F" w:rsidRDefault="00D429FE" w:rsidP="005429D3">
            <w:pPr>
              <w:jc w:val="center"/>
              <w:rPr>
                <w:rFonts w:ascii="Myriad Pro" w:hAnsi="Myriad Pro" w:cs="Arial"/>
                <w:vanish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807" w:type="dxa"/>
            <w:vAlign w:val="center"/>
          </w:tcPr>
          <w:p w14:paraId="6ECD7E6D" w14:textId="77777777" w:rsidR="00D429FE" w:rsidRPr="00CA723F" w:rsidRDefault="00D429FE" w:rsidP="00AA02AE">
            <w:pPr>
              <w:jc w:val="center"/>
              <w:rPr>
                <w:rFonts w:ascii="Myriad Pro" w:hAnsi="Myriad Pro" w:cs="Arial"/>
                <w:vanish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856" w:type="dxa"/>
            <w:vAlign w:val="center"/>
          </w:tcPr>
          <w:p w14:paraId="5C780399" w14:textId="77777777" w:rsidR="00D429FE" w:rsidRPr="00CA723F" w:rsidRDefault="00D429FE" w:rsidP="00AA02AE">
            <w:pPr>
              <w:jc w:val="center"/>
              <w:rPr>
                <w:rFonts w:ascii="Myriad Pro" w:hAnsi="Myriad Pro" w:cs="Arial"/>
                <w:vanish/>
                <w:color w:val="4F4D4E"/>
                <w:sz w:val="18"/>
                <w:szCs w:val="18"/>
                <w:lang w:val="es-MX"/>
              </w:rPr>
            </w:pPr>
          </w:p>
        </w:tc>
      </w:tr>
      <w:tr w:rsidR="00B1737D" w:rsidRPr="00CA723F" w14:paraId="27596796" w14:textId="77777777" w:rsidTr="00E55CA4">
        <w:trPr>
          <w:jc w:val="center"/>
          <w:hidden/>
        </w:trPr>
        <w:tc>
          <w:tcPr>
            <w:tcW w:w="937" w:type="dxa"/>
            <w:vAlign w:val="center"/>
          </w:tcPr>
          <w:p w14:paraId="265FC7B4" w14:textId="77777777" w:rsidR="00D429FE" w:rsidRPr="00CA723F" w:rsidRDefault="00D429FE" w:rsidP="005429D3">
            <w:pPr>
              <w:jc w:val="center"/>
              <w:rPr>
                <w:rFonts w:ascii="Myriad Pro" w:hAnsi="Myriad Pro" w:cs="Arial"/>
                <w:vanish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1396" w:type="dxa"/>
            <w:vAlign w:val="center"/>
          </w:tcPr>
          <w:p w14:paraId="437CFD09" w14:textId="77777777" w:rsidR="00D429FE" w:rsidRPr="00CA723F" w:rsidRDefault="00D429FE" w:rsidP="005429D3">
            <w:pPr>
              <w:jc w:val="center"/>
              <w:rPr>
                <w:rFonts w:ascii="Myriad Pro" w:hAnsi="Myriad Pro" w:cs="Arial"/>
                <w:vanish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967" w:type="dxa"/>
            <w:vAlign w:val="center"/>
          </w:tcPr>
          <w:p w14:paraId="2D042866" w14:textId="77777777" w:rsidR="00D429FE" w:rsidRPr="00CA723F" w:rsidRDefault="00D429FE" w:rsidP="005429D3">
            <w:pPr>
              <w:jc w:val="center"/>
              <w:rPr>
                <w:rFonts w:ascii="Myriad Pro" w:hAnsi="Myriad Pro" w:cs="Arial"/>
                <w:vanish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2616" w:type="dxa"/>
            <w:vAlign w:val="center"/>
          </w:tcPr>
          <w:p w14:paraId="138E9AA3" w14:textId="77777777" w:rsidR="00D429FE" w:rsidRPr="00CA723F" w:rsidRDefault="00D429FE" w:rsidP="005429D3">
            <w:pPr>
              <w:rPr>
                <w:rFonts w:ascii="Myriad Pro" w:hAnsi="Myriad Pro" w:cs="Arial"/>
                <w:vanish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847" w:type="dxa"/>
            <w:vAlign w:val="center"/>
          </w:tcPr>
          <w:p w14:paraId="60CF20ED" w14:textId="77777777" w:rsidR="00D429FE" w:rsidRPr="00CA723F" w:rsidRDefault="00D429FE" w:rsidP="005429D3">
            <w:pPr>
              <w:jc w:val="center"/>
              <w:rPr>
                <w:rFonts w:ascii="Myriad Pro" w:hAnsi="Myriad Pro" w:cs="Arial"/>
                <w:vanish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807" w:type="dxa"/>
            <w:vAlign w:val="center"/>
          </w:tcPr>
          <w:p w14:paraId="052F0968" w14:textId="77777777" w:rsidR="00D429FE" w:rsidRPr="00CA723F" w:rsidRDefault="00D429FE" w:rsidP="00AA02AE">
            <w:pPr>
              <w:jc w:val="center"/>
              <w:rPr>
                <w:rFonts w:ascii="Myriad Pro" w:hAnsi="Myriad Pro" w:cs="Arial"/>
                <w:vanish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856" w:type="dxa"/>
            <w:vAlign w:val="center"/>
          </w:tcPr>
          <w:p w14:paraId="78887E12" w14:textId="77777777" w:rsidR="00D429FE" w:rsidRPr="00CA723F" w:rsidRDefault="00D429FE" w:rsidP="00AA02AE">
            <w:pPr>
              <w:jc w:val="center"/>
              <w:rPr>
                <w:rFonts w:ascii="Myriad Pro" w:hAnsi="Myriad Pro" w:cs="Arial"/>
                <w:vanish/>
                <w:color w:val="4F4D4E"/>
                <w:sz w:val="18"/>
                <w:szCs w:val="18"/>
                <w:lang w:val="es-MX"/>
              </w:rPr>
            </w:pPr>
          </w:p>
        </w:tc>
      </w:tr>
      <w:tr w:rsidR="00B1737D" w:rsidRPr="00CA723F" w14:paraId="78E4A56D" w14:textId="77777777" w:rsidTr="00E55CA4">
        <w:trPr>
          <w:jc w:val="center"/>
          <w:hidden/>
        </w:trPr>
        <w:tc>
          <w:tcPr>
            <w:tcW w:w="937" w:type="dxa"/>
            <w:vAlign w:val="center"/>
          </w:tcPr>
          <w:p w14:paraId="2BE7A076" w14:textId="77777777" w:rsidR="00D429FE" w:rsidRPr="00CA723F" w:rsidRDefault="00D429FE" w:rsidP="005429D3">
            <w:pPr>
              <w:jc w:val="center"/>
              <w:rPr>
                <w:rFonts w:ascii="Myriad Pro" w:hAnsi="Myriad Pro" w:cs="Arial"/>
                <w:vanish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1396" w:type="dxa"/>
            <w:vAlign w:val="center"/>
          </w:tcPr>
          <w:p w14:paraId="7003A6D5" w14:textId="77777777" w:rsidR="00D429FE" w:rsidRPr="00CA723F" w:rsidRDefault="00D429FE" w:rsidP="005429D3">
            <w:pPr>
              <w:jc w:val="center"/>
              <w:rPr>
                <w:rFonts w:ascii="Myriad Pro" w:hAnsi="Myriad Pro" w:cs="Arial"/>
                <w:vanish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967" w:type="dxa"/>
            <w:vAlign w:val="center"/>
          </w:tcPr>
          <w:p w14:paraId="57241CA8" w14:textId="77777777" w:rsidR="00D429FE" w:rsidRPr="00CA723F" w:rsidRDefault="00D429FE" w:rsidP="005429D3">
            <w:pPr>
              <w:jc w:val="center"/>
              <w:rPr>
                <w:rFonts w:ascii="Myriad Pro" w:hAnsi="Myriad Pro" w:cs="Arial"/>
                <w:vanish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2616" w:type="dxa"/>
            <w:vAlign w:val="center"/>
          </w:tcPr>
          <w:p w14:paraId="1F6C4CCC" w14:textId="77777777" w:rsidR="00D429FE" w:rsidRPr="00CA723F" w:rsidRDefault="00D429FE" w:rsidP="005429D3">
            <w:pPr>
              <w:rPr>
                <w:rFonts w:ascii="Myriad Pro" w:hAnsi="Myriad Pro" w:cs="Arial"/>
                <w:vanish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847" w:type="dxa"/>
            <w:vAlign w:val="center"/>
          </w:tcPr>
          <w:p w14:paraId="18CAF9F1" w14:textId="77777777" w:rsidR="00D429FE" w:rsidRPr="00CA723F" w:rsidRDefault="00D429FE" w:rsidP="005429D3">
            <w:pPr>
              <w:jc w:val="center"/>
              <w:rPr>
                <w:rFonts w:ascii="Myriad Pro" w:hAnsi="Myriad Pro" w:cs="Arial"/>
                <w:vanish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807" w:type="dxa"/>
            <w:vAlign w:val="center"/>
          </w:tcPr>
          <w:p w14:paraId="3DE33F22" w14:textId="77777777" w:rsidR="00D429FE" w:rsidRPr="00CA723F" w:rsidRDefault="00D429FE" w:rsidP="00AA02AE">
            <w:pPr>
              <w:jc w:val="center"/>
              <w:rPr>
                <w:rFonts w:ascii="Myriad Pro" w:hAnsi="Myriad Pro" w:cs="Arial"/>
                <w:vanish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856" w:type="dxa"/>
            <w:vAlign w:val="center"/>
          </w:tcPr>
          <w:p w14:paraId="51F9D81D" w14:textId="77777777" w:rsidR="00D429FE" w:rsidRPr="00CA723F" w:rsidRDefault="00D429FE" w:rsidP="00AA02AE">
            <w:pPr>
              <w:jc w:val="center"/>
              <w:rPr>
                <w:rFonts w:ascii="Myriad Pro" w:hAnsi="Myriad Pro" w:cs="Arial"/>
                <w:vanish/>
                <w:color w:val="4F4D4E"/>
                <w:sz w:val="18"/>
                <w:szCs w:val="18"/>
                <w:lang w:val="es-MX"/>
              </w:rPr>
            </w:pPr>
          </w:p>
        </w:tc>
      </w:tr>
      <w:tr w:rsidR="00B1737D" w:rsidRPr="00CA723F" w14:paraId="48068F74" w14:textId="77777777" w:rsidTr="00E55CA4">
        <w:trPr>
          <w:jc w:val="center"/>
          <w:hidden/>
        </w:trPr>
        <w:tc>
          <w:tcPr>
            <w:tcW w:w="937" w:type="dxa"/>
            <w:vAlign w:val="center"/>
          </w:tcPr>
          <w:p w14:paraId="76AB3F14" w14:textId="77777777" w:rsidR="00D429FE" w:rsidRPr="00CA723F" w:rsidRDefault="00D429FE" w:rsidP="005429D3">
            <w:pPr>
              <w:jc w:val="center"/>
              <w:rPr>
                <w:rFonts w:ascii="Myriad Pro" w:hAnsi="Myriad Pro" w:cs="Arial"/>
                <w:vanish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1396" w:type="dxa"/>
            <w:vAlign w:val="center"/>
          </w:tcPr>
          <w:p w14:paraId="229FE578" w14:textId="77777777" w:rsidR="00D429FE" w:rsidRPr="00CA723F" w:rsidRDefault="00D429FE" w:rsidP="005429D3">
            <w:pPr>
              <w:jc w:val="center"/>
              <w:rPr>
                <w:rFonts w:ascii="Myriad Pro" w:hAnsi="Myriad Pro" w:cs="Arial"/>
                <w:vanish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967" w:type="dxa"/>
            <w:vAlign w:val="center"/>
          </w:tcPr>
          <w:p w14:paraId="6B32E22A" w14:textId="77777777" w:rsidR="00D429FE" w:rsidRPr="00CA723F" w:rsidRDefault="00D429FE" w:rsidP="005429D3">
            <w:pPr>
              <w:jc w:val="center"/>
              <w:rPr>
                <w:rFonts w:ascii="Myriad Pro" w:hAnsi="Myriad Pro" w:cs="Arial"/>
                <w:vanish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2616" w:type="dxa"/>
            <w:vAlign w:val="center"/>
          </w:tcPr>
          <w:p w14:paraId="1A1B6098" w14:textId="77777777" w:rsidR="00D429FE" w:rsidRPr="00CA723F" w:rsidRDefault="00D429FE" w:rsidP="005429D3">
            <w:pPr>
              <w:rPr>
                <w:rFonts w:ascii="Myriad Pro" w:hAnsi="Myriad Pro" w:cs="Arial"/>
                <w:vanish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847" w:type="dxa"/>
            <w:vAlign w:val="center"/>
          </w:tcPr>
          <w:p w14:paraId="27555A19" w14:textId="77777777" w:rsidR="00D429FE" w:rsidRPr="00CA723F" w:rsidRDefault="00D429FE" w:rsidP="005429D3">
            <w:pPr>
              <w:jc w:val="center"/>
              <w:rPr>
                <w:rFonts w:ascii="Myriad Pro" w:hAnsi="Myriad Pro" w:cs="Arial"/>
                <w:vanish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807" w:type="dxa"/>
            <w:vAlign w:val="center"/>
          </w:tcPr>
          <w:p w14:paraId="106E3160" w14:textId="77777777" w:rsidR="00D429FE" w:rsidRPr="00CA723F" w:rsidRDefault="00D429FE" w:rsidP="00AA02AE">
            <w:pPr>
              <w:jc w:val="center"/>
              <w:rPr>
                <w:rFonts w:ascii="Myriad Pro" w:hAnsi="Myriad Pro" w:cs="Arial"/>
                <w:vanish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856" w:type="dxa"/>
            <w:vAlign w:val="center"/>
          </w:tcPr>
          <w:p w14:paraId="6E68DD81" w14:textId="77777777" w:rsidR="00D429FE" w:rsidRPr="00CA723F" w:rsidRDefault="00D429FE" w:rsidP="00AA02AE">
            <w:pPr>
              <w:jc w:val="center"/>
              <w:rPr>
                <w:rFonts w:ascii="Myriad Pro" w:hAnsi="Myriad Pro" w:cs="Arial"/>
                <w:vanish/>
                <w:color w:val="4F4D4E"/>
                <w:sz w:val="18"/>
                <w:szCs w:val="18"/>
                <w:lang w:val="es-MX"/>
              </w:rPr>
            </w:pPr>
          </w:p>
        </w:tc>
      </w:tr>
      <w:tr w:rsidR="00B1737D" w:rsidRPr="00CA723F" w14:paraId="31FEFB82" w14:textId="77777777" w:rsidTr="00E55CA4">
        <w:trPr>
          <w:jc w:val="center"/>
          <w:hidden/>
        </w:trPr>
        <w:tc>
          <w:tcPr>
            <w:tcW w:w="937" w:type="dxa"/>
            <w:vAlign w:val="center"/>
          </w:tcPr>
          <w:p w14:paraId="3EBA3D11" w14:textId="77777777" w:rsidR="00D429FE" w:rsidRPr="00CA723F" w:rsidRDefault="00D429FE" w:rsidP="005429D3">
            <w:pPr>
              <w:jc w:val="center"/>
              <w:rPr>
                <w:rFonts w:ascii="Myriad Pro" w:hAnsi="Myriad Pro" w:cs="Arial"/>
                <w:vanish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1396" w:type="dxa"/>
            <w:vAlign w:val="center"/>
          </w:tcPr>
          <w:p w14:paraId="09C58C8C" w14:textId="77777777" w:rsidR="00D429FE" w:rsidRPr="00CA723F" w:rsidRDefault="00D429FE" w:rsidP="005429D3">
            <w:pPr>
              <w:jc w:val="center"/>
              <w:rPr>
                <w:rFonts w:ascii="Myriad Pro" w:hAnsi="Myriad Pro" w:cs="Arial"/>
                <w:vanish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967" w:type="dxa"/>
            <w:vAlign w:val="center"/>
          </w:tcPr>
          <w:p w14:paraId="7AAD8264" w14:textId="77777777" w:rsidR="00D429FE" w:rsidRPr="00CA723F" w:rsidRDefault="00D429FE" w:rsidP="005429D3">
            <w:pPr>
              <w:jc w:val="center"/>
              <w:rPr>
                <w:rFonts w:ascii="Myriad Pro" w:hAnsi="Myriad Pro" w:cs="Arial"/>
                <w:vanish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2616" w:type="dxa"/>
            <w:vAlign w:val="center"/>
          </w:tcPr>
          <w:p w14:paraId="6D70249F" w14:textId="77777777" w:rsidR="00D429FE" w:rsidRPr="00CA723F" w:rsidRDefault="00D429FE" w:rsidP="005429D3">
            <w:pPr>
              <w:rPr>
                <w:rFonts w:ascii="Myriad Pro" w:hAnsi="Myriad Pro" w:cs="Arial"/>
                <w:vanish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847" w:type="dxa"/>
            <w:vAlign w:val="center"/>
          </w:tcPr>
          <w:p w14:paraId="0239CFFE" w14:textId="77777777" w:rsidR="00D429FE" w:rsidRPr="00CA723F" w:rsidRDefault="00D429FE" w:rsidP="005429D3">
            <w:pPr>
              <w:jc w:val="center"/>
              <w:rPr>
                <w:rFonts w:ascii="Myriad Pro" w:hAnsi="Myriad Pro" w:cs="Arial"/>
                <w:vanish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807" w:type="dxa"/>
            <w:vAlign w:val="center"/>
          </w:tcPr>
          <w:p w14:paraId="7EECE9DC" w14:textId="77777777" w:rsidR="00D429FE" w:rsidRPr="00CA723F" w:rsidRDefault="00D429FE" w:rsidP="00AA02AE">
            <w:pPr>
              <w:jc w:val="center"/>
              <w:rPr>
                <w:rFonts w:ascii="Myriad Pro" w:hAnsi="Myriad Pro" w:cs="Arial"/>
                <w:vanish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856" w:type="dxa"/>
            <w:vAlign w:val="center"/>
          </w:tcPr>
          <w:p w14:paraId="61D48BAB" w14:textId="77777777" w:rsidR="00D429FE" w:rsidRPr="00CA723F" w:rsidRDefault="00D429FE" w:rsidP="00AA02AE">
            <w:pPr>
              <w:jc w:val="center"/>
              <w:rPr>
                <w:rFonts w:ascii="Myriad Pro" w:hAnsi="Myriad Pro" w:cs="Arial"/>
                <w:vanish/>
                <w:color w:val="4F4D4E"/>
                <w:sz w:val="18"/>
                <w:szCs w:val="18"/>
                <w:lang w:val="es-MX"/>
              </w:rPr>
            </w:pPr>
          </w:p>
        </w:tc>
      </w:tr>
    </w:tbl>
    <w:p w14:paraId="1E0382A5" w14:textId="068F75B2" w:rsidR="00CA1DCD" w:rsidRPr="00CA723F" w:rsidRDefault="00CA1DCD" w:rsidP="00D06297">
      <w:pPr>
        <w:rPr>
          <w:rFonts w:ascii="Myriad Pro" w:hAnsi="Myriad Pro" w:cs="Arial"/>
          <w:b/>
          <w:vanish/>
          <w:color w:val="000000"/>
          <w:sz w:val="24"/>
          <w:lang w:val="es-MX"/>
        </w:rPr>
      </w:pPr>
    </w:p>
    <w:p w14:paraId="48A2EA48" w14:textId="77777777" w:rsidR="00CA1DCD" w:rsidRPr="00CA723F" w:rsidRDefault="00CA1DCD">
      <w:pPr>
        <w:rPr>
          <w:rFonts w:ascii="Myriad Pro" w:hAnsi="Myriad Pro" w:cs="Arial"/>
          <w:b/>
          <w:vanish/>
          <w:color w:val="000000"/>
          <w:sz w:val="24"/>
          <w:lang w:val="es-MX"/>
        </w:rPr>
      </w:pPr>
      <w:r w:rsidRPr="00CA723F">
        <w:rPr>
          <w:rFonts w:ascii="Myriad Pro" w:hAnsi="Myriad Pro" w:cs="Arial"/>
          <w:b/>
          <w:vanish/>
          <w:color w:val="000000"/>
          <w:sz w:val="24"/>
          <w:lang w:val="es-MX"/>
        </w:rPr>
        <w:br w:type="page"/>
      </w:r>
    </w:p>
    <w:p w14:paraId="0EBA2231" w14:textId="77777777" w:rsidR="00CA1DCD" w:rsidRPr="00FD6E72" w:rsidRDefault="00CA1DCD" w:rsidP="00CA1DCD">
      <w:pPr>
        <w:jc w:val="center"/>
        <w:rPr>
          <w:rFonts w:ascii="Myriad Pro" w:hAnsi="Myriad Pro" w:cs="Arial"/>
          <w:b/>
          <w:color w:val="4E4D4F"/>
          <w:sz w:val="40"/>
          <w:lang w:val="es-MX"/>
        </w:rPr>
      </w:pPr>
      <w:r w:rsidRPr="00FD6E72">
        <w:rPr>
          <w:rFonts w:ascii="Myriad Pro" w:hAnsi="Myriad Pro" w:cs="Arial"/>
          <w:b/>
          <w:color w:val="4E4D4F"/>
          <w:sz w:val="40"/>
          <w:lang w:val="es-MX"/>
        </w:rPr>
        <w:t>DOCUMENTO CONTROLADO</w:t>
      </w:r>
    </w:p>
    <w:p w14:paraId="15BE7A09" w14:textId="77777777" w:rsidR="00CA1DCD" w:rsidRPr="00FD6E72" w:rsidRDefault="00CA1DCD" w:rsidP="00CA1DCD">
      <w:pPr>
        <w:jc w:val="center"/>
        <w:rPr>
          <w:rFonts w:ascii="Myriad Pro" w:hAnsi="Myriad Pro" w:cs="Arial"/>
          <w:b/>
          <w:vanish/>
          <w:color w:val="4E4D4F"/>
          <w:sz w:val="40"/>
          <w:lang w:val="es-MX"/>
        </w:rPr>
      </w:pPr>
      <w:r w:rsidRPr="00FD6E72">
        <w:rPr>
          <w:rFonts w:ascii="Myriad Pro" w:hAnsi="Myriad Pro" w:cs="Arial"/>
          <w:b/>
          <w:vanish/>
          <w:color w:val="FFFF00"/>
          <w:sz w:val="28"/>
          <w:lang w:val="es-MX"/>
        </w:rPr>
        <w:t>Autor de documento original: LOGC750219</w:t>
      </w:r>
    </w:p>
    <w:p w14:paraId="475C62A4" w14:textId="77777777" w:rsidR="00CA1DCD" w:rsidRPr="00FD6E72" w:rsidRDefault="00CA1DCD" w:rsidP="00CA1DCD">
      <w:pPr>
        <w:jc w:val="center"/>
        <w:rPr>
          <w:rFonts w:ascii="Myriad Pro" w:hAnsi="Myriad Pro" w:cs="Arial"/>
          <w:b/>
          <w:color w:val="4E4D4F"/>
          <w:sz w:val="28"/>
          <w:szCs w:val="28"/>
        </w:rPr>
      </w:pPr>
      <w:r w:rsidRPr="00FD6E72">
        <w:rPr>
          <w:rFonts w:ascii="Myriad Pro" w:hAnsi="Myriad Pro" w:cs="Arial"/>
          <w:b/>
          <w:color w:val="4E4D4F"/>
          <w:sz w:val="28"/>
          <w:szCs w:val="28"/>
        </w:rPr>
        <w:t>PLN -TC-</w:t>
      </w:r>
      <w:r w:rsidRPr="00FD6E72">
        <w:rPr>
          <w:rFonts w:ascii="Myriad Pro" w:hAnsi="Myriad Pro" w:cs="Arial"/>
          <w:b/>
          <w:color w:val="FF0000"/>
          <w:sz w:val="28"/>
          <w:szCs w:val="28"/>
        </w:rPr>
        <w:t>&lt;&lt;Código de procedimiento interno&gt;&gt;</w:t>
      </w:r>
      <w:r w:rsidRPr="00FD6E72">
        <w:rPr>
          <w:rFonts w:ascii="Myriad Pro" w:hAnsi="Myriad Pro" w:cs="Arial"/>
          <w:b/>
          <w:color w:val="4E4D4F"/>
          <w:sz w:val="28"/>
          <w:szCs w:val="28"/>
        </w:rPr>
        <w:t>-</w:t>
      </w:r>
      <w:r w:rsidRPr="00FD6E72">
        <w:rPr>
          <w:rFonts w:ascii="Myriad Pro" w:hAnsi="Myriad Pro" w:cs="Arial"/>
          <w:b/>
          <w:color w:val="FF0000"/>
          <w:sz w:val="28"/>
          <w:szCs w:val="28"/>
        </w:rPr>
        <w:t>&lt;&lt;Consecutivo de la &lt;&lt;validación o verificación&gt;&gt;</w:t>
      </w:r>
      <w:r w:rsidRPr="00FD6E72">
        <w:rPr>
          <w:rFonts w:ascii="Myriad Pro" w:hAnsi="Myriad Pro" w:cs="Arial"/>
          <w:b/>
          <w:color w:val="4E4D4F"/>
          <w:sz w:val="28"/>
          <w:szCs w:val="28"/>
        </w:rPr>
        <w:t xml:space="preserve">de </w:t>
      </w:r>
      <w:r w:rsidRPr="00FD6E72">
        <w:rPr>
          <w:rFonts w:ascii="Myriad Pro" w:hAnsi="Myriad Pro" w:cs="Arial"/>
          <w:b/>
          <w:color w:val="FF0000"/>
          <w:sz w:val="28"/>
          <w:szCs w:val="28"/>
        </w:rPr>
        <w:t>&lt;&lt;Insertar nombre de método analítico&gt;&gt;</w:t>
      </w:r>
    </w:p>
    <w:p w14:paraId="07FCC147" w14:textId="77777777" w:rsidR="00D06297" w:rsidRPr="00CA1DCD" w:rsidRDefault="00D06297" w:rsidP="00D06297">
      <w:pPr>
        <w:rPr>
          <w:rFonts w:ascii="Myriad Pro" w:hAnsi="Myriad Pro" w:cs="Arial"/>
          <w:b/>
          <w:color w:val="000000"/>
          <w:sz w:val="24"/>
        </w:rPr>
      </w:pPr>
    </w:p>
    <w:p w14:paraId="3C1D4D72" w14:textId="77777777" w:rsidR="00CA1DCD" w:rsidRPr="00E912C0" w:rsidRDefault="00CA1DCD" w:rsidP="00CA1DCD">
      <w:pPr>
        <w:jc w:val="center"/>
        <w:rPr>
          <w:rFonts w:ascii="Myriad Pro Light" w:hAnsi="Myriad Pro Light" w:cs="Arial"/>
          <w:color w:val="4E4D4F"/>
          <w:sz w:val="72"/>
          <w:szCs w:val="72"/>
          <w:lang w:val="es-CO"/>
        </w:rPr>
      </w:pPr>
    </w:p>
    <w:p w14:paraId="4B30EF4C" w14:textId="77777777" w:rsidR="00CA1DCD" w:rsidRPr="00CA1DCD" w:rsidRDefault="00CA1DCD" w:rsidP="00CA1DCD">
      <w:pPr>
        <w:jc w:val="center"/>
        <w:rPr>
          <w:rFonts w:ascii="Myriad Pro Light" w:hAnsi="Myriad Pro Light" w:cs="Arial"/>
          <w:b/>
          <w:bCs/>
          <w:color w:val="2BA1D4"/>
          <w:sz w:val="48"/>
          <w:szCs w:val="72"/>
          <w:lang w:val="es-CO"/>
        </w:rPr>
      </w:pPr>
      <w:r w:rsidRPr="00CA1DCD">
        <w:rPr>
          <w:rFonts w:ascii="Myriad Pro Light" w:hAnsi="Myriad Pro Light" w:cs="Arial"/>
          <w:b/>
          <w:bCs/>
          <w:color w:val="2BA1D4"/>
          <w:sz w:val="48"/>
          <w:szCs w:val="72"/>
          <w:lang w:val="es-CO"/>
        </w:rPr>
        <w:t>AOXLAB S.A.S.</w:t>
      </w:r>
    </w:p>
    <w:p w14:paraId="59595CCD" w14:textId="77777777" w:rsidR="00CA1DCD" w:rsidRDefault="00CA1DCD" w:rsidP="00D06297">
      <w:pPr>
        <w:rPr>
          <w:rFonts w:ascii="Myriad Pro" w:hAnsi="Myriad Pro" w:cs="Arial"/>
          <w:b/>
          <w:color w:val="000000"/>
          <w:sz w:val="24"/>
          <w:lang w:val="es-MX"/>
        </w:rPr>
      </w:pPr>
    </w:p>
    <w:p w14:paraId="350A3C1B" w14:textId="64B0B5EB" w:rsidR="00CA1DCD" w:rsidRDefault="00CA1DCD">
      <w:pPr>
        <w:rPr>
          <w:rFonts w:ascii="Myriad Pro" w:hAnsi="Myriad Pro" w:cs="Arial"/>
          <w:b/>
          <w:color w:val="000000"/>
          <w:sz w:val="24"/>
          <w:lang w:val="es-MX"/>
        </w:rPr>
      </w:pPr>
      <w:r>
        <w:rPr>
          <w:rFonts w:ascii="Myriad Pro" w:hAnsi="Myriad Pro" w:cs="Arial"/>
          <w:b/>
          <w:color w:val="000000"/>
          <w:sz w:val="24"/>
          <w:lang w:val="es-MX"/>
        </w:rPr>
        <w:br w:type="page"/>
      </w:r>
    </w:p>
    <w:p w14:paraId="6A3FD79A" w14:textId="77777777" w:rsidR="00CA1DCD" w:rsidRPr="00FD6E72" w:rsidRDefault="00CA1DCD" w:rsidP="00D06297">
      <w:pPr>
        <w:rPr>
          <w:rFonts w:ascii="Myriad Pro" w:hAnsi="Myriad Pro" w:cs="Arial"/>
          <w:b/>
          <w:color w:val="000000"/>
          <w:sz w:val="24"/>
          <w:lang w:val="es-MX"/>
        </w:rPr>
      </w:pPr>
    </w:p>
    <w:p w14:paraId="07B7B44F" w14:textId="77777777" w:rsidR="007839F1" w:rsidRPr="00FD6E72" w:rsidRDefault="007839F1" w:rsidP="00467E4E">
      <w:pPr>
        <w:jc w:val="both"/>
        <w:rPr>
          <w:rFonts w:ascii="Myriad Pro" w:hAnsi="Myriad Pro" w:cs="Arial"/>
          <w:color w:val="FF0000"/>
          <w:sz w:val="24"/>
          <w:szCs w:val="24"/>
        </w:rPr>
      </w:pPr>
    </w:p>
    <w:p w14:paraId="2D8CEF4D" w14:textId="77777777" w:rsidR="004044D3" w:rsidRPr="00FD6E72" w:rsidRDefault="004044D3" w:rsidP="00283F71">
      <w:pPr>
        <w:jc w:val="center"/>
        <w:rPr>
          <w:rFonts w:ascii="Myriad Pro" w:hAnsi="Myriad Pro" w:cs="Arial"/>
          <w:b/>
          <w:color w:val="4E4D4F"/>
          <w:sz w:val="24"/>
          <w:szCs w:val="24"/>
        </w:rPr>
      </w:pPr>
      <w:r w:rsidRPr="00FD6E72">
        <w:rPr>
          <w:rFonts w:ascii="Myriad Pro" w:hAnsi="Myriad Pro" w:cs="Arial"/>
          <w:b/>
          <w:color w:val="4E4D4F"/>
          <w:sz w:val="24"/>
          <w:szCs w:val="24"/>
        </w:rPr>
        <w:t>ÍNDICE</w:t>
      </w:r>
    </w:p>
    <w:sdt>
      <w:sdtPr>
        <w:rPr>
          <w:rFonts w:ascii="Myriad Pro" w:eastAsia="Times New Roman" w:hAnsi="Myriad Pro" w:cs="Times New Roman"/>
          <w:color w:val="auto"/>
          <w:sz w:val="20"/>
          <w:szCs w:val="20"/>
          <w:lang w:val="es-ES" w:eastAsia="es-ES"/>
        </w:rPr>
        <w:id w:val="1889375158"/>
        <w:docPartObj>
          <w:docPartGallery w:val="Table of Contents"/>
          <w:docPartUnique/>
        </w:docPartObj>
      </w:sdtPr>
      <w:sdtEndPr>
        <w:rPr>
          <w:b/>
          <w:bCs/>
          <w:color w:val="4E4D4F"/>
        </w:rPr>
      </w:sdtEndPr>
      <w:sdtContent>
        <w:p w14:paraId="187E1CA0" w14:textId="1B9BF681" w:rsidR="00786095" w:rsidRPr="00FD6E72" w:rsidRDefault="00786095">
          <w:pPr>
            <w:pStyle w:val="TOCHeading"/>
            <w:rPr>
              <w:rFonts w:ascii="Myriad Pro" w:hAnsi="Myriad Pro"/>
            </w:rPr>
          </w:pPr>
        </w:p>
        <w:p w14:paraId="47223129" w14:textId="32B9A4E8" w:rsidR="00D0598A" w:rsidRDefault="00786095">
          <w:pPr>
            <w:pStyle w:val="TOC1"/>
            <w:tabs>
              <w:tab w:val="left" w:pos="44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s-MX" w:eastAsia="es-MX"/>
              <w14:ligatures w14:val="standardContextual"/>
            </w:rPr>
          </w:pPr>
          <w:r w:rsidRPr="00FD6E72">
            <w:rPr>
              <w:rFonts w:ascii="Myriad Pro" w:hAnsi="Myriad Pro"/>
              <w:color w:val="4E4D4F"/>
            </w:rPr>
            <w:fldChar w:fldCharType="begin"/>
          </w:r>
          <w:r w:rsidRPr="00FD6E72">
            <w:rPr>
              <w:rFonts w:ascii="Myriad Pro" w:hAnsi="Myriad Pro"/>
              <w:color w:val="4E4D4F"/>
            </w:rPr>
            <w:instrText xml:space="preserve"> TOC \o "1-3" \h \z \u </w:instrText>
          </w:r>
          <w:r w:rsidRPr="00FD6E72">
            <w:rPr>
              <w:rFonts w:ascii="Myriad Pro" w:hAnsi="Myriad Pro"/>
              <w:color w:val="4E4D4F"/>
            </w:rPr>
            <w:fldChar w:fldCharType="separate"/>
          </w:r>
          <w:hyperlink w:anchor="_Toc155169735" w:history="1">
            <w:r w:rsidR="00D0598A" w:rsidRPr="004E1391">
              <w:rPr>
                <w:rStyle w:val="Hyperlink"/>
                <w:rFonts w:ascii="Myriad Pro" w:hAnsi="Myriad Pro" w:cs="Arial"/>
                <w:b/>
                <w:noProof/>
                <w:lang w:val="es-MX"/>
              </w:rPr>
              <w:t>1.</w:t>
            </w:r>
            <w:r w:rsidR="00D0598A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s-MX" w:eastAsia="es-MX"/>
                <w14:ligatures w14:val="standardContextual"/>
              </w:rPr>
              <w:tab/>
            </w:r>
            <w:r w:rsidR="00D0598A" w:rsidRPr="004E1391">
              <w:rPr>
                <w:rStyle w:val="Hyperlink"/>
                <w:rFonts w:ascii="Myriad Pro" w:hAnsi="Myriad Pro" w:cs="Arial"/>
                <w:b/>
                <w:noProof/>
                <w:lang w:val="es-MX"/>
              </w:rPr>
              <w:t>OBJETIVO Y ALCANCE.</w:t>
            </w:r>
            <w:r w:rsidR="00D0598A">
              <w:rPr>
                <w:noProof/>
                <w:webHidden/>
              </w:rPr>
              <w:tab/>
            </w:r>
            <w:r w:rsidR="00D0598A">
              <w:rPr>
                <w:noProof/>
                <w:webHidden/>
              </w:rPr>
              <w:fldChar w:fldCharType="begin"/>
            </w:r>
            <w:r w:rsidR="00D0598A">
              <w:rPr>
                <w:noProof/>
                <w:webHidden/>
              </w:rPr>
              <w:instrText xml:space="preserve"> PAGEREF _Toc155169735 \h </w:instrText>
            </w:r>
            <w:r w:rsidR="00D0598A">
              <w:rPr>
                <w:noProof/>
                <w:webHidden/>
              </w:rPr>
            </w:r>
            <w:r w:rsidR="00D0598A">
              <w:rPr>
                <w:noProof/>
                <w:webHidden/>
              </w:rPr>
              <w:fldChar w:fldCharType="separate"/>
            </w:r>
            <w:r w:rsidR="00D0598A">
              <w:rPr>
                <w:noProof/>
                <w:webHidden/>
              </w:rPr>
              <w:t>5</w:t>
            </w:r>
            <w:r w:rsidR="00D0598A">
              <w:rPr>
                <w:noProof/>
                <w:webHidden/>
              </w:rPr>
              <w:fldChar w:fldCharType="end"/>
            </w:r>
          </w:hyperlink>
        </w:p>
        <w:p w14:paraId="05C4D88D" w14:textId="3DDE86CC" w:rsidR="00D0598A" w:rsidRDefault="00FC130F">
          <w:pPr>
            <w:pStyle w:val="TO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s-MX" w:eastAsia="es-MX"/>
              <w14:ligatures w14:val="standardContextual"/>
            </w:rPr>
          </w:pPr>
          <w:hyperlink w:anchor="_Toc155169736" w:history="1">
            <w:r w:rsidR="00D0598A" w:rsidRPr="004E1391">
              <w:rPr>
                <w:rStyle w:val="Hyperlink"/>
                <w:rFonts w:ascii="Myriad Pro" w:hAnsi="Myriad Pro" w:cs="Arial"/>
                <w:b/>
                <w:noProof/>
              </w:rPr>
              <w:t>1.1</w:t>
            </w:r>
            <w:r w:rsidR="00D0598A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s-MX" w:eastAsia="es-MX"/>
                <w14:ligatures w14:val="standardContextual"/>
              </w:rPr>
              <w:tab/>
            </w:r>
            <w:r w:rsidR="00D0598A" w:rsidRPr="004E1391">
              <w:rPr>
                <w:rStyle w:val="Hyperlink"/>
                <w:rFonts w:ascii="Myriad Pro" w:hAnsi="Myriad Pro" w:cs="Arial"/>
                <w:b/>
                <w:noProof/>
              </w:rPr>
              <w:t>Objetivo.</w:t>
            </w:r>
            <w:r w:rsidR="00D0598A">
              <w:rPr>
                <w:noProof/>
                <w:webHidden/>
              </w:rPr>
              <w:tab/>
            </w:r>
            <w:r w:rsidR="00D0598A">
              <w:rPr>
                <w:noProof/>
                <w:webHidden/>
              </w:rPr>
              <w:fldChar w:fldCharType="begin"/>
            </w:r>
            <w:r w:rsidR="00D0598A">
              <w:rPr>
                <w:noProof/>
                <w:webHidden/>
              </w:rPr>
              <w:instrText xml:space="preserve"> PAGEREF _Toc155169736 \h </w:instrText>
            </w:r>
            <w:r w:rsidR="00D0598A">
              <w:rPr>
                <w:noProof/>
                <w:webHidden/>
              </w:rPr>
            </w:r>
            <w:r w:rsidR="00D0598A">
              <w:rPr>
                <w:noProof/>
                <w:webHidden/>
              </w:rPr>
              <w:fldChar w:fldCharType="separate"/>
            </w:r>
            <w:r w:rsidR="00D0598A">
              <w:rPr>
                <w:noProof/>
                <w:webHidden/>
              </w:rPr>
              <w:t>5</w:t>
            </w:r>
            <w:r w:rsidR="00D0598A">
              <w:rPr>
                <w:noProof/>
                <w:webHidden/>
              </w:rPr>
              <w:fldChar w:fldCharType="end"/>
            </w:r>
          </w:hyperlink>
        </w:p>
        <w:p w14:paraId="6BB446DA" w14:textId="0EF93D96" w:rsidR="00D0598A" w:rsidRDefault="00FC130F">
          <w:pPr>
            <w:pStyle w:val="TO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s-MX" w:eastAsia="es-MX"/>
              <w14:ligatures w14:val="standardContextual"/>
            </w:rPr>
          </w:pPr>
          <w:hyperlink w:anchor="_Toc155169737" w:history="1">
            <w:r w:rsidR="00D0598A" w:rsidRPr="004E1391">
              <w:rPr>
                <w:rStyle w:val="Hyperlink"/>
                <w:rFonts w:ascii="Myriad Pro" w:hAnsi="Myriad Pro" w:cs="Arial"/>
                <w:b/>
                <w:noProof/>
              </w:rPr>
              <w:t>1.2</w:t>
            </w:r>
            <w:r w:rsidR="00D0598A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s-MX" w:eastAsia="es-MX"/>
                <w14:ligatures w14:val="standardContextual"/>
              </w:rPr>
              <w:tab/>
            </w:r>
            <w:r w:rsidR="00D0598A" w:rsidRPr="004E1391">
              <w:rPr>
                <w:rStyle w:val="Hyperlink"/>
                <w:rFonts w:ascii="Myriad Pro" w:hAnsi="Myriad Pro" w:cs="Arial"/>
                <w:b/>
                <w:noProof/>
              </w:rPr>
              <w:t>Alcance.</w:t>
            </w:r>
            <w:r w:rsidR="00D0598A">
              <w:rPr>
                <w:noProof/>
                <w:webHidden/>
              </w:rPr>
              <w:tab/>
            </w:r>
            <w:r w:rsidR="00D0598A">
              <w:rPr>
                <w:noProof/>
                <w:webHidden/>
              </w:rPr>
              <w:fldChar w:fldCharType="begin"/>
            </w:r>
            <w:r w:rsidR="00D0598A">
              <w:rPr>
                <w:noProof/>
                <w:webHidden/>
              </w:rPr>
              <w:instrText xml:space="preserve"> PAGEREF _Toc155169737 \h </w:instrText>
            </w:r>
            <w:r w:rsidR="00D0598A">
              <w:rPr>
                <w:noProof/>
                <w:webHidden/>
              </w:rPr>
            </w:r>
            <w:r w:rsidR="00D0598A">
              <w:rPr>
                <w:noProof/>
                <w:webHidden/>
              </w:rPr>
              <w:fldChar w:fldCharType="separate"/>
            </w:r>
            <w:r w:rsidR="00D0598A">
              <w:rPr>
                <w:noProof/>
                <w:webHidden/>
              </w:rPr>
              <w:t>5</w:t>
            </w:r>
            <w:r w:rsidR="00D0598A">
              <w:rPr>
                <w:noProof/>
                <w:webHidden/>
              </w:rPr>
              <w:fldChar w:fldCharType="end"/>
            </w:r>
          </w:hyperlink>
        </w:p>
        <w:p w14:paraId="7E0F0AC8" w14:textId="1C0FF22C" w:rsidR="00D0598A" w:rsidRDefault="00FC130F">
          <w:pPr>
            <w:pStyle w:val="TOC1"/>
            <w:tabs>
              <w:tab w:val="left" w:pos="44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s-MX" w:eastAsia="es-MX"/>
              <w14:ligatures w14:val="standardContextual"/>
            </w:rPr>
          </w:pPr>
          <w:hyperlink w:anchor="_Toc155169738" w:history="1">
            <w:r w:rsidR="00D0598A" w:rsidRPr="004E1391">
              <w:rPr>
                <w:rStyle w:val="Hyperlink"/>
                <w:rFonts w:ascii="Myriad Pro" w:hAnsi="Myriad Pro" w:cs="Arial"/>
                <w:b/>
                <w:noProof/>
                <w:lang w:val="es-MX"/>
              </w:rPr>
              <w:t>2.</w:t>
            </w:r>
            <w:r w:rsidR="00D0598A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s-MX" w:eastAsia="es-MX"/>
                <w14:ligatures w14:val="standardContextual"/>
              </w:rPr>
              <w:tab/>
            </w:r>
            <w:r w:rsidR="00D0598A" w:rsidRPr="004E1391">
              <w:rPr>
                <w:rStyle w:val="Hyperlink"/>
                <w:rFonts w:ascii="Myriad Pro" w:hAnsi="Myriad Pro" w:cs="Arial"/>
                <w:b/>
                <w:noProof/>
                <w:lang w:val="es-MX"/>
              </w:rPr>
              <w:t>DEFINICIONES Y NOTACIONES.</w:t>
            </w:r>
            <w:r w:rsidR="00D0598A">
              <w:rPr>
                <w:noProof/>
                <w:webHidden/>
              </w:rPr>
              <w:tab/>
            </w:r>
            <w:r w:rsidR="00D0598A">
              <w:rPr>
                <w:noProof/>
                <w:webHidden/>
              </w:rPr>
              <w:fldChar w:fldCharType="begin"/>
            </w:r>
            <w:r w:rsidR="00D0598A">
              <w:rPr>
                <w:noProof/>
                <w:webHidden/>
              </w:rPr>
              <w:instrText xml:space="preserve"> PAGEREF _Toc155169738 \h </w:instrText>
            </w:r>
            <w:r w:rsidR="00D0598A">
              <w:rPr>
                <w:noProof/>
                <w:webHidden/>
              </w:rPr>
            </w:r>
            <w:r w:rsidR="00D0598A">
              <w:rPr>
                <w:noProof/>
                <w:webHidden/>
              </w:rPr>
              <w:fldChar w:fldCharType="separate"/>
            </w:r>
            <w:r w:rsidR="00D0598A">
              <w:rPr>
                <w:noProof/>
                <w:webHidden/>
              </w:rPr>
              <w:t>5</w:t>
            </w:r>
            <w:r w:rsidR="00D0598A">
              <w:rPr>
                <w:noProof/>
                <w:webHidden/>
              </w:rPr>
              <w:fldChar w:fldCharType="end"/>
            </w:r>
          </w:hyperlink>
        </w:p>
        <w:p w14:paraId="221DA8F2" w14:textId="41D9B02D" w:rsidR="00D0598A" w:rsidRDefault="00FC130F">
          <w:pPr>
            <w:pStyle w:val="TO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s-MX" w:eastAsia="es-MX"/>
              <w14:ligatures w14:val="standardContextual"/>
            </w:rPr>
          </w:pPr>
          <w:hyperlink w:anchor="_Toc155169739" w:history="1">
            <w:r w:rsidR="00D0598A" w:rsidRPr="004E1391">
              <w:rPr>
                <w:rStyle w:val="Hyperlink"/>
                <w:rFonts w:ascii="Myriad Pro" w:hAnsi="Myriad Pro" w:cs="Arial"/>
                <w:b/>
                <w:noProof/>
              </w:rPr>
              <w:t>2.1.</w:t>
            </w:r>
            <w:r w:rsidR="00D0598A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s-MX" w:eastAsia="es-MX"/>
                <w14:ligatures w14:val="standardContextual"/>
              </w:rPr>
              <w:tab/>
            </w:r>
            <w:r w:rsidR="00D0598A" w:rsidRPr="004E1391">
              <w:rPr>
                <w:rStyle w:val="Hyperlink"/>
                <w:rFonts w:ascii="Myriad Pro" w:hAnsi="Myriad Pro" w:cs="Arial"/>
                <w:b/>
                <w:noProof/>
              </w:rPr>
              <w:t>Definiciones.</w:t>
            </w:r>
            <w:r w:rsidR="00D0598A">
              <w:rPr>
                <w:noProof/>
                <w:webHidden/>
              </w:rPr>
              <w:tab/>
            </w:r>
            <w:r w:rsidR="00D0598A">
              <w:rPr>
                <w:noProof/>
                <w:webHidden/>
              </w:rPr>
              <w:fldChar w:fldCharType="begin"/>
            </w:r>
            <w:r w:rsidR="00D0598A">
              <w:rPr>
                <w:noProof/>
                <w:webHidden/>
              </w:rPr>
              <w:instrText xml:space="preserve"> PAGEREF _Toc155169739 \h </w:instrText>
            </w:r>
            <w:r w:rsidR="00D0598A">
              <w:rPr>
                <w:noProof/>
                <w:webHidden/>
              </w:rPr>
            </w:r>
            <w:r w:rsidR="00D0598A">
              <w:rPr>
                <w:noProof/>
                <w:webHidden/>
              </w:rPr>
              <w:fldChar w:fldCharType="separate"/>
            </w:r>
            <w:r w:rsidR="00D0598A">
              <w:rPr>
                <w:noProof/>
                <w:webHidden/>
              </w:rPr>
              <w:t>5</w:t>
            </w:r>
            <w:r w:rsidR="00D0598A">
              <w:rPr>
                <w:noProof/>
                <w:webHidden/>
              </w:rPr>
              <w:fldChar w:fldCharType="end"/>
            </w:r>
          </w:hyperlink>
        </w:p>
        <w:p w14:paraId="66E7235A" w14:textId="7A0FCFCB" w:rsidR="00D0598A" w:rsidRDefault="00FC130F">
          <w:pPr>
            <w:pStyle w:val="TO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s-MX" w:eastAsia="es-MX"/>
              <w14:ligatures w14:val="standardContextual"/>
            </w:rPr>
          </w:pPr>
          <w:hyperlink w:anchor="_Toc155169740" w:history="1">
            <w:r w:rsidR="00D0598A" w:rsidRPr="004E1391">
              <w:rPr>
                <w:rStyle w:val="Hyperlink"/>
                <w:rFonts w:ascii="Myriad Pro" w:hAnsi="Myriad Pro" w:cs="Arial"/>
                <w:b/>
                <w:noProof/>
              </w:rPr>
              <w:t>2.2.</w:t>
            </w:r>
            <w:r w:rsidR="00D0598A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s-MX" w:eastAsia="es-MX"/>
                <w14:ligatures w14:val="standardContextual"/>
              </w:rPr>
              <w:tab/>
            </w:r>
            <w:r w:rsidR="00D0598A" w:rsidRPr="004E1391">
              <w:rPr>
                <w:rStyle w:val="Hyperlink"/>
                <w:rFonts w:ascii="Myriad Pro" w:hAnsi="Myriad Pro" w:cs="Arial"/>
                <w:b/>
                <w:noProof/>
              </w:rPr>
              <w:t>Notaciones.</w:t>
            </w:r>
            <w:r w:rsidR="00D0598A">
              <w:rPr>
                <w:noProof/>
                <w:webHidden/>
              </w:rPr>
              <w:tab/>
            </w:r>
            <w:r w:rsidR="00D0598A">
              <w:rPr>
                <w:noProof/>
                <w:webHidden/>
              </w:rPr>
              <w:fldChar w:fldCharType="begin"/>
            </w:r>
            <w:r w:rsidR="00D0598A">
              <w:rPr>
                <w:noProof/>
                <w:webHidden/>
              </w:rPr>
              <w:instrText xml:space="preserve"> PAGEREF _Toc155169740 \h </w:instrText>
            </w:r>
            <w:r w:rsidR="00D0598A">
              <w:rPr>
                <w:noProof/>
                <w:webHidden/>
              </w:rPr>
            </w:r>
            <w:r w:rsidR="00D0598A">
              <w:rPr>
                <w:noProof/>
                <w:webHidden/>
              </w:rPr>
              <w:fldChar w:fldCharType="separate"/>
            </w:r>
            <w:r w:rsidR="00D0598A">
              <w:rPr>
                <w:noProof/>
                <w:webHidden/>
              </w:rPr>
              <w:t>7</w:t>
            </w:r>
            <w:r w:rsidR="00D0598A">
              <w:rPr>
                <w:noProof/>
                <w:webHidden/>
              </w:rPr>
              <w:fldChar w:fldCharType="end"/>
            </w:r>
          </w:hyperlink>
        </w:p>
        <w:p w14:paraId="4C4432EC" w14:textId="2AF3FDA9" w:rsidR="00D0598A" w:rsidRDefault="00FC130F">
          <w:pPr>
            <w:pStyle w:val="TOC1"/>
            <w:tabs>
              <w:tab w:val="left" w:pos="44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s-MX" w:eastAsia="es-MX"/>
              <w14:ligatures w14:val="standardContextual"/>
            </w:rPr>
          </w:pPr>
          <w:hyperlink w:anchor="_Toc155169741" w:history="1">
            <w:r w:rsidR="00D0598A" w:rsidRPr="004E1391">
              <w:rPr>
                <w:rStyle w:val="Hyperlink"/>
                <w:rFonts w:ascii="Myriad Pro" w:hAnsi="Myriad Pro" w:cs="Arial"/>
                <w:b/>
                <w:noProof/>
                <w:lang w:val="es-MX"/>
              </w:rPr>
              <w:t>3.</w:t>
            </w:r>
            <w:r w:rsidR="00D0598A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s-MX" w:eastAsia="es-MX"/>
                <w14:ligatures w14:val="standardContextual"/>
              </w:rPr>
              <w:tab/>
            </w:r>
            <w:r w:rsidR="00D0598A" w:rsidRPr="004E1391">
              <w:rPr>
                <w:rStyle w:val="Hyperlink"/>
                <w:rFonts w:ascii="Myriad Pro" w:hAnsi="Myriad Pro" w:cs="Arial"/>
                <w:b/>
                <w:noProof/>
                <w:lang w:val="es-MX"/>
              </w:rPr>
              <w:t>REFERENCIAS.</w:t>
            </w:r>
            <w:r w:rsidR="00D0598A">
              <w:rPr>
                <w:noProof/>
                <w:webHidden/>
              </w:rPr>
              <w:tab/>
            </w:r>
            <w:r w:rsidR="00D0598A">
              <w:rPr>
                <w:noProof/>
                <w:webHidden/>
              </w:rPr>
              <w:fldChar w:fldCharType="begin"/>
            </w:r>
            <w:r w:rsidR="00D0598A">
              <w:rPr>
                <w:noProof/>
                <w:webHidden/>
              </w:rPr>
              <w:instrText xml:space="preserve"> PAGEREF _Toc155169741 \h </w:instrText>
            </w:r>
            <w:r w:rsidR="00D0598A">
              <w:rPr>
                <w:noProof/>
                <w:webHidden/>
              </w:rPr>
            </w:r>
            <w:r w:rsidR="00D0598A">
              <w:rPr>
                <w:noProof/>
                <w:webHidden/>
              </w:rPr>
              <w:fldChar w:fldCharType="separate"/>
            </w:r>
            <w:r w:rsidR="00D0598A">
              <w:rPr>
                <w:noProof/>
                <w:webHidden/>
              </w:rPr>
              <w:t>7</w:t>
            </w:r>
            <w:r w:rsidR="00D0598A">
              <w:rPr>
                <w:noProof/>
                <w:webHidden/>
              </w:rPr>
              <w:fldChar w:fldCharType="end"/>
            </w:r>
          </w:hyperlink>
        </w:p>
        <w:p w14:paraId="6F6271E8" w14:textId="5F6C0A90" w:rsidR="00D0598A" w:rsidRDefault="00FC130F">
          <w:pPr>
            <w:pStyle w:val="TOC1"/>
            <w:tabs>
              <w:tab w:val="left" w:pos="44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s-MX" w:eastAsia="es-MX"/>
              <w14:ligatures w14:val="standardContextual"/>
            </w:rPr>
          </w:pPr>
          <w:hyperlink w:anchor="_Toc155169742" w:history="1">
            <w:r w:rsidR="00D0598A" w:rsidRPr="004E1391">
              <w:rPr>
                <w:rStyle w:val="Hyperlink"/>
                <w:rFonts w:ascii="Myriad Pro" w:hAnsi="Myriad Pro" w:cs="Arial"/>
                <w:b/>
                <w:noProof/>
                <w:lang w:val="es-MX"/>
              </w:rPr>
              <w:t>4.</w:t>
            </w:r>
            <w:r w:rsidR="00D0598A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s-MX" w:eastAsia="es-MX"/>
                <w14:ligatures w14:val="standardContextual"/>
              </w:rPr>
              <w:tab/>
            </w:r>
            <w:r w:rsidR="00D0598A" w:rsidRPr="004E1391">
              <w:rPr>
                <w:rStyle w:val="Hyperlink"/>
                <w:rFonts w:ascii="Myriad Pro" w:hAnsi="Myriad Pro" w:cs="Arial"/>
                <w:b/>
                <w:noProof/>
                <w:lang w:val="es-MX"/>
              </w:rPr>
              <w:t>DESCRIPCIÓN DEL MÉTODO A VERIFICAR.</w:t>
            </w:r>
            <w:r w:rsidR="00D0598A">
              <w:rPr>
                <w:noProof/>
                <w:webHidden/>
              </w:rPr>
              <w:tab/>
            </w:r>
            <w:r w:rsidR="00D0598A">
              <w:rPr>
                <w:noProof/>
                <w:webHidden/>
              </w:rPr>
              <w:fldChar w:fldCharType="begin"/>
            </w:r>
            <w:r w:rsidR="00D0598A">
              <w:rPr>
                <w:noProof/>
                <w:webHidden/>
              </w:rPr>
              <w:instrText xml:space="preserve"> PAGEREF _Toc155169742 \h </w:instrText>
            </w:r>
            <w:r w:rsidR="00D0598A">
              <w:rPr>
                <w:noProof/>
                <w:webHidden/>
              </w:rPr>
            </w:r>
            <w:r w:rsidR="00D0598A">
              <w:rPr>
                <w:noProof/>
                <w:webHidden/>
              </w:rPr>
              <w:fldChar w:fldCharType="separate"/>
            </w:r>
            <w:r w:rsidR="00D0598A">
              <w:rPr>
                <w:noProof/>
                <w:webHidden/>
              </w:rPr>
              <w:t>8</w:t>
            </w:r>
            <w:r w:rsidR="00D0598A">
              <w:rPr>
                <w:noProof/>
                <w:webHidden/>
              </w:rPr>
              <w:fldChar w:fldCharType="end"/>
            </w:r>
          </w:hyperlink>
        </w:p>
        <w:p w14:paraId="2EB8B9E2" w14:textId="1D0DB86F" w:rsidR="00D0598A" w:rsidRDefault="00FC130F">
          <w:pPr>
            <w:pStyle w:val="TOC1"/>
            <w:tabs>
              <w:tab w:val="left" w:pos="44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s-MX" w:eastAsia="es-MX"/>
              <w14:ligatures w14:val="standardContextual"/>
            </w:rPr>
          </w:pPr>
          <w:hyperlink w:anchor="_Toc155169743" w:history="1">
            <w:r w:rsidR="00D0598A" w:rsidRPr="004E1391">
              <w:rPr>
                <w:rStyle w:val="Hyperlink"/>
                <w:rFonts w:ascii="Myriad Pro" w:hAnsi="Myriad Pro" w:cs="Arial"/>
                <w:b/>
                <w:noProof/>
                <w:lang w:val="es-MX"/>
              </w:rPr>
              <w:t>5.</w:t>
            </w:r>
            <w:r w:rsidR="00D0598A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s-MX" w:eastAsia="es-MX"/>
                <w14:ligatures w14:val="standardContextual"/>
              </w:rPr>
              <w:tab/>
            </w:r>
            <w:r w:rsidR="00D0598A" w:rsidRPr="004E1391">
              <w:rPr>
                <w:rStyle w:val="Hyperlink"/>
                <w:rFonts w:ascii="Myriad Pro" w:hAnsi="Myriad Pro" w:cs="Arial"/>
                <w:b/>
                <w:noProof/>
                <w:lang w:val="es-MX"/>
              </w:rPr>
              <w:t>ESPECIFICACIÓN DE LOS REQUISITOS DEL MÉTODO A VERIFICAR.</w:t>
            </w:r>
            <w:r w:rsidR="00D0598A">
              <w:rPr>
                <w:noProof/>
                <w:webHidden/>
              </w:rPr>
              <w:tab/>
            </w:r>
            <w:r w:rsidR="00D0598A">
              <w:rPr>
                <w:noProof/>
                <w:webHidden/>
              </w:rPr>
              <w:fldChar w:fldCharType="begin"/>
            </w:r>
            <w:r w:rsidR="00D0598A">
              <w:rPr>
                <w:noProof/>
                <w:webHidden/>
              </w:rPr>
              <w:instrText xml:space="preserve"> PAGEREF _Toc155169743 \h </w:instrText>
            </w:r>
            <w:r w:rsidR="00D0598A">
              <w:rPr>
                <w:noProof/>
                <w:webHidden/>
              </w:rPr>
            </w:r>
            <w:r w:rsidR="00D0598A">
              <w:rPr>
                <w:noProof/>
                <w:webHidden/>
              </w:rPr>
              <w:fldChar w:fldCharType="separate"/>
            </w:r>
            <w:r w:rsidR="00D0598A">
              <w:rPr>
                <w:noProof/>
                <w:webHidden/>
              </w:rPr>
              <w:t>8</w:t>
            </w:r>
            <w:r w:rsidR="00D0598A">
              <w:rPr>
                <w:noProof/>
                <w:webHidden/>
              </w:rPr>
              <w:fldChar w:fldCharType="end"/>
            </w:r>
          </w:hyperlink>
        </w:p>
        <w:p w14:paraId="7FBFDC74" w14:textId="4F4AE068" w:rsidR="00D0598A" w:rsidRDefault="00FC130F">
          <w:pPr>
            <w:pStyle w:val="TOC1"/>
            <w:tabs>
              <w:tab w:val="left" w:pos="44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s-MX" w:eastAsia="es-MX"/>
              <w14:ligatures w14:val="standardContextual"/>
            </w:rPr>
          </w:pPr>
          <w:hyperlink w:anchor="_Toc155169744" w:history="1">
            <w:r w:rsidR="00D0598A" w:rsidRPr="004E1391">
              <w:rPr>
                <w:rStyle w:val="Hyperlink"/>
                <w:rFonts w:ascii="Myriad Pro" w:hAnsi="Myriad Pro" w:cs="Arial"/>
                <w:b/>
                <w:noProof/>
                <w:lang w:val="es-MX"/>
              </w:rPr>
              <w:t>6.</w:t>
            </w:r>
            <w:r w:rsidR="00D0598A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s-MX" w:eastAsia="es-MX"/>
                <w14:ligatures w14:val="standardContextual"/>
              </w:rPr>
              <w:tab/>
            </w:r>
            <w:r w:rsidR="00D0598A" w:rsidRPr="004E1391">
              <w:rPr>
                <w:rStyle w:val="Hyperlink"/>
                <w:rFonts w:ascii="Myriad Pro" w:hAnsi="Myriad Pro" w:cs="Arial"/>
                <w:b/>
                <w:noProof/>
                <w:lang w:val="es-MX"/>
              </w:rPr>
              <w:t>DETERMINACIÓN DE PARÁMETROS O CARACTERÍSTICAS DE VERIFICACIÓN.</w:t>
            </w:r>
            <w:r w:rsidR="00D0598A">
              <w:rPr>
                <w:noProof/>
                <w:webHidden/>
              </w:rPr>
              <w:tab/>
            </w:r>
            <w:r w:rsidR="00D0598A">
              <w:rPr>
                <w:noProof/>
                <w:webHidden/>
              </w:rPr>
              <w:fldChar w:fldCharType="begin"/>
            </w:r>
            <w:r w:rsidR="00D0598A">
              <w:rPr>
                <w:noProof/>
                <w:webHidden/>
              </w:rPr>
              <w:instrText xml:space="preserve"> PAGEREF _Toc155169744 \h </w:instrText>
            </w:r>
            <w:r w:rsidR="00D0598A">
              <w:rPr>
                <w:noProof/>
                <w:webHidden/>
              </w:rPr>
            </w:r>
            <w:r w:rsidR="00D0598A">
              <w:rPr>
                <w:noProof/>
                <w:webHidden/>
              </w:rPr>
              <w:fldChar w:fldCharType="separate"/>
            </w:r>
            <w:r w:rsidR="00D0598A">
              <w:rPr>
                <w:noProof/>
                <w:webHidden/>
              </w:rPr>
              <w:t>8</w:t>
            </w:r>
            <w:r w:rsidR="00D0598A">
              <w:rPr>
                <w:noProof/>
                <w:webHidden/>
              </w:rPr>
              <w:fldChar w:fldCharType="end"/>
            </w:r>
          </w:hyperlink>
        </w:p>
        <w:p w14:paraId="7E7947AC" w14:textId="1620957B" w:rsidR="00D0598A" w:rsidRDefault="00FC130F">
          <w:pPr>
            <w:pStyle w:val="TO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s-MX" w:eastAsia="es-MX"/>
              <w14:ligatures w14:val="standardContextual"/>
            </w:rPr>
          </w:pPr>
          <w:hyperlink w:anchor="_Toc155169745" w:history="1">
            <w:r w:rsidR="00D0598A" w:rsidRPr="004E1391">
              <w:rPr>
                <w:rStyle w:val="Hyperlink"/>
                <w:rFonts w:ascii="Myriad Pro" w:hAnsi="Myriad Pro" w:cs="Arial"/>
                <w:b/>
                <w:bCs/>
                <w:noProof/>
                <w:lang w:val="es-MX"/>
              </w:rPr>
              <w:t>6.1.</w:t>
            </w:r>
            <w:r w:rsidR="00D0598A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s-MX" w:eastAsia="es-MX"/>
                <w14:ligatures w14:val="standardContextual"/>
              </w:rPr>
              <w:tab/>
            </w:r>
            <w:r w:rsidR="00D0598A" w:rsidRPr="004E1391">
              <w:rPr>
                <w:rStyle w:val="Hyperlink"/>
                <w:rFonts w:ascii="Myriad Pro" w:hAnsi="Myriad Pro" w:cs="Arial"/>
                <w:b/>
                <w:bCs/>
                <w:noProof/>
                <w:lang w:val="es-MX"/>
              </w:rPr>
              <w:t>Características de desempeño a evaluar</w:t>
            </w:r>
            <w:r w:rsidR="00D0598A">
              <w:rPr>
                <w:noProof/>
                <w:webHidden/>
              </w:rPr>
              <w:tab/>
            </w:r>
            <w:r w:rsidR="00D0598A">
              <w:rPr>
                <w:noProof/>
                <w:webHidden/>
              </w:rPr>
              <w:fldChar w:fldCharType="begin"/>
            </w:r>
            <w:r w:rsidR="00D0598A">
              <w:rPr>
                <w:noProof/>
                <w:webHidden/>
              </w:rPr>
              <w:instrText xml:space="preserve"> PAGEREF _Toc155169745 \h </w:instrText>
            </w:r>
            <w:r w:rsidR="00D0598A">
              <w:rPr>
                <w:noProof/>
                <w:webHidden/>
              </w:rPr>
            </w:r>
            <w:r w:rsidR="00D0598A">
              <w:rPr>
                <w:noProof/>
                <w:webHidden/>
              </w:rPr>
              <w:fldChar w:fldCharType="separate"/>
            </w:r>
            <w:r w:rsidR="00D0598A">
              <w:rPr>
                <w:noProof/>
                <w:webHidden/>
              </w:rPr>
              <w:t>8</w:t>
            </w:r>
            <w:r w:rsidR="00D0598A">
              <w:rPr>
                <w:noProof/>
                <w:webHidden/>
              </w:rPr>
              <w:fldChar w:fldCharType="end"/>
            </w:r>
          </w:hyperlink>
        </w:p>
        <w:p w14:paraId="0DBF834E" w14:textId="75AD60D8" w:rsidR="00D0598A" w:rsidRDefault="00FC130F">
          <w:pPr>
            <w:pStyle w:val="TO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s-MX" w:eastAsia="es-MX"/>
              <w14:ligatures w14:val="standardContextual"/>
            </w:rPr>
          </w:pPr>
          <w:hyperlink w:anchor="_Toc155169746" w:history="1">
            <w:r w:rsidR="00D0598A" w:rsidRPr="004E1391">
              <w:rPr>
                <w:rStyle w:val="Hyperlink"/>
                <w:rFonts w:ascii="Myriad Pro" w:hAnsi="Myriad Pro" w:cs="Arial"/>
                <w:b/>
                <w:bCs/>
                <w:noProof/>
                <w:lang w:val="es-MX"/>
              </w:rPr>
              <w:t>6.2.</w:t>
            </w:r>
            <w:r w:rsidR="00D0598A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s-MX" w:eastAsia="es-MX"/>
                <w14:ligatures w14:val="standardContextual"/>
              </w:rPr>
              <w:tab/>
            </w:r>
            <w:r w:rsidR="00D0598A" w:rsidRPr="004E1391">
              <w:rPr>
                <w:rStyle w:val="Hyperlink"/>
                <w:rFonts w:ascii="Myriad Pro" w:hAnsi="Myriad Pro" w:cs="Arial"/>
                <w:b/>
                <w:bCs/>
                <w:noProof/>
                <w:lang w:val="es-MX"/>
              </w:rPr>
              <w:t>Diseño experimental</w:t>
            </w:r>
            <w:r w:rsidR="00D0598A">
              <w:rPr>
                <w:noProof/>
                <w:webHidden/>
              </w:rPr>
              <w:tab/>
            </w:r>
            <w:r w:rsidR="00D0598A">
              <w:rPr>
                <w:noProof/>
                <w:webHidden/>
              </w:rPr>
              <w:fldChar w:fldCharType="begin"/>
            </w:r>
            <w:r w:rsidR="00D0598A">
              <w:rPr>
                <w:noProof/>
                <w:webHidden/>
              </w:rPr>
              <w:instrText xml:space="preserve"> PAGEREF _Toc155169746 \h </w:instrText>
            </w:r>
            <w:r w:rsidR="00D0598A">
              <w:rPr>
                <w:noProof/>
                <w:webHidden/>
              </w:rPr>
            </w:r>
            <w:r w:rsidR="00D0598A">
              <w:rPr>
                <w:noProof/>
                <w:webHidden/>
              </w:rPr>
              <w:fldChar w:fldCharType="separate"/>
            </w:r>
            <w:r w:rsidR="00D0598A">
              <w:rPr>
                <w:noProof/>
                <w:webHidden/>
              </w:rPr>
              <w:t>9</w:t>
            </w:r>
            <w:r w:rsidR="00D0598A">
              <w:rPr>
                <w:noProof/>
                <w:webHidden/>
              </w:rPr>
              <w:fldChar w:fldCharType="end"/>
            </w:r>
          </w:hyperlink>
        </w:p>
        <w:p w14:paraId="071CF785" w14:textId="13338385" w:rsidR="00D0598A" w:rsidRDefault="00FC130F">
          <w:pPr>
            <w:pStyle w:val="TOC3"/>
            <w:tabs>
              <w:tab w:val="left" w:pos="1320"/>
              <w:tab w:val="right" w:leader="dot" w:pos="8828"/>
            </w:tabs>
            <w:rPr>
              <w:noProof/>
            </w:rPr>
          </w:pPr>
          <w:hyperlink w:anchor="_Toc155169747" w:history="1">
            <w:r w:rsidR="00D0598A" w:rsidRPr="004E1391">
              <w:rPr>
                <w:rStyle w:val="Hyperlink"/>
                <w:rFonts w:ascii="Myriad Pro" w:hAnsi="Myriad Pro" w:cs="Arial"/>
                <w:noProof/>
                <w:lang w:val="es-MX"/>
              </w:rPr>
              <w:t>6.2.1.</w:t>
            </w:r>
            <w:r w:rsidR="00D0598A">
              <w:rPr>
                <w:noProof/>
              </w:rPr>
              <w:tab/>
            </w:r>
            <w:r w:rsidR="00D0598A" w:rsidRPr="004E1391">
              <w:rPr>
                <w:rStyle w:val="Hyperlink"/>
                <w:rFonts w:ascii="Myriad Pro" w:hAnsi="Myriad Pro" w:cs="Arial"/>
                <w:noProof/>
                <w:lang w:val="es-MX"/>
              </w:rPr>
              <w:t>Muestras</w:t>
            </w:r>
            <w:r w:rsidR="00D0598A">
              <w:rPr>
                <w:noProof/>
                <w:webHidden/>
              </w:rPr>
              <w:tab/>
            </w:r>
            <w:r w:rsidR="00D0598A">
              <w:rPr>
                <w:noProof/>
                <w:webHidden/>
              </w:rPr>
              <w:fldChar w:fldCharType="begin"/>
            </w:r>
            <w:r w:rsidR="00D0598A">
              <w:rPr>
                <w:noProof/>
                <w:webHidden/>
              </w:rPr>
              <w:instrText xml:space="preserve"> PAGEREF _Toc155169747 \h </w:instrText>
            </w:r>
            <w:r w:rsidR="00D0598A">
              <w:rPr>
                <w:noProof/>
                <w:webHidden/>
              </w:rPr>
            </w:r>
            <w:r w:rsidR="00D0598A">
              <w:rPr>
                <w:noProof/>
                <w:webHidden/>
              </w:rPr>
              <w:fldChar w:fldCharType="separate"/>
            </w:r>
            <w:r w:rsidR="00D0598A">
              <w:rPr>
                <w:noProof/>
                <w:webHidden/>
              </w:rPr>
              <w:t>9</w:t>
            </w:r>
            <w:r w:rsidR="00D0598A">
              <w:rPr>
                <w:noProof/>
                <w:webHidden/>
              </w:rPr>
              <w:fldChar w:fldCharType="end"/>
            </w:r>
          </w:hyperlink>
        </w:p>
        <w:p w14:paraId="7D5054EC" w14:textId="240F138C" w:rsidR="00D0598A" w:rsidRDefault="00FC130F">
          <w:pPr>
            <w:pStyle w:val="TOC3"/>
            <w:tabs>
              <w:tab w:val="left" w:pos="1320"/>
              <w:tab w:val="right" w:leader="dot" w:pos="8828"/>
            </w:tabs>
            <w:rPr>
              <w:noProof/>
            </w:rPr>
          </w:pPr>
          <w:hyperlink w:anchor="_Toc155169748" w:history="1">
            <w:r w:rsidR="00D0598A" w:rsidRPr="004E1391">
              <w:rPr>
                <w:rStyle w:val="Hyperlink"/>
                <w:rFonts w:ascii="Myriad Pro" w:hAnsi="Myriad Pro" w:cs="Arial"/>
                <w:noProof/>
                <w:lang w:val="es-MX"/>
              </w:rPr>
              <w:t>6.2.2.</w:t>
            </w:r>
            <w:r w:rsidR="00D0598A">
              <w:rPr>
                <w:noProof/>
              </w:rPr>
              <w:tab/>
            </w:r>
            <w:r w:rsidR="00D0598A" w:rsidRPr="004E1391">
              <w:rPr>
                <w:rStyle w:val="Hyperlink"/>
                <w:rFonts w:ascii="Myriad Pro" w:hAnsi="Myriad Pro" w:cs="Arial"/>
                <w:noProof/>
                <w:lang w:val="es-MX"/>
              </w:rPr>
              <w:t>Materiales, equipos y reactivos</w:t>
            </w:r>
            <w:r w:rsidR="00D0598A">
              <w:rPr>
                <w:noProof/>
                <w:webHidden/>
              </w:rPr>
              <w:tab/>
            </w:r>
            <w:r w:rsidR="00D0598A">
              <w:rPr>
                <w:noProof/>
                <w:webHidden/>
              </w:rPr>
              <w:fldChar w:fldCharType="begin"/>
            </w:r>
            <w:r w:rsidR="00D0598A">
              <w:rPr>
                <w:noProof/>
                <w:webHidden/>
              </w:rPr>
              <w:instrText xml:space="preserve"> PAGEREF _Toc155169748 \h </w:instrText>
            </w:r>
            <w:r w:rsidR="00D0598A">
              <w:rPr>
                <w:noProof/>
                <w:webHidden/>
              </w:rPr>
            </w:r>
            <w:r w:rsidR="00D0598A">
              <w:rPr>
                <w:noProof/>
                <w:webHidden/>
              </w:rPr>
              <w:fldChar w:fldCharType="separate"/>
            </w:r>
            <w:r w:rsidR="00D0598A">
              <w:rPr>
                <w:noProof/>
                <w:webHidden/>
              </w:rPr>
              <w:t>9</w:t>
            </w:r>
            <w:r w:rsidR="00D0598A">
              <w:rPr>
                <w:noProof/>
                <w:webHidden/>
              </w:rPr>
              <w:fldChar w:fldCharType="end"/>
            </w:r>
          </w:hyperlink>
        </w:p>
        <w:p w14:paraId="0DD6D700" w14:textId="5B697FD5" w:rsidR="00D0598A" w:rsidRDefault="00FC130F">
          <w:pPr>
            <w:pStyle w:val="TOC3"/>
            <w:tabs>
              <w:tab w:val="left" w:pos="1320"/>
              <w:tab w:val="right" w:leader="dot" w:pos="8828"/>
            </w:tabs>
            <w:rPr>
              <w:noProof/>
            </w:rPr>
          </w:pPr>
          <w:hyperlink w:anchor="_Toc155169749" w:history="1">
            <w:r w:rsidR="00D0598A" w:rsidRPr="004E1391">
              <w:rPr>
                <w:rStyle w:val="Hyperlink"/>
                <w:rFonts w:ascii="Myriad Pro" w:hAnsi="Myriad Pro" w:cs="Arial"/>
                <w:noProof/>
                <w:lang w:val="es-MX"/>
              </w:rPr>
              <w:t>6.2.3.</w:t>
            </w:r>
            <w:r w:rsidR="00D0598A">
              <w:rPr>
                <w:noProof/>
              </w:rPr>
              <w:tab/>
            </w:r>
            <w:r w:rsidR="00D0598A" w:rsidRPr="004E1391">
              <w:rPr>
                <w:rStyle w:val="Hyperlink"/>
                <w:rFonts w:ascii="Myriad Pro" w:hAnsi="Myriad Pro" w:cs="Arial"/>
                <w:noProof/>
                <w:lang w:val="es-MX"/>
              </w:rPr>
              <w:t>Preparación de materiales de referencia</w:t>
            </w:r>
            <w:r w:rsidR="00D0598A">
              <w:rPr>
                <w:noProof/>
                <w:webHidden/>
              </w:rPr>
              <w:tab/>
            </w:r>
            <w:r w:rsidR="00D0598A">
              <w:rPr>
                <w:noProof/>
                <w:webHidden/>
              </w:rPr>
              <w:fldChar w:fldCharType="begin"/>
            </w:r>
            <w:r w:rsidR="00D0598A">
              <w:rPr>
                <w:noProof/>
                <w:webHidden/>
              </w:rPr>
              <w:instrText xml:space="preserve"> PAGEREF _Toc155169749 \h </w:instrText>
            </w:r>
            <w:r w:rsidR="00D0598A">
              <w:rPr>
                <w:noProof/>
                <w:webHidden/>
              </w:rPr>
            </w:r>
            <w:r w:rsidR="00D0598A">
              <w:rPr>
                <w:noProof/>
                <w:webHidden/>
              </w:rPr>
              <w:fldChar w:fldCharType="separate"/>
            </w:r>
            <w:r w:rsidR="00D0598A">
              <w:rPr>
                <w:noProof/>
                <w:webHidden/>
              </w:rPr>
              <w:t>10</w:t>
            </w:r>
            <w:r w:rsidR="00D0598A">
              <w:rPr>
                <w:noProof/>
                <w:webHidden/>
              </w:rPr>
              <w:fldChar w:fldCharType="end"/>
            </w:r>
          </w:hyperlink>
        </w:p>
        <w:p w14:paraId="0602D8D2" w14:textId="7138997E" w:rsidR="00D0598A" w:rsidRDefault="00FC130F">
          <w:pPr>
            <w:pStyle w:val="TOC3"/>
            <w:tabs>
              <w:tab w:val="left" w:pos="1320"/>
              <w:tab w:val="right" w:leader="dot" w:pos="8828"/>
            </w:tabs>
            <w:rPr>
              <w:noProof/>
            </w:rPr>
          </w:pPr>
          <w:hyperlink w:anchor="_Toc155169750" w:history="1">
            <w:r w:rsidR="00D0598A" w:rsidRPr="004E1391">
              <w:rPr>
                <w:rStyle w:val="Hyperlink"/>
                <w:rFonts w:ascii="Myriad Pro" w:hAnsi="Myriad Pro" w:cs="Arial"/>
                <w:noProof/>
                <w:lang w:val="es-MX"/>
              </w:rPr>
              <w:t>6.2.4.</w:t>
            </w:r>
            <w:r w:rsidR="00D0598A">
              <w:rPr>
                <w:noProof/>
              </w:rPr>
              <w:tab/>
            </w:r>
            <w:r w:rsidR="00D0598A" w:rsidRPr="004E1391">
              <w:rPr>
                <w:rStyle w:val="Hyperlink"/>
                <w:rFonts w:ascii="Myriad Pro" w:hAnsi="Myriad Pro" w:cs="Arial"/>
                <w:noProof/>
                <w:lang w:val="es-MX"/>
              </w:rPr>
              <w:t>Controles de calidad</w:t>
            </w:r>
            <w:r w:rsidR="00D0598A">
              <w:rPr>
                <w:noProof/>
                <w:webHidden/>
              </w:rPr>
              <w:tab/>
            </w:r>
            <w:r w:rsidR="00D0598A">
              <w:rPr>
                <w:noProof/>
                <w:webHidden/>
              </w:rPr>
              <w:fldChar w:fldCharType="begin"/>
            </w:r>
            <w:r w:rsidR="00D0598A">
              <w:rPr>
                <w:noProof/>
                <w:webHidden/>
              </w:rPr>
              <w:instrText xml:space="preserve"> PAGEREF _Toc155169750 \h </w:instrText>
            </w:r>
            <w:r w:rsidR="00D0598A">
              <w:rPr>
                <w:noProof/>
                <w:webHidden/>
              </w:rPr>
            </w:r>
            <w:r w:rsidR="00D0598A">
              <w:rPr>
                <w:noProof/>
                <w:webHidden/>
              </w:rPr>
              <w:fldChar w:fldCharType="separate"/>
            </w:r>
            <w:r w:rsidR="00D0598A">
              <w:rPr>
                <w:noProof/>
                <w:webHidden/>
              </w:rPr>
              <w:t>10</w:t>
            </w:r>
            <w:r w:rsidR="00D0598A">
              <w:rPr>
                <w:noProof/>
                <w:webHidden/>
              </w:rPr>
              <w:fldChar w:fldCharType="end"/>
            </w:r>
          </w:hyperlink>
        </w:p>
        <w:p w14:paraId="36449E25" w14:textId="7AB48693" w:rsidR="00D0598A" w:rsidRDefault="00FC130F">
          <w:pPr>
            <w:pStyle w:val="TOC1"/>
            <w:tabs>
              <w:tab w:val="left" w:pos="40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s-MX" w:eastAsia="es-MX"/>
              <w14:ligatures w14:val="standardContextual"/>
            </w:rPr>
          </w:pPr>
          <w:hyperlink w:anchor="_Toc155169751" w:history="1">
            <w:r w:rsidR="00D0598A" w:rsidRPr="004E1391">
              <w:rPr>
                <w:rStyle w:val="Hyperlink"/>
                <w:rFonts w:ascii="Myriad Pro" w:hAnsi="Myriad Pro" w:cs="Arial"/>
                <w:b/>
                <w:noProof/>
                <w:lang w:val="es-MX"/>
              </w:rPr>
              <w:t>7.</w:t>
            </w:r>
            <w:r w:rsidR="00D0598A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s-MX" w:eastAsia="es-MX"/>
                <w14:ligatures w14:val="standardContextual"/>
              </w:rPr>
              <w:tab/>
            </w:r>
            <w:r w:rsidR="00D0598A" w:rsidRPr="004E1391">
              <w:rPr>
                <w:rStyle w:val="Hyperlink"/>
                <w:rFonts w:ascii="Myriad Pro" w:hAnsi="Myriad Pro" w:cs="Arial"/>
                <w:b/>
                <w:noProof/>
                <w:lang w:val="es-MX"/>
              </w:rPr>
              <w:t>IDENTIFICACIÓN DE LOS RIESGOS ASOCIADOS AL EJERCICIO.</w:t>
            </w:r>
            <w:r w:rsidR="00D0598A">
              <w:rPr>
                <w:noProof/>
                <w:webHidden/>
              </w:rPr>
              <w:tab/>
            </w:r>
            <w:r w:rsidR="00D0598A">
              <w:rPr>
                <w:noProof/>
                <w:webHidden/>
              </w:rPr>
              <w:fldChar w:fldCharType="begin"/>
            </w:r>
            <w:r w:rsidR="00D0598A">
              <w:rPr>
                <w:noProof/>
                <w:webHidden/>
              </w:rPr>
              <w:instrText xml:space="preserve"> PAGEREF _Toc155169751 \h </w:instrText>
            </w:r>
            <w:r w:rsidR="00D0598A">
              <w:rPr>
                <w:noProof/>
                <w:webHidden/>
              </w:rPr>
            </w:r>
            <w:r w:rsidR="00D0598A">
              <w:rPr>
                <w:noProof/>
                <w:webHidden/>
              </w:rPr>
              <w:fldChar w:fldCharType="separate"/>
            </w:r>
            <w:r w:rsidR="00D0598A">
              <w:rPr>
                <w:noProof/>
                <w:webHidden/>
              </w:rPr>
              <w:t>11</w:t>
            </w:r>
            <w:r w:rsidR="00D0598A">
              <w:rPr>
                <w:noProof/>
                <w:webHidden/>
              </w:rPr>
              <w:fldChar w:fldCharType="end"/>
            </w:r>
          </w:hyperlink>
        </w:p>
        <w:p w14:paraId="0173D194" w14:textId="640E09DA" w:rsidR="00D0598A" w:rsidRDefault="00FC130F">
          <w:pPr>
            <w:pStyle w:val="TOC1"/>
            <w:tabs>
              <w:tab w:val="left" w:pos="40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s-MX" w:eastAsia="es-MX"/>
              <w14:ligatures w14:val="standardContextual"/>
            </w:rPr>
          </w:pPr>
          <w:hyperlink w:anchor="_Toc155169752" w:history="1">
            <w:r w:rsidR="00D0598A" w:rsidRPr="004E1391">
              <w:rPr>
                <w:rStyle w:val="Hyperlink"/>
                <w:rFonts w:ascii="Myriad Pro" w:hAnsi="Myriad Pro" w:cs="Arial"/>
                <w:b/>
                <w:noProof/>
                <w:lang w:val="es-MX"/>
              </w:rPr>
              <w:t>8.</w:t>
            </w:r>
            <w:r w:rsidR="00D0598A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s-MX" w:eastAsia="es-MX"/>
                <w14:ligatures w14:val="standardContextual"/>
              </w:rPr>
              <w:tab/>
            </w:r>
            <w:r w:rsidR="00D0598A" w:rsidRPr="004E1391">
              <w:rPr>
                <w:rStyle w:val="Hyperlink"/>
                <w:rFonts w:ascii="Myriad Pro" w:hAnsi="Myriad Pro" w:cs="Arial"/>
                <w:b/>
                <w:noProof/>
                <w:lang w:val="es-MX"/>
              </w:rPr>
              <w:t>VERIFICACIÓN DE CUMPLIMIENTO DE PARÁMETROS O CARACTERÍSTICAS DE VERIFICACIÓN.</w:t>
            </w:r>
            <w:r w:rsidR="00D0598A">
              <w:rPr>
                <w:noProof/>
                <w:webHidden/>
              </w:rPr>
              <w:tab/>
            </w:r>
            <w:r w:rsidR="00D0598A">
              <w:rPr>
                <w:noProof/>
                <w:webHidden/>
              </w:rPr>
              <w:fldChar w:fldCharType="begin"/>
            </w:r>
            <w:r w:rsidR="00D0598A">
              <w:rPr>
                <w:noProof/>
                <w:webHidden/>
              </w:rPr>
              <w:instrText xml:space="preserve"> PAGEREF _Toc155169752 \h </w:instrText>
            </w:r>
            <w:r w:rsidR="00D0598A">
              <w:rPr>
                <w:noProof/>
                <w:webHidden/>
              </w:rPr>
            </w:r>
            <w:r w:rsidR="00D0598A">
              <w:rPr>
                <w:noProof/>
                <w:webHidden/>
              </w:rPr>
              <w:fldChar w:fldCharType="separate"/>
            </w:r>
            <w:r w:rsidR="00D0598A">
              <w:rPr>
                <w:noProof/>
                <w:webHidden/>
              </w:rPr>
              <w:t>11</w:t>
            </w:r>
            <w:r w:rsidR="00D0598A">
              <w:rPr>
                <w:noProof/>
                <w:webHidden/>
              </w:rPr>
              <w:fldChar w:fldCharType="end"/>
            </w:r>
          </w:hyperlink>
        </w:p>
        <w:p w14:paraId="533BCFF7" w14:textId="594ABA76" w:rsidR="00D0598A" w:rsidRDefault="00FC130F">
          <w:pPr>
            <w:pStyle w:val="TOC1"/>
            <w:tabs>
              <w:tab w:val="left" w:pos="40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s-MX" w:eastAsia="es-MX"/>
              <w14:ligatures w14:val="standardContextual"/>
            </w:rPr>
          </w:pPr>
          <w:hyperlink w:anchor="_Toc155169753" w:history="1">
            <w:r w:rsidR="00D0598A" w:rsidRPr="004E1391">
              <w:rPr>
                <w:rStyle w:val="Hyperlink"/>
                <w:rFonts w:ascii="Myriad Pro" w:hAnsi="Myriad Pro" w:cs="Arial"/>
                <w:b/>
                <w:noProof/>
                <w:lang w:val="es-MX"/>
              </w:rPr>
              <w:t>9.</w:t>
            </w:r>
            <w:r w:rsidR="00D0598A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s-MX" w:eastAsia="es-MX"/>
                <w14:ligatures w14:val="standardContextual"/>
              </w:rPr>
              <w:tab/>
            </w:r>
            <w:r w:rsidR="00D0598A" w:rsidRPr="004E1391">
              <w:rPr>
                <w:rStyle w:val="Hyperlink"/>
                <w:rFonts w:ascii="Myriad Pro" w:hAnsi="Myriad Pro" w:cs="Arial"/>
                <w:b/>
                <w:noProof/>
                <w:lang w:val="es-MX"/>
              </w:rPr>
              <w:t>CONCLUSIONES DE LA VERIFICACIÓN.</w:t>
            </w:r>
            <w:r w:rsidR="00D0598A">
              <w:rPr>
                <w:noProof/>
                <w:webHidden/>
              </w:rPr>
              <w:tab/>
            </w:r>
            <w:r w:rsidR="00D0598A">
              <w:rPr>
                <w:noProof/>
                <w:webHidden/>
              </w:rPr>
              <w:fldChar w:fldCharType="begin"/>
            </w:r>
            <w:r w:rsidR="00D0598A">
              <w:rPr>
                <w:noProof/>
                <w:webHidden/>
              </w:rPr>
              <w:instrText xml:space="preserve"> PAGEREF _Toc155169753 \h </w:instrText>
            </w:r>
            <w:r w:rsidR="00D0598A">
              <w:rPr>
                <w:noProof/>
                <w:webHidden/>
              </w:rPr>
            </w:r>
            <w:r w:rsidR="00D0598A">
              <w:rPr>
                <w:noProof/>
                <w:webHidden/>
              </w:rPr>
              <w:fldChar w:fldCharType="separate"/>
            </w:r>
            <w:r w:rsidR="00D0598A">
              <w:rPr>
                <w:noProof/>
                <w:webHidden/>
              </w:rPr>
              <w:t>11</w:t>
            </w:r>
            <w:r w:rsidR="00D0598A">
              <w:rPr>
                <w:noProof/>
                <w:webHidden/>
              </w:rPr>
              <w:fldChar w:fldCharType="end"/>
            </w:r>
          </w:hyperlink>
        </w:p>
        <w:p w14:paraId="38A60F39" w14:textId="4E81C686" w:rsidR="00D0598A" w:rsidRDefault="00FC130F">
          <w:pPr>
            <w:pStyle w:val="TOC1"/>
            <w:tabs>
              <w:tab w:val="left" w:pos="66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s-MX" w:eastAsia="es-MX"/>
              <w14:ligatures w14:val="standardContextual"/>
            </w:rPr>
          </w:pPr>
          <w:hyperlink w:anchor="_Toc155169754" w:history="1">
            <w:r w:rsidR="00D0598A" w:rsidRPr="004E1391">
              <w:rPr>
                <w:rStyle w:val="Hyperlink"/>
                <w:rFonts w:ascii="Myriad Pro" w:hAnsi="Myriad Pro" w:cs="Arial"/>
                <w:b/>
                <w:noProof/>
                <w:lang w:val="es-MX"/>
              </w:rPr>
              <w:t>10.</w:t>
            </w:r>
            <w:r w:rsidR="00D0598A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s-MX" w:eastAsia="es-MX"/>
                <w14:ligatures w14:val="standardContextual"/>
              </w:rPr>
              <w:tab/>
            </w:r>
            <w:r w:rsidR="00D0598A" w:rsidRPr="004E1391">
              <w:rPr>
                <w:rStyle w:val="Hyperlink"/>
                <w:rFonts w:ascii="Myriad Pro" w:hAnsi="Myriad Pro" w:cs="Arial"/>
                <w:b/>
                <w:noProof/>
                <w:lang w:val="es-MX"/>
              </w:rPr>
              <w:t>INFORME.</w:t>
            </w:r>
            <w:r w:rsidR="00D0598A">
              <w:rPr>
                <w:noProof/>
                <w:webHidden/>
              </w:rPr>
              <w:tab/>
            </w:r>
            <w:r w:rsidR="00D0598A">
              <w:rPr>
                <w:noProof/>
                <w:webHidden/>
              </w:rPr>
              <w:fldChar w:fldCharType="begin"/>
            </w:r>
            <w:r w:rsidR="00D0598A">
              <w:rPr>
                <w:noProof/>
                <w:webHidden/>
              </w:rPr>
              <w:instrText xml:space="preserve"> PAGEREF _Toc155169754 \h </w:instrText>
            </w:r>
            <w:r w:rsidR="00D0598A">
              <w:rPr>
                <w:noProof/>
                <w:webHidden/>
              </w:rPr>
            </w:r>
            <w:r w:rsidR="00D0598A">
              <w:rPr>
                <w:noProof/>
                <w:webHidden/>
              </w:rPr>
              <w:fldChar w:fldCharType="separate"/>
            </w:r>
            <w:r w:rsidR="00D0598A">
              <w:rPr>
                <w:noProof/>
                <w:webHidden/>
              </w:rPr>
              <w:t>11</w:t>
            </w:r>
            <w:r w:rsidR="00D0598A">
              <w:rPr>
                <w:noProof/>
                <w:webHidden/>
              </w:rPr>
              <w:fldChar w:fldCharType="end"/>
            </w:r>
          </w:hyperlink>
        </w:p>
        <w:p w14:paraId="55A2D080" w14:textId="2D921FEB" w:rsidR="00D0598A" w:rsidRDefault="00FC130F">
          <w:pPr>
            <w:pStyle w:val="TOC1"/>
            <w:tabs>
              <w:tab w:val="left" w:pos="66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s-MX" w:eastAsia="es-MX"/>
              <w14:ligatures w14:val="standardContextual"/>
            </w:rPr>
          </w:pPr>
          <w:hyperlink w:anchor="_Toc155169755" w:history="1">
            <w:r w:rsidR="00D0598A" w:rsidRPr="004E1391">
              <w:rPr>
                <w:rStyle w:val="Hyperlink"/>
                <w:rFonts w:ascii="Myriad Pro" w:hAnsi="Myriad Pro" w:cs="Arial"/>
                <w:b/>
                <w:noProof/>
                <w:lang w:val="es-MX"/>
              </w:rPr>
              <w:t>11.</w:t>
            </w:r>
            <w:r w:rsidR="00D0598A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s-MX" w:eastAsia="es-MX"/>
                <w14:ligatures w14:val="standardContextual"/>
              </w:rPr>
              <w:tab/>
            </w:r>
            <w:r w:rsidR="00D0598A" w:rsidRPr="004E1391">
              <w:rPr>
                <w:rStyle w:val="Hyperlink"/>
                <w:rFonts w:ascii="Myriad Pro" w:hAnsi="Myriad Pro" w:cs="Arial"/>
                <w:b/>
                <w:noProof/>
                <w:lang w:val="es-MX"/>
              </w:rPr>
              <w:t>RESPONSABILIDADES.</w:t>
            </w:r>
            <w:r w:rsidR="00D0598A">
              <w:rPr>
                <w:noProof/>
                <w:webHidden/>
              </w:rPr>
              <w:tab/>
            </w:r>
            <w:r w:rsidR="00D0598A">
              <w:rPr>
                <w:noProof/>
                <w:webHidden/>
              </w:rPr>
              <w:fldChar w:fldCharType="begin"/>
            </w:r>
            <w:r w:rsidR="00D0598A">
              <w:rPr>
                <w:noProof/>
                <w:webHidden/>
              </w:rPr>
              <w:instrText xml:space="preserve"> PAGEREF _Toc155169755 \h </w:instrText>
            </w:r>
            <w:r w:rsidR="00D0598A">
              <w:rPr>
                <w:noProof/>
                <w:webHidden/>
              </w:rPr>
            </w:r>
            <w:r w:rsidR="00D0598A">
              <w:rPr>
                <w:noProof/>
                <w:webHidden/>
              </w:rPr>
              <w:fldChar w:fldCharType="separate"/>
            </w:r>
            <w:r w:rsidR="00D0598A">
              <w:rPr>
                <w:noProof/>
                <w:webHidden/>
              </w:rPr>
              <w:t>11</w:t>
            </w:r>
            <w:r w:rsidR="00D0598A">
              <w:rPr>
                <w:noProof/>
                <w:webHidden/>
              </w:rPr>
              <w:fldChar w:fldCharType="end"/>
            </w:r>
          </w:hyperlink>
        </w:p>
        <w:p w14:paraId="6225B3B0" w14:textId="18091046" w:rsidR="00D0598A" w:rsidRDefault="00FC130F">
          <w:pPr>
            <w:pStyle w:val="TO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s-MX" w:eastAsia="es-MX"/>
              <w14:ligatures w14:val="standardContextual"/>
            </w:rPr>
          </w:pPr>
          <w:hyperlink w:anchor="_Toc155169756" w:history="1">
            <w:r w:rsidR="00D0598A" w:rsidRPr="004E1391">
              <w:rPr>
                <w:rStyle w:val="Hyperlink"/>
                <w:rFonts w:ascii="Myriad Pro" w:hAnsi="Myriad Pro" w:cs="Arial"/>
                <w:b/>
                <w:noProof/>
              </w:rPr>
              <w:t>11.1.</w:t>
            </w:r>
            <w:r w:rsidR="00D0598A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s-MX" w:eastAsia="es-MX"/>
                <w14:ligatures w14:val="standardContextual"/>
              </w:rPr>
              <w:tab/>
            </w:r>
            <w:r w:rsidR="00D0598A" w:rsidRPr="004E1391">
              <w:rPr>
                <w:rStyle w:val="Hyperlink"/>
                <w:rFonts w:ascii="Myriad Pro" w:hAnsi="Myriad Pro" w:cs="Arial"/>
                <w:b/>
                <w:noProof/>
              </w:rPr>
              <w:t>Director de Calidad.</w:t>
            </w:r>
            <w:r w:rsidR="00D0598A">
              <w:rPr>
                <w:noProof/>
                <w:webHidden/>
              </w:rPr>
              <w:tab/>
            </w:r>
            <w:r w:rsidR="00D0598A">
              <w:rPr>
                <w:noProof/>
                <w:webHidden/>
              </w:rPr>
              <w:fldChar w:fldCharType="begin"/>
            </w:r>
            <w:r w:rsidR="00D0598A">
              <w:rPr>
                <w:noProof/>
                <w:webHidden/>
              </w:rPr>
              <w:instrText xml:space="preserve"> PAGEREF _Toc155169756 \h </w:instrText>
            </w:r>
            <w:r w:rsidR="00D0598A">
              <w:rPr>
                <w:noProof/>
                <w:webHidden/>
              </w:rPr>
            </w:r>
            <w:r w:rsidR="00D0598A">
              <w:rPr>
                <w:noProof/>
                <w:webHidden/>
              </w:rPr>
              <w:fldChar w:fldCharType="separate"/>
            </w:r>
            <w:r w:rsidR="00D0598A">
              <w:rPr>
                <w:noProof/>
                <w:webHidden/>
              </w:rPr>
              <w:t>11</w:t>
            </w:r>
            <w:r w:rsidR="00D0598A">
              <w:rPr>
                <w:noProof/>
                <w:webHidden/>
              </w:rPr>
              <w:fldChar w:fldCharType="end"/>
            </w:r>
          </w:hyperlink>
        </w:p>
        <w:p w14:paraId="5B6B4412" w14:textId="6C17D8FB" w:rsidR="00D0598A" w:rsidRDefault="00FC130F">
          <w:pPr>
            <w:pStyle w:val="TO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s-MX" w:eastAsia="es-MX"/>
              <w14:ligatures w14:val="standardContextual"/>
            </w:rPr>
          </w:pPr>
          <w:hyperlink w:anchor="_Toc155169757" w:history="1">
            <w:r w:rsidR="00D0598A" w:rsidRPr="004E1391">
              <w:rPr>
                <w:rStyle w:val="Hyperlink"/>
                <w:rFonts w:ascii="Myriad Pro" w:hAnsi="Myriad Pro" w:cs="Arial"/>
                <w:b/>
                <w:noProof/>
              </w:rPr>
              <w:t>11.2.</w:t>
            </w:r>
            <w:r w:rsidR="00D0598A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s-MX" w:eastAsia="es-MX"/>
                <w14:ligatures w14:val="standardContextual"/>
              </w:rPr>
              <w:tab/>
            </w:r>
            <w:r w:rsidR="00D0598A" w:rsidRPr="004E1391">
              <w:rPr>
                <w:rStyle w:val="Hyperlink"/>
                <w:rFonts w:ascii="Myriad Pro" w:hAnsi="Myriad Pro" w:cs="Arial"/>
                <w:b/>
                <w:noProof/>
              </w:rPr>
              <w:t>Director de Validaciones.</w:t>
            </w:r>
            <w:r w:rsidR="00D0598A">
              <w:rPr>
                <w:noProof/>
                <w:webHidden/>
              </w:rPr>
              <w:tab/>
            </w:r>
            <w:r w:rsidR="00D0598A">
              <w:rPr>
                <w:noProof/>
                <w:webHidden/>
              </w:rPr>
              <w:fldChar w:fldCharType="begin"/>
            </w:r>
            <w:r w:rsidR="00D0598A">
              <w:rPr>
                <w:noProof/>
                <w:webHidden/>
              </w:rPr>
              <w:instrText xml:space="preserve"> PAGEREF _Toc155169757 \h </w:instrText>
            </w:r>
            <w:r w:rsidR="00D0598A">
              <w:rPr>
                <w:noProof/>
                <w:webHidden/>
              </w:rPr>
            </w:r>
            <w:r w:rsidR="00D0598A">
              <w:rPr>
                <w:noProof/>
                <w:webHidden/>
              </w:rPr>
              <w:fldChar w:fldCharType="separate"/>
            </w:r>
            <w:r w:rsidR="00D0598A">
              <w:rPr>
                <w:noProof/>
                <w:webHidden/>
              </w:rPr>
              <w:t>11</w:t>
            </w:r>
            <w:r w:rsidR="00D0598A">
              <w:rPr>
                <w:noProof/>
                <w:webHidden/>
              </w:rPr>
              <w:fldChar w:fldCharType="end"/>
            </w:r>
          </w:hyperlink>
        </w:p>
        <w:p w14:paraId="3D1F5E46" w14:textId="1C1BB733" w:rsidR="00D0598A" w:rsidRDefault="00FC130F">
          <w:pPr>
            <w:pStyle w:val="TO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s-MX" w:eastAsia="es-MX"/>
              <w14:ligatures w14:val="standardContextual"/>
            </w:rPr>
          </w:pPr>
          <w:hyperlink w:anchor="_Toc155169758" w:history="1">
            <w:r w:rsidR="00D0598A" w:rsidRPr="004E1391">
              <w:rPr>
                <w:rStyle w:val="Hyperlink"/>
                <w:rFonts w:ascii="Myriad Pro" w:hAnsi="Myriad Pro" w:cs="Arial"/>
                <w:b/>
                <w:noProof/>
              </w:rPr>
              <w:t>11.3.</w:t>
            </w:r>
            <w:r w:rsidR="00D0598A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s-MX" w:eastAsia="es-MX"/>
                <w14:ligatures w14:val="standardContextual"/>
              </w:rPr>
              <w:tab/>
            </w:r>
            <w:r w:rsidR="00D0598A" w:rsidRPr="004E1391">
              <w:rPr>
                <w:rStyle w:val="Hyperlink"/>
                <w:rFonts w:ascii="Myriad Pro" w:hAnsi="Myriad Pro" w:cs="Arial"/>
                <w:b/>
                <w:noProof/>
              </w:rPr>
              <w:t>Líder de Laboratorio.</w:t>
            </w:r>
            <w:r w:rsidR="00D0598A">
              <w:rPr>
                <w:noProof/>
                <w:webHidden/>
              </w:rPr>
              <w:tab/>
            </w:r>
            <w:r w:rsidR="00D0598A">
              <w:rPr>
                <w:noProof/>
                <w:webHidden/>
              </w:rPr>
              <w:fldChar w:fldCharType="begin"/>
            </w:r>
            <w:r w:rsidR="00D0598A">
              <w:rPr>
                <w:noProof/>
                <w:webHidden/>
              </w:rPr>
              <w:instrText xml:space="preserve"> PAGEREF _Toc155169758 \h </w:instrText>
            </w:r>
            <w:r w:rsidR="00D0598A">
              <w:rPr>
                <w:noProof/>
                <w:webHidden/>
              </w:rPr>
            </w:r>
            <w:r w:rsidR="00D0598A">
              <w:rPr>
                <w:noProof/>
                <w:webHidden/>
              </w:rPr>
              <w:fldChar w:fldCharType="separate"/>
            </w:r>
            <w:r w:rsidR="00D0598A">
              <w:rPr>
                <w:noProof/>
                <w:webHidden/>
              </w:rPr>
              <w:t>12</w:t>
            </w:r>
            <w:r w:rsidR="00D0598A">
              <w:rPr>
                <w:noProof/>
                <w:webHidden/>
              </w:rPr>
              <w:fldChar w:fldCharType="end"/>
            </w:r>
          </w:hyperlink>
        </w:p>
        <w:p w14:paraId="7770874E" w14:textId="7B87245E" w:rsidR="00D0598A" w:rsidRDefault="00FC130F">
          <w:pPr>
            <w:pStyle w:val="TO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s-MX" w:eastAsia="es-MX"/>
              <w14:ligatures w14:val="standardContextual"/>
            </w:rPr>
          </w:pPr>
          <w:hyperlink w:anchor="_Toc155169759" w:history="1">
            <w:r w:rsidR="00D0598A" w:rsidRPr="004E1391">
              <w:rPr>
                <w:rStyle w:val="Hyperlink"/>
                <w:rFonts w:ascii="Myriad Pro" w:hAnsi="Myriad Pro" w:cs="Arial"/>
                <w:b/>
                <w:noProof/>
              </w:rPr>
              <w:t>11.4.</w:t>
            </w:r>
            <w:r w:rsidR="00D0598A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s-MX" w:eastAsia="es-MX"/>
                <w14:ligatures w14:val="standardContextual"/>
              </w:rPr>
              <w:tab/>
            </w:r>
            <w:r w:rsidR="00D0598A" w:rsidRPr="004E1391">
              <w:rPr>
                <w:rStyle w:val="Hyperlink"/>
                <w:rFonts w:ascii="Myriad Pro" w:hAnsi="Myriad Pro" w:cs="Arial"/>
                <w:b/>
                <w:noProof/>
              </w:rPr>
              <w:t>Analistas.</w:t>
            </w:r>
            <w:r w:rsidR="00D0598A">
              <w:rPr>
                <w:noProof/>
                <w:webHidden/>
              </w:rPr>
              <w:tab/>
            </w:r>
            <w:r w:rsidR="00D0598A">
              <w:rPr>
                <w:noProof/>
                <w:webHidden/>
              </w:rPr>
              <w:fldChar w:fldCharType="begin"/>
            </w:r>
            <w:r w:rsidR="00D0598A">
              <w:rPr>
                <w:noProof/>
                <w:webHidden/>
              </w:rPr>
              <w:instrText xml:space="preserve"> PAGEREF _Toc155169759 \h </w:instrText>
            </w:r>
            <w:r w:rsidR="00D0598A">
              <w:rPr>
                <w:noProof/>
                <w:webHidden/>
              </w:rPr>
            </w:r>
            <w:r w:rsidR="00D0598A">
              <w:rPr>
                <w:noProof/>
                <w:webHidden/>
              </w:rPr>
              <w:fldChar w:fldCharType="separate"/>
            </w:r>
            <w:r w:rsidR="00D0598A">
              <w:rPr>
                <w:noProof/>
                <w:webHidden/>
              </w:rPr>
              <w:t>12</w:t>
            </w:r>
            <w:r w:rsidR="00D0598A">
              <w:rPr>
                <w:noProof/>
                <w:webHidden/>
              </w:rPr>
              <w:fldChar w:fldCharType="end"/>
            </w:r>
          </w:hyperlink>
        </w:p>
        <w:p w14:paraId="3303C069" w14:textId="568BBAB1" w:rsidR="00D0598A" w:rsidRDefault="00FC130F">
          <w:pPr>
            <w:pStyle w:val="TOC1"/>
            <w:tabs>
              <w:tab w:val="left" w:pos="66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s-MX" w:eastAsia="es-MX"/>
              <w14:ligatures w14:val="standardContextual"/>
            </w:rPr>
          </w:pPr>
          <w:hyperlink w:anchor="_Toc155169760" w:history="1">
            <w:r w:rsidR="00D0598A" w:rsidRPr="004E1391">
              <w:rPr>
                <w:rStyle w:val="Hyperlink"/>
                <w:rFonts w:ascii="Myriad Pro" w:hAnsi="Myriad Pro" w:cs="Arial"/>
                <w:b/>
                <w:noProof/>
                <w:lang w:val="es-MX"/>
              </w:rPr>
              <w:t>12.</w:t>
            </w:r>
            <w:r w:rsidR="00D0598A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s-MX" w:eastAsia="es-MX"/>
                <w14:ligatures w14:val="standardContextual"/>
              </w:rPr>
              <w:tab/>
            </w:r>
            <w:r w:rsidR="00D0598A" w:rsidRPr="004E1391">
              <w:rPr>
                <w:rStyle w:val="Hyperlink"/>
                <w:rFonts w:ascii="Myriad Pro" w:hAnsi="Myriad Pro" w:cs="Arial"/>
                <w:b/>
                <w:noProof/>
                <w:lang w:val="es-MX"/>
              </w:rPr>
              <w:t>FORMATOS RELACIONADOS.</w:t>
            </w:r>
            <w:r w:rsidR="00D0598A">
              <w:rPr>
                <w:noProof/>
                <w:webHidden/>
              </w:rPr>
              <w:tab/>
            </w:r>
            <w:r w:rsidR="00D0598A">
              <w:rPr>
                <w:noProof/>
                <w:webHidden/>
              </w:rPr>
              <w:fldChar w:fldCharType="begin"/>
            </w:r>
            <w:r w:rsidR="00D0598A">
              <w:rPr>
                <w:noProof/>
                <w:webHidden/>
              </w:rPr>
              <w:instrText xml:space="preserve"> PAGEREF _Toc155169760 \h </w:instrText>
            </w:r>
            <w:r w:rsidR="00D0598A">
              <w:rPr>
                <w:noProof/>
                <w:webHidden/>
              </w:rPr>
            </w:r>
            <w:r w:rsidR="00D0598A">
              <w:rPr>
                <w:noProof/>
                <w:webHidden/>
              </w:rPr>
              <w:fldChar w:fldCharType="separate"/>
            </w:r>
            <w:r w:rsidR="00D0598A">
              <w:rPr>
                <w:noProof/>
                <w:webHidden/>
              </w:rPr>
              <w:t>12</w:t>
            </w:r>
            <w:r w:rsidR="00D0598A">
              <w:rPr>
                <w:noProof/>
                <w:webHidden/>
              </w:rPr>
              <w:fldChar w:fldCharType="end"/>
            </w:r>
          </w:hyperlink>
        </w:p>
        <w:p w14:paraId="31F94666" w14:textId="7045A33A" w:rsidR="00D0598A" w:rsidRDefault="00FC130F">
          <w:pPr>
            <w:pStyle w:val="TOC1"/>
            <w:tabs>
              <w:tab w:val="left" w:pos="66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s-MX" w:eastAsia="es-MX"/>
              <w14:ligatures w14:val="standardContextual"/>
            </w:rPr>
          </w:pPr>
          <w:hyperlink w:anchor="_Toc155169761" w:history="1">
            <w:r w:rsidR="00D0598A" w:rsidRPr="004E1391">
              <w:rPr>
                <w:rStyle w:val="Hyperlink"/>
                <w:rFonts w:ascii="Myriad Pro" w:hAnsi="Myriad Pro" w:cs="Arial"/>
                <w:b/>
                <w:noProof/>
                <w:lang w:val="es-MX"/>
              </w:rPr>
              <w:t>13.</w:t>
            </w:r>
            <w:r w:rsidR="00D0598A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s-MX" w:eastAsia="es-MX"/>
                <w14:ligatures w14:val="standardContextual"/>
              </w:rPr>
              <w:tab/>
            </w:r>
            <w:r w:rsidR="00D0598A" w:rsidRPr="004E1391">
              <w:rPr>
                <w:rStyle w:val="Hyperlink"/>
                <w:rFonts w:ascii="Myriad Pro" w:hAnsi="Myriad Pro" w:cs="Arial"/>
                <w:b/>
                <w:noProof/>
                <w:lang w:val="es-MX"/>
              </w:rPr>
              <w:t>ANEXOS.</w:t>
            </w:r>
            <w:r w:rsidR="00D0598A">
              <w:rPr>
                <w:noProof/>
                <w:webHidden/>
              </w:rPr>
              <w:tab/>
            </w:r>
            <w:r w:rsidR="00D0598A">
              <w:rPr>
                <w:noProof/>
                <w:webHidden/>
              </w:rPr>
              <w:fldChar w:fldCharType="begin"/>
            </w:r>
            <w:r w:rsidR="00D0598A">
              <w:rPr>
                <w:noProof/>
                <w:webHidden/>
              </w:rPr>
              <w:instrText xml:space="preserve"> PAGEREF _Toc155169761 \h </w:instrText>
            </w:r>
            <w:r w:rsidR="00D0598A">
              <w:rPr>
                <w:noProof/>
                <w:webHidden/>
              </w:rPr>
            </w:r>
            <w:r w:rsidR="00D0598A">
              <w:rPr>
                <w:noProof/>
                <w:webHidden/>
              </w:rPr>
              <w:fldChar w:fldCharType="separate"/>
            </w:r>
            <w:r w:rsidR="00D0598A">
              <w:rPr>
                <w:noProof/>
                <w:webHidden/>
              </w:rPr>
              <w:t>13</w:t>
            </w:r>
            <w:r w:rsidR="00D0598A">
              <w:rPr>
                <w:noProof/>
                <w:webHidden/>
              </w:rPr>
              <w:fldChar w:fldCharType="end"/>
            </w:r>
          </w:hyperlink>
        </w:p>
        <w:p w14:paraId="391CDA47" w14:textId="430E911E" w:rsidR="00786095" w:rsidRPr="00FD6E72" w:rsidRDefault="00786095">
          <w:pPr>
            <w:rPr>
              <w:rFonts w:ascii="Myriad Pro" w:hAnsi="Myriad Pro"/>
              <w:color w:val="4E4D4F"/>
            </w:rPr>
          </w:pPr>
          <w:r w:rsidRPr="00FD6E72">
            <w:rPr>
              <w:rFonts w:ascii="Myriad Pro" w:hAnsi="Myriad Pro"/>
              <w:b/>
              <w:bCs/>
              <w:color w:val="4E4D4F"/>
              <w:lang w:val="es-ES"/>
            </w:rPr>
            <w:fldChar w:fldCharType="end"/>
          </w:r>
        </w:p>
      </w:sdtContent>
    </w:sdt>
    <w:p w14:paraId="5005E4E6" w14:textId="77777777" w:rsidR="00673A7F" w:rsidRDefault="00673A7F" w:rsidP="004044D3">
      <w:pPr>
        <w:jc w:val="both"/>
        <w:rPr>
          <w:rFonts w:ascii="Myriad Pro" w:hAnsi="Myriad Pro" w:cs="Arial"/>
          <w:color w:val="4E4D4F"/>
          <w:sz w:val="24"/>
          <w:szCs w:val="24"/>
        </w:rPr>
        <w:sectPr w:rsidR="00673A7F" w:rsidSect="00C0715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1418" w:right="1701" w:bottom="1418" w:left="1701" w:header="709" w:footer="709" w:gutter="0"/>
          <w:pgNumType w:start="1"/>
          <w:cols w:space="708"/>
          <w:titlePg/>
          <w:docGrid w:linePitch="360"/>
        </w:sectPr>
      </w:pPr>
    </w:p>
    <w:p w14:paraId="6454E45A" w14:textId="0D2B3535" w:rsidR="004044D3" w:rsidRPr="00FD6E72" w:rsidRDefault="004044D3" w:rsidP="004044D3">
      <w:pPr>
        <w:jc w:val="both"/>
        <w:rPr>
          <w:rFonts w:ascii="Myriad Pro" w:hAnsi="Myriad Pro" w:cs="Arial"/>
          <w:color w:val="4E4D4F"/>
          <w:sz w:val="24"/>
          <w:szCs w:val="24"/>
        </w:rPr>
      </w:pPr>
    </w:p>
    <w:p w14:paraId="27C93134" w14:textId="3195EEF3" w:rsidR="00CE55B9" w:rsidRPr="00FD6E72" w:rsidRDefault="00CE55B9" w:rsidP="00ED0051">
      <w:pPr>
        <w:pStyle w:val="Heading1"/>
        <w:numPr>
          <w:ilvl w:val="0"/>
          <w:numId w:val="29"/>
        </w:numPr>
        <w:rPr>
          <w:rFonts w:ascii="Myriad Pro" w:eastAsia="Times New Roman" w:hAnsi="Myriad Pro" w:cs="Arial"/>
          <w:b/>
          <w:color w:val="4E4D4F"/>
          <w:sz w:val="24"/>
          <w:szCs w:val="24"/>
          <w:lang w:val="es-MX"/>
        </w:rPr>
      </w:pPr>
      <w:bookmarkStart w:id="3" w:name="_Toc155169735"/>
      <w:r w:rsidRPr="00FD6E72">
        <w:rPr>
          <w:rFonts w:ascii="Myriad Pro" w:eastAsia="Times New Roman" w:hAnsi="Myriad Pro" w:cs="Arial"/>
          <w:b/>
          <w:color w:val="4E4D4F"/>
          <w:sz w:val="24"/>
          <w:szCs w:val="24"/>
          <w:lang w:val="es-MX"/>
        </w:rPr>
        <w:t>OBJETIVO</w:t>
      </w:r>
      <w:r w:rsidR="00C405DC" w:rsidRPr="00FD6E72">
        <w:rPr>
          <w:rFonts w:ascii="Myriad Pro" w:eastAsia="Times New Roman" w:hAnsi="Myriad Pro" w:cs="Arial"/>
          <w:b/>
          <w:color w:val="4E4D4F"/>
          <w:sz w:val="24"/>
          <w:szCs w:val="24"/>
          <w:lang w:val="es-MX"/>
        </w:rPr>
        <w:t xml:space="preserve"> Y ALCANCE</w:t>
      </w:r>
      <w:r w:rsidR="00ED00F8" w:rsidRPr="00FD6E72">
        <w:rPr>
          <w:rFonts w:ascii="Myriad Pro" w:eastAsia="Times New Roman" w:hAnsi="Myriad Pro" w:cs="Arial"/>
          <w:b/>
          <w:color w:val="4E4D4F"/>
          <w:sz w:val="24"/>
          <w:szCs w:val="24"/>
          <w:lang w:val="es-MX"/>
        </w:rPr>
        <w:t>.</w:t>
      </w:r>
      <w:bookmarkEnd w:id="3"/>
    </w:p>
    <w:p w14:paraId="6C716FEE" w14:textId="0C1BA1E4" w:rsidR="00C405DC" w:rsidRPr="00FD6E72" w:rsidRDefault="00C405DC" w:rsidP="00ED0051">
      <w:pPr>
        <w:pStyle w:val="Heading2"/>
        <w:numPr>
          <w:ilvl w:val="1"/>
          <w:numId w:val="31"/>
        </w:numPr>
        <w:rPr>
          <w:rFonts w:ascii="Myriad Pro" w:hAnsi="Myriad Pro" w:cs="Arial"/>
          <w:b/>
          <w:color w:val="4E4D4F"/>
          <w:sz w:val="24"/>
          <w:szCs w:val="24"/>
        </w:rPr>
      </w:pPr>
      <w:bookmarkStart w:id="4" w:name="_Toc155169736"/>
      <w:r w:rsidRPr="00FD6E72">
        <w:rPr>
          <w:rFonts w:ascii="Myriad Pro" w:hAnsi="Myriad Pro" w:cs="Arial"/>
          <w:b/>
          <w:color w:val="4E4D4F"/>
          <w:sz w:val="24"/>
          <w:szCs w:val="24"/>
        </w:rPr>
        <w:t>Objetivo.</w:t>
      </w:r>
      <w:bookmarkEnd w:id="4"/>
    </w:p>
    <w:p w14:paraId="56DFE7B5" w14:textId="63F90E33" w:rsidR="00CE55B9" w:rsidRPr="00FD6E72" w:rsidRDefault="007F6096" w:rsidP="00BE1662">
      <w:pPr>
        <w:jc w:val="both"/>
        <w:rPr>
          <w:rFonts w:ascii="Myriad Pro" w:hAnsi="Myriad Pro" w:cs="Arial"/>
          <w:color w:val="4E4D4F"/>
          <w:sz w:val="24"/>
          <w:szCs w:val="24"/>
        </w:rPr>
      </w:pPr>
      <w:r w:rsidRPr="00FD6E72">
        <w:rPr>
          <w:rFonts w:ascii="Myriad Pro" w:hAnsi="Myriad Pro" w:cs="Arial"/>
          <w:color w:val="4E4D4F"/>
          <w:sz w:val="24"/>
          <w:szCs w:val="24"/>
        </w:rPr>
        <w:t>Establecer la lista de características de desempeño a evaluar y sus respectivos criterios de aceptación, así como el d</w:t>
      </w:r>
      <w:r w:rsidR="00E06952" w:rsidRPr="00FD6E72">
        <w:rPr>
          <w:rFonts w:ascii="Myriad Pro" w:hAnsi="Myriad Pro" w:cs="Arial"/>
          <w:color w:val="4E4D4F"/>
          <w:sz w:val="24"/>
          <w:szCs w:val="24"/>
        </w:rPr>
        <w:t xml:space="preserve">escribir </w:t>
      </w:r>
      <w:r w:rsidRPr="00FD6E72">
        <w:rPr>
          <w:rFonts w:ascii="Myriad Pro" w:hAnsi="Myriad Pro" w:cs="Arial"/>
          <w:color w:val="4E4D4F"/>
          <w:sz w:val="24"/>
          <w:szCs w:val="24"/>
        </w:rPr>
        <w:t xml:space="preserve">el diseño experimental para realizar la </w:t>
      </w:r>
      <w:r w:rsidRPr="00FD6E72">
        <w:rPr>
          <w:rFonts w:ascii="Myriad Pro" w:hAnsi="Myriad Pro" w:cs="Arial"/>
          <w:color w:val="FF0000"/>
          <w:sz w:val="24"/>
          <w:szCs w:val="24"/>
        </w:rPr>
        <w:t xml:space="preserve">&lt;&lt;validación / </w:t>
      </w:r>
      <w:r w:rsidR="00D0598A">
        <w:rPr>
          <w:rFonts w:ascii="Myriad Pro" w:hAnsi="Myriad Pro" w:cs="Arial"/>
          <w:color w:val="FF0000"/>
          <w:sz w:val="24"/>
          <w:szCs w:val="24"/>
        </w:rPr>
        <w:t>verifica</w:t>
      </w:r>
      <w:r w:rsidRPr="00FD6E72">
        <w:rPr>
          <w:rFonts w:ascii="Myriad Pro" w:hAnsi="Myriad Pro" w:cs="Arial"/>
          <w:color w:val="FF0000"/>
          <w:sz w:val="24"/>
          <w:szCs w:val="24"/>
        </w:rPr>
        <w:t>ción&gt;&gt;</w:t>
      </w:r>
      <w:r w:rsidR="001C18C6" w:rsidRPr="00FD6E72">
        <w:rPr>
          <w:rFonts w:ascii="Myriad Pro" w:hAnsi="Myriad Pro" w:cs="Arial"/>
          <w:color w:val="4E4D4F"/>
          <w:sz w:val="24"/>
          <w:szCs w:val="24"/>
          <w:lang w:val="es-MX"/>
        </w:rPr>
        <w:t xml:space="preserve"> d</w:t>
      </w:r>
      <w:r w:rsidR="00FF5703" w:rsidRPr="00FD6E72">
        <w:rPr>
          <w:rFonts w:ascii="Myriad Pro" w:hAnsi="Myriad Pro" w:cs="Arial"/>
          <w:color w:val="4E4D4F"/>
          <w:sz w:val="24"/>
          <w:szCs w:val="24"/>
          <w:lang w:val="es-MX"/>
        </w:rPr>
        <w:t>el</w:t>
      </w:r>
      <w:r w:rsidR="003F6E9C" w:rsidRPr="00FD6E72">
        <w:rPr>
          <w:rFonts w:ascii="Myriad Pro" w:hAnsi="Myriad Pro" w:cs="Arial"/>
          <w:color w:val="4E4D4F"/>
          <w:sz w:val="24"/>
          <w:szCs w:val="24"/>
          <w:lang w:val="es-MX"/>
        </w:rPr>
        <w:t xml:space="preserve"> </w:t>
      </w:r>
      <w:r w:rsidR="003F6E9C" w:rsidRPr="00FD6E72">
        <w:rPr>
          <w:rFonts w:ascii="Myriad Pro" w:hAnsi="Myriad Pro" w:cs="Arial"/>
          <w:color w:val="FF0000"/>
          <w:sz w:val="24"/>
          <w:szCs w:val="24"/>
        </w:rPr>
        <w:t xml:space="preserve">&lt;&lt;Insertar el </w:t>
      </w:r>
      <w:r w:rsidR="001C18C6" w:rsidRPr="00FD6E72">
        <w:rPr>
          <w:rFonts w:ascii="Myriad Pro" w:hAnsi="Myriad Pro" w:cs="Arial"/>
          <w:color w:val="FF0000"/>
          <w:sz w:val="24"/>
          <w:szCs w:val="24"/>
        </w:rPr>
        <w:t>nombre del método analítico</w:t>
      </w:r>
      <w:r w:rsidR="003F6E9C" w:rsidRPr="00FD6E72">
        <w:rPr>
          <w:rFonts w:ascii="Myriad Pro" w:hAnsi="Myriad Pro" w:cs="Arial"/>
          <w:color w:val="FF0000"/>
          <w:sz w:val="24"/>
          <w:szCs w:val="24"/>
        </w:rPr>
        <w:t>, ej.:</w:t>
      </w:r>
      <w:r w:rsidR="001C18C6" w:rsidRPr="00FD6E72">
        <w:rPr>
          <w:rFonts w:ascii="Myriad Pro" w:hAnsi="Myriad Pro" w:cs="Arial"/>
          <w:color w:val="FF0000"/>
          <w:sz w:val="24"/>
          <w:szCs w:val="24"/>
        </w:rPr>
        <w:t xml:space="preserve"> </w:t>
      </w:r>
      <w:r w:rsidR="00FF5703" w:rsidRPr="00FD6E72">
        <w:rPr>
          <w:rFonts w:ascii="Myriad Pro" w:hAnsi="Myriad Pro" w:cs="Arial"/>
          <w:color w:val="FF0000"/>
          <w:sz w:val="24"/>
          <w:szCs w:val="24"/>
        </w:rPr>
        <w:t xml:space="preserve">método </w:t>
      </w:r>
      <w:r w:rsidR="001C18C6" w:rsidRPr="00FD6E72">
        <w:rPr>
          <w:rFonts w:ascii="Myriad Pro" w:hAnsi="Myriad Pro" w:cs="Arial"/>
          <w:color w:val="FF0000"/>
          <w:sz w:val="24"/>
          <w:szCs w:val="24"/>
        </w:rPr>
        <w:t xml:space="preserve">para la determinación de plaguicidas </w:t>
      </w:r>
      <w:r w:rsidR="00BE1662" w:rsidRPr="00FD6E72">
        <w:rPr>
          <w:rFonts w:ascii="Myriad Pro" w:hAnsi="Myriad Pro" w:cs="Arial"/>
          <w:color w:val="FF0000"/>
          <w:sz w:val="24"/>
          <w:szCs w:val="24"/>
        </w:rPr>
        <w:t>organoclorados en agua por</w:t>
      </w:r>
      <w:r w:rsidR="0042548E" w:rsidRPr="00FD6E72">
        <w:rPr>
          <w:rFonts w:ascii="Myriad Pro" w:hAnsi="Myriad Pro" w:cs="Arial"/>
          <w:color w:val="FF0000"/>
          <w:sz w:val="24"/>
          <w:szCs w:val="24"/>
        </w:rPr>
        <w:t xml:space="preserve"> cromatografí</w:t>
      </w:r>
      <w:r w:rsidR="00BE1662" w:rsidRPr="00FD6E72">
        <w:rPr>
          <w:rFonts w:ascii="Myriad Pro" w:hAnsi="Myriad Pro" w:cs="Arial"/>
          <w:color w:val="FF0000"/>
          <w:sz w:val="24"/>
          <w:szCs w:val="24"/>
        </w:rPr>
        <w:t>a de gases con detector de captura de electrones</w:t>
      </w:r>
      <w:r w:rsidR="003F6E9C" w:rsidRPr="00FD6E72">
        <w:rPr>
          <w:rFonts w:ascii="Myriad Pro" w:hAnsi="Myriad Pro" w:cs="Arial"/>
          <w:color w:val="FF0000"/>
          <w:sz w:val="24"/>
          <w:szCs w:val="24"/>
        </w:rPr>
        <w:t>&gt;&gt;</w:t>
      </w:r>
      <w:r w:rsidR="00C45F79" w:rsidRPr="00FD6E72">
        <w:rPr>
          <w:rFonts w:ascii="Myriad Pro" w:hAnsi="Myriad Pro" w:cs="Arial"/>
          <w:color w:val="4E4D4F"/>
          <w:sz w:val="24"/>
          <w:szCs w:val="24"/>
        </w:rPr>
        <w:t xml:space="preserve">, </w:t>
      </w:r>
      <w:r w:rsidR="00AB49AA" w:rsidRPr="00FD6E72">
        <w:rPr>
          <w:rFonts w:ascii="Myriad Pro" w:hAnsi="Myriad Pro" w:cs="Arial"/>
          <w:color w:val="4E4D4F"/>
          <w:sz w:val="24"/>
          <w:szCs w:val="24"/>
        </w:rPr>
        <w:t>atendiendo</w:t>
      </w:r>
      <w:r w:rsidR="001A4114" w:rsidRPr="00FD6E72">
        <w:rPr>
          <w:rFonts w:ascii="Myriad Pro" w:hAnsi="Myriad Pro" w:cs="Arial"/>
          <w:color w:val="4E4D4F"/>
          <w:sz w:val="24"/>
          <w:szCs w:val="24"/>
        </w:rPr>
        <w:t xml:space="preserve"> los requisitos establecidos por la norma </w:t>
      </w:r>
      <w:r w:rsidR="005052E7" w:rsidRPr="00FD6E72">
        <w:rPr>
          <w:rFonts w:ascii="Myriad Pro" w:hAnsi="Myriad Pro" w:cs="Arial"/>
          <w:color w:val="4E4D4F"/>
          <w:sz w:val="24"/>
          <w:szCs w:val="24"/>
        </w:rPr>
        <w:t>ISO/IEC 17025:20</w:t>
      </w:r>
      <w:r w:rsidR="00283F71" w:rsidRPr="00FD6E72">
        <w:rPr>
          <w:rFonts w:ascii="Myriad Pro" w:hAnsi="Myriad Pro" w:cs="Arial"/>
          <w:color w:val="4E4D4F"/>
          <w:sz w:val="24"/>
          <w:szCs w:val="24"/>
        </w:rPr>
        <w:t>17</w:t>
      </w:r>
      <w:r w:rsidR="004F67D6" w:rsidRPr="00FD6E72">
        <w:rPr>
          <w:rFonts w:ascii="Myriad Pro" w:hAnsi="Myriad Pro" w:cs="Arial"/>
          <w:color w:val="4E4D4F"/>
          <w:sz w:val="24"/>
          <w:szCs w:val="24"/>
        </w:rPr>
        <w:t xml:space="preserve"> [1]</w:t>
      </w:r>
      <w:r w:rsidR="00C16665" w:rsidRPr="00FD6E72">
        <w:rPr>
          <w:rFonts w:ascii="Myriad Pro" w:hAnsi="Myriad Pro" w:cs="Arial"/>
          <w:color w:val="4E4D4F"/>
          <w:sz w:val="24"/>
          <w:szCs w:val="24"/>
        </w:rPr>
        <w:t>.</w:t>
      </w:r>
    </w:p>
    <w:p w14:paraId="66C8FA78" w14:textId="77777777" w:rsidR="00C405DC" w:rsidRPr="00FD6E72" w:rsidRDefault="00C405DC" w:rsidP="00C405DC">
      <w:pPr>
        <w:jc w:val="both"/>
        <w:rPr>
          <w:rFonts w:ascii="Myriad Pro" w:hAnsi="Myriad Pro" w:cs="Arial"/>
          <w:b/>
          <w:color w:val="4E4D4F"/>
          <w:sz w:val="24"/>
          <w:szCs w:val="24"/>
        </w:rPr>
      </w:pPr>
    </w:p>
    <w:p w14:paraId="473DC721" w14:textId="07DCB03E" w:rsidR="00C405DC" w:rsidRPr="00FD6E72" w:rsidRDefault="00C405DC" w:rsidP="00ED0051">
      <w:pPr>
        <w:pStyle w:val="Heading2"/>
        <w:numPr>
          <w:ilvl w:val="1"/>
          <w:numId w:val="31"/>
        </w:numPr>
        <w:rPr>
          <w:rFonts w:ascii="Myriad Pro" w:hAnsi="Myriad Pro" w:cs="Arial"/>
          <w:b/>
          <w:color w:val="4E4D4F"/>
          <w:sz w:val="24"/>
          <w:szCs w:val="24"/>
        </w:rPr>
      </w:pPr>
      <w:bookmarkStart w:id="5" w:name="_Toc155169737"/>
      <w:r w:rsidRPr="00FD6E72">
        <w:rPr>
          <w:rFonts w:ascii="Myriad Pro" w:hAnsi="Myriad Pro" w:cs="Arial"/>
          <w:b/>
          <w:color w:val="4E4D4F"/>
          <w:sz w:val="24"/>
          <w:szCs w:val="24"/>
        </w:rPr>
        <w:t>Alcance.</w:t>
      </w:r>
      <w:bookmarkEnd w:id="5"/>
    </w:p>
    <w:p w14:paraId="280D084B" w14:textId="4DC658F0" w:rsidR="00281282" w:rsidRPr="00FD6E72" w:rsidRDefault="00CB03EB" w:rsidP="006A61B7">
      <w:pPr>
        <w:jc w:val="both"/>
        <w:rPr>
          <w:rFonts w:ascii="Myriad Pro" w:hAnsi="Myriad Pro" w:cs="Arial"/>
          <w:color w:val="FF0000"/>
          <w:sz w:val="24"/>
          <w:szCs w:val="24"/>
        </w:rPr>
      </w:pPr>
      <w:r w:rsidRPr="00FD6E72">
        <w:rPr>
          <w:rFonts w:ascii="Myriad Pro" w:hAnsi="Myriad Pro" w:cs="Arial"/>
          <w:color w:val="4E4D4F"/>
          <w:sz w:val="24"/>
          <w:szCs w:val="24"/>
        </w:rPr>
        <w:t xml:space="preserve">Aplica </w:t>
      </w:r>
      <w:r w:rsidR="00FB67D2" w:rsidRPr="00FD6E72">
        <w:rPr>
          <w:rFonts w:ascii="Myriad Pro" w:hAnsi="Myriad Pro" w:cs="Arial"/>
          <w:color w:val="4E4D4F"/>
          <w:sz w:val="24"/>
          <w:szCs w:val="24"/>
        </w:rPr>
        <w:t xml:space="preserve">para la </w:t>
      </w:r>
      <w:r w:rsidR="00FB67D2" w:rsidRPr="00FD6E72">
        <w:rPr>
          <w:rFonts w:ascii="Myriad Pro" w:hAnsi="Myriad Pro" w:cs="Arial"/>
          <w:color w:val="FF0000"/>
          <w:sz w:val="24"/>
          <w:szCs w:val="24"/>
        </w:rPr>
        <w:t xml:space="preserve">&lt;&lt; validación / </w:t>
      </w:r>
      <w:r w:rsidR="00D0598A">
        <w:rPr>
          <w:rFonts w:ascii="Myriad Pro" w:hAnsi="Myriad Pro" w:cs="Arial"/>
          <w:color w:val="FF0000"/>
          <w:sz w:val="24"/>
          <w:szCs w:val="24"/>
        </w:rPr>
        <w:t>verifica</w:t>
      </w:r>
      <w:r w:rsidR="00FB67D2" w:rsidRPr="00FD6E72">
        <w:rPr>
          <w:rFonts w:ascii="Myriad Pro" w:hAnsi="Myriad Pro" w:cs="Arial"/>
          <w:color w:val="FF0000"/>
          <w:sz w:val="24"/>
          <w:szCs w:val="24"/>
        </w:rPr>
        <w:t>ción&gt;&gt;</w:t>
      </w:r>
      <w:r w:rsidR="00FB67D2" w:rsidRPr="00FD6E72">
        <w:rPr>
          <w:rFonts w:ascii="Myriad Pro" w:hAnsi="Myriad Pro" w:cs="Arial"/>
          <w:color w:val="4E4D4F"/>
          <w:sz w:val="24"/>
          <w:szCs w:val="24"/>
        </w:rPr>
        <w:t>d</w:t>
      </w:r>
      <w:r w:rsidR="00700B13" w:rsidRPr="00FD6E72">
        <w:rPr>
          <w:rFonts w:ascii="Myriad Pro" w:hAnsi="Myriad Pro" w:cs="Arial"/>
          <w:color w:val="4E4D4F"/>
          <w:sz w:val="24"/>
          <w:szCs w:val="24"/>
        </w:rPr>
        <w:t xml:space="preserve">el </w:t>
      </w:r>
      <w:r w:rsidR="00FB67D2" w:rsidRPr="00FD6E72">
        <w:rPr>
          <w:rFonts w:ascii="Myriad Pro" w:hAnsi="Myriad Pro" w:cs="Arial"/>
          <w:color w:val="4E4D4F"/>
          <w:sz w:val="24"/>
          <w:szCs w:val="24"/>
        </w:rPr>
        <w:t xml:space="preserve">procedimiento analítico </w:t>
      </w:r>
      <w:r w:rsidR="00281282" w:rsidRPr="00FD6E72">
        <w:rPr>
          <w:rFonts w:ascii="Myriad Pro" w:hAnsi="Myriad Pro" w:cs="Arial"/>
          <w:color w:val="FF0000"/>
          <w:sz w:val="24"/>
          <w:szCs w:val="24"/>
        </w:rPr>
        <w:t xml:space="preserve">&lt;&lt;Insertar el nombre y código del procedimiento que describe la ejecución del ensayo&gt;&gt; </w:t>
      </w:r>
    </w:p>
    <w:p w14:paraId="1703EDC8" w14:textId="77777777" w:rsidR="00FB67D2" w:rsidRPr="00FD6E72" w:rsidRDefault="00FB67D2" w:rsidP="006A61B7">
      <w:pPr>
        <w:jc w:val="both"/>
        <w:rPr>
          <w:rFonts w:ascii="Myriad Pro" w:hAnsi="Myriad Pro" w:cs="Arial"/>
          <w:b/>
          <w:color w:val="4E4D4F"/>
          <w:sz w:val="24"/>
          <w:szCs w:val="24"/>
        </w:rPr>
      </w:pPr>
    </w:p>
    <w:p w14:paraId="0CC5BE8B" w14:textId="3E46C341" w:rsidR="006A61B7" w:rsidRPr="00FD6E72" w:rsidRDefault="006A61B7" w:rsidP="00ED0051">
      <w:pPr>
        <w:pStyle w:val="Heading1"/>
        <w:numPr>
          <w:ilvl w:val="0"/>
          <w:numId w:val="29"/>
        </w:numPr>
        <w:rPr>
          <w:rFonts w:ascii="Myriad Pro" w:eastAsia="Times New Roman" w:hAnsi="Myriad Pro" w:cs="Arial"/>
          <w:b/>
          <w:color w:val="4E4D4F"/>
          <w:sz w:val="24"/>
          <w:szCs w:val="24"/>
          <w:lang w:val="es-MX"/>
        </w:rPr>
      </w:pPr>
      <w:bookmarkStart w:id="6" w:name="_Toc155169738"/>
      <w:r w:rsidRPr="00FD6E72">
        <w:rPr>
          <w:rFonts w:ascii="Myriad Pro" w:eastAsia="Times New Roman" w:hAnsi="Myriad Pro" w:cs="Arial"/>
          <w:b/>
          <w:color w:val="4E4D4F"/>
          <w:sz w:val="24"/>
          <w:szCs w:val="24"/>
          <w:lang w:val="es-MX"/>
        </w:rPr>
        <w:t>DEFINICIONES Y NOTACIONES.</w:t>
      </w:r>
      <w:bookmarkEnd w:id="6"/>
    </w:p>
    <w:p w14:paraId="192B8668" w14:textId="5409CA72" w:rsidR="006A61B7" w:rsidRPr="00FD6E72" w:rsidRDefault="006A61B7" w:rsidP="00ED0051">
      <w:pPr>
        <w:pStyle w:val="Heading2"/>
        <w:numPr>
          <w:ilvl w:val="1"/>
          <w:numId w:val="29"/>
        </w:numPr>
        <w:rPr>
          <w:rFonts w:ascii="Myriad Pro" w:hAnsi="Myriad Pro" w:cs="Arial"/>
          <w:b/>
          <w:color w:val="4E4D4F"/>
          <w:sz w:val="24"/>
          <w:szCs w:val="24"/>
        </w:rPr>
      </w:pPr>
      <w:bookmarkStart w:id="7" w:name="_Toc155169739"/>
      <w:r w:rsidRPr="00FD6E72">
        <w:rPr>
          <w:rFonts w:ascii="Myriad Pro" w:hAnsi="Myriad Pro" w:cs="Arial"/>
          <w:b/>
          <w:color w:val="4E4D4F"/>
          <w:sz w:val="24"/>
          <w:szCs w:val="24"/>
        </w:rPr>
        <w:t>Definiciones.</w:t>
      </w:r>
      <w:bookmarkEnd w:id="7"/>
    </w:p>
    <w:p w14:paraId="35D00831" w14:textId="77777777" w:rsidR="00283F71" w:rsidRPr="00FD6E72" w:rsidRDefault="00283F71" w:rsidP="00283F71">
      <w:pPr>
        <w:spacing w:before="120"/>
        <w:jc w:val="both"/>
        <w:rPr>
          <w:rFonts w:ascii="Myriad Pro" w:hAnsi="Myriad Pro" w:cs="Arial"/>
          <w:b/>
          <w:color w:val="4E4D4F"/>
          <w:sz w:val="24"/>
          <w:szCs w:val="24"/>
        </w:rPr>
      </w:pPr>
      <w:r w:rsidRPr="00FD6E72">
        <w:rPr>
          <w:rFonts w:ascii="Myriad Pro" w:hAnsi="Myriad Pro" w:cs="Arial"/>
          <w:b/>
          <w:color w:val="4E4D4F"/>
          <w:sz w:val="24"/>
          <w:szCs w:val="24"/>
        </w:rPr>
        <w:t xml:space="preserve">Analito [6]. </w:t>
      </w:r>
    </w:p>
    <w:p w14:paraId="08D7136D" w14:textId="77777777" w:rsidR="00283F71" w:rsidRPr="00FD6E72" w:rsidRDefault="00283F71" w:rsidP="00283F71">
      <w:pPr>
        <w:jc w:val="both"/>
        <w:rPr>
          <w:rFonts w:ascii="Myriad Pro" w:hAnsi="Myriad Pro" w:cs="Arial"/>
          <w:color w:val="4E4D4F"/>
          <w:sz w:val="24"/>
          <w:szCs w:val="24"/>
        </w:rPr>
      </w:pPr>
      <w:r w:rsidRPr="00FD6E72">
        <w:rPr>
          <w:rFonts w:ascii="Myriad Pro" w:hAnsi="Myriad Pro" w:cs="Arial"/>
          <w:color w:val="4E4D4F"/>
          <w:sz w:val="24"/>
          <w:szCs w:val="24"/>
        </w:rPr>
        <w:t xml:space="preserve">Componente de un sistema a ser medido químicamente. </w:t>
      </w:r>
    </w:p>
    <w:p w14:paraId="3E10E4FC" w14:textId="77777777" w:rsidR="00283F71" w:rsidRPr="00FD6E72" w:rsidRDefault="00283F71" w:rsidP="00283F71">
      <w:pPr>
        <w:spacing w:before="120"/>
        <w:jc w:val="both"/>
        <w:rPr>
          <w:rFonts w:ascii="Myriad Pro" w:hAnsi="Myriad Pro" w:cs="Arial"/>
          <w:b/>
          <w:color w:val="4E4D4F"/>
          <w:sz w:val="24"/>
          <w:szCs w:val="24"/>
        </w:rPr>
      </w:pPr>
      <w:r w:rsidRPr="00FD6E72">
        <w:rPr>
          <w:rFonts w:ascii="Myriad Pro" w:hAnsi="Myriad Pro" w:cs="Arial"/>
          <w:b/>
          <w:color w:val="4E4D4F"/>
          <w:sz w:val="24"/>
          <w:szCs w:val="24"/>
        </w:rPr>
        <w:t xml:space="preserve">Blanco [6]. </w:t>
      </w:r>
    </w:p>
    <w:p w14:paraId="292D6DB7" w14:textId="77777777" w:rsidR="00283F71" w:rsidRPr="00FD6E72" w:rsidRDefault="00283F71" w:rsidP="00283F71">
      <w:pPr>
        <w:jc w:val="both"/>
        <w:rPr>
          <w:rFonts w:ascii="Myriad Pro" w:hAnsi="Myriad Pro" w:cs="Arial"/>
          <w:color w:val="4E4D4F"/>
          <w:sz w:val="24"/>
          <w:szCs w:val="24"/>
        </w:rPr>
      </w:pPr>
      <w:r w:rsidRPr="00FD6E72">
        <w:rPr>
          <w:rFonts w:ascii="Myriad Pro" w:hAnsi="Myriad Pro" w:cs="Arial"/>
          <w:color w:val="4E4D4F"/>
          <w:sz w:val="24"/>
          <w:szCs w:val="24"/>
        </w:rPr>
        <w:t>Material que es similar en matriz y estado físico de preparación a las muestras que</w:t>
      </w:r>
    </w:p>
    <w:p w14:paraId="4ED6DAF9" w14:textId="77777777" w:rsidR="00283F71" w:rsidRPr="00FD6E72" w:rsidRDefault="00283F71" w:rsidP="00283F71">
      <w:pPr>
        <w:jc w:val="both"/>
        <w:rPr>
          <w:rFonts w:ascii="Myriad Pro" w:hAnsi="Myriad Pro" w:cs="Arial"/>
          <w:color w:val="4E4D4F"/>
          <w:sz w:val="24"/>
          <w:szCs w:val="24"/>
        </w:rPr>
      </w:pPr>
      <w:r w:rsidRPr="00FD6E72">
        <w:rPr>
          <w:rFonts w:ascii="Myriad Pro" w:hAnsi="Myriad Pro" w:cs="Arial"/>
          <w:color w:val="4E4D4F"/>
          <w:sz w:val="24"/>
          <w:szCs w:val="24"/>
        </w:rPr>
        <w:t>están siendo analizadas como muestras problema, pero que no contiene el analito</w:t>
      </w:r>
    </w:p>
    <w:p w14:paraId="239B65F7" w14:textId="77777777" w:rsidR="00283F71" w:rsidRPr="00FD6E72" w:rsidRDefault="00283F71" w:rsidP="00283F71">
      <w:pPr>
        <w:jc w:val="both"/>
        <w:rPr>
          <w:rFonts w:ascii="Myriad Pro" w:hAnsi="Myriad Pro" w:cs="Arial"/>
          <w:color w:val="4E4D4F"/>
          <w:sz w:val="24"/>
          <w:szCs w:val="24"/>
        </w:rPr>
      </w:pPr>
      <w:r w:rsidRPr="00FD6E72">
        <w:rPr>
          <w:rFonts w:ascii="Myriad Pro" w:hAnsi="Myriad Pro" w:cs="Arial"/>
          <w:color w:val="4E4D4F"/>
          <w:sz w:val="24"/>
          <w:szCs w:val="24"/>
        </w:rPr>
        <w:t>nativo y que es usado con el propósito de dar seguimiento a diferentes aspectos del</w:t>
      </w:r>
    </w:p>
    <w:p w14:paraId="1BA3709A" w14:textId="77777777" w:rsidR="00283F71" w:rsidRPr="00FD6E72" w:rsidRDefault="00283F71" w:rsidP="00283F71">
      <w:pPr>
        <w:jc w:val="both"/>
        <w:rPr>
          <w:rFonts w:ascii="Myriad Pro" w:hAnsi="Myriad Pro" w:cs="Arial"/>
          <w:color w:val="4E4D4F"/>
          <w:sz w:val="24"/>
          <w:szCs w:val="24"/>
        </w:rPr>
      </w:pPr>
      <w:r w:rsidRPr="00FD6E72">
        <w:rPr>
          <w:rFonts w:ascii="Myriad Pro" w:hAnsi="Myriad Pro" w:cs="Arial"/>
          <w:color w:val="4E4D4F"/>
          <w:sz w:val="24"/>
          <w:szCs w:val="24"/>
        </w:rPr>
        <w:t>proceso analítico.</w:t>
      </w:r>
    </w:p>
    <w:p w14:paraId="68237C70" w14:textId="77777777" w:rsidR="00283F71" w:rsidRPr="00FD6E72" w:rsidRDefault="00283F71" w:rsidP="00283F71">
      <w:pPr>
        <w:spacing w:before="120"/>
        <w:jc w:val="both"/>
        <w:rPr>
          <w:rFonts w:ascii="Myriad Pro" w:hAnsi="Myriad Pro" w:cs="Arial"/>
          <w:b/>
          <w:color w:val="4E4D4F"/>
          <w:sz w:val="24"/>
          <w:szCs w:val="24"/>
        </w:rPr>
      </w:pPr>
      <w:r w:rsidRPr="00FD6E72">
        <w:rPr>
          <w:rFonts w:ascii="Myriad Pro" w:hAnsi="Myriad Pro" w:cs="Arial"/>
          <w:b/>
          <w:color w:val="4E4D4F"/>
          <w:sz w:val="24"/>
          <w:szCs w:val="24"/>
        </w:rPr>
        <w:t xml:space="preserve">Conjunto de detección [9]. </w:t>
      </w:r>
    </w:p>
    <w:p w14:paraId="3469D33E" w14:textId="77777777" w:rsidR="00283F71" w:rsidRPr="00FD6E72" w:rsidRDefault="00283F71" w:rsidP="00283F71">
      <w:pPr>
        <w:jc w:val="both"/>
        <w:rPr>
          <w:rFonts w:ascii="Myriad Pro" w:hAnsi="Myriad Pro" w:cs="Arial"/>
          <w:color w:val="4E4D4F"/>
          <w:sz w:val="24"/>
          <w:szCs w:val="24"/>
        </w:rPr>
      </w:pPr>
      <w:r w:rsidRPr="00FD6E72">
        <w:rPr>
          <w:rFonts w:ascii="Myriad Pro" w:hAnsi="Myriad Pro" w:cs="Arial"/>
          <w:color w:val="4E4D4F"/>
          <w:sz w:val="24"/>
          <w:szCs w:val="24"/>
        </w:rPr>
        <w:t xml:space="preserve">Combinación de placas o tubos en los que se basa la estimación cuantitativa de la concentración microbiana en una muestra. </w:t>
      </w:r>
    </w:p>
    <w:p w14:paraId="5AD9C358" w14:textId="77777777" w:rsidR="00283F71" w:rsidRPr="00FD6E72" w:rsidRDefault="00283F71" w:rsidP="00283F71">
      <w:pPr>
        <w:spacing w:before="120"/>
        <w:jc w:val="both"/>
        <w:rPr>
          <w:rFonts w:ascii="Myriad Pro" w:hAnsi="Myriad Pro" w:cs="Arial"/>
          <w:b/>
          <w:color w:val="4E4D4F"/>
          <w:sz w:val="24"/>
          <w:szCs w:val="24"/>
        </w:rPr>
      </w:pPr>
      <w:r w:rsidRPr="00FD6E72">
        <w:rPr>
          <w:rFonts w:ascii="Myriad Pro" w:hAnsi="Myriad Pro" w:cs="Arial"/>
          <w:b/>
          <w:color w:val="4E4D4F"/>
          <w:sz w:val="24"/>
          <w:szCs w:val="24"/>
        </w:rPr>
        <w:t xml:space="preserve">Documento [2]. </w:t>
      </w:r>
    </w:p>
    <w:p w14:paraId="6F27EE4B" w14:textId="77777777" w:rsidR="00283F71" w:rsidRPr="00FD6E72" w:rsidRDefault="00283F71" w:rsidP="00283F71">
      <w:pPr>
        <w:jc w:val="both"/>
        <w:rPr>
          <w:rFonts w:ascii="Myriad Pro" w:hAnsi="Myriad Pro" w:cs="Arial"/>
          <w:color w:val="4E4D4F"/>
          <w:sz w:val="24"/>
          <w:szCs w:val="24"/>
        </w:rPr>
      </w:pPr>
      <w:r w:rsidRPr="00FD6E72">
        <w:rPr>
          <w:rFonts w:ascii="Myriad Pro" w:hAnsi="Myriad Pro" w:cs="Arial"/>
          <w:color w:val="4E4D4F"/>
          <w:sz w:val="24"/>
          <w:szCs w:val="24"/>
        </w:rPr>
        <w:t xml:space="preserve">Información y su medio de soporte. </w:t>
      </w:r>
    </w:p>
    <w:p w14:paraId="69ED9F97" w14:textId="77777777" w:rsidR="00283F71" w:rsidRPr="00FD6E72" w:rsidRDefault="00283F71" w:rsidP="00283F71">
      <w:pPr>
        <w:spacing w:before="120"/>
        <w:jc w:val="both"/>
        <w:rPr>
          <w:rFonts w:ascii="Myriad Pro" w:hAnsi="Myriad Pro" w:cs="Arial"/>
          <w:b/>
          <w:color w:val="4E4D4F"/>
          <w:sz w:val="24"/>
          <w:szCs w:val="24"/>
        </w:rPr>
      </w:pPr>
      <w:r w:rsidRPr="00FD6E72">
        <w:rPr>
          <w:rFonts w:ascii="Myriad Pro" w:hAnsi="Myriad Pro" w:cs="Arial"/>
          <w:b/>
          <w:color w:val="4E4D4F"/>
          <w:sz w:val="24"/>
          <w:szCs w:val="24"/>
        </w:rPr>
        <w:t xml:space="preserve">Ensayo/prueba [2]. </w:t>
      </w:r>
    </w:p>
    <w:p w14:paraId="5C1056DE" w14:textId="77777777" w:rsidR="00283F71" w:rsidRPr="00FD6E72" w:rsidRDefault="00283F71" w:rsidP="00283F71">
      <w:pPr>
        <w:jc w:val="both"/>
        <w:rPr>
          <w:rFonts w:ascii="Myriad Pro" w:hAnsi="Myriad Pro" w:cs="Arial"/>
          <w:color w:val="4E4D4F"/>
          <w:sz w:val="24"/>
          <w:szCs w:val="24"/>
        </w:rPr>
      </w:pPr>
      <w:r w:rsidRPr="00FD6E72">
        <w:rPr>
          <w:rFonts w:ascii="Myriad Pro" w:hAnsi="Myriad Pro" w:cs="Arial"/>
          <w:color w:val="4E4D4F"/>
          <w:sz w:val="24"/>
          <w:szCs w:val="24"/>
        </w:rPr>
        <w:t xml:space="preserve">Determinación de una o más características de acuerdo con un procedimiento. </w:t>
      </w:r>
    </w:p>
    <w:p w14:paraId="79E17BE1" w14:textId="77777777" w:rsidR="00283F71" w:rsidRPr="00FD6E72" w:rsidRDefault="00283F71" w:rsidP="00283F71">
      <w:pPr>
        <w:spacing w:before="120"/>
        <w:jc w:val="both"/>
        <w:rPr>
          <w:rFonts w:ascii="Myriad Pro" w:hAnsi="Myriad Pro" w:cs="Arial"/>
          <w:b/>
          <w:color w:val="4E4D4F"/>
          <w:sz w:val="24"/>
          <w:szCs w:val="24"/>
        </w:rPr>
      </w:pPr>
      <w:r w:rsidRPr="00FD6E72">
        <w:rPr>
          <w:rFonts w:ascii="Myriad Pro" w:hAnsi="Myriad Pro" w:cs="Arial"/>
          <w:b/>
          <w:color w:val="4E4D4F"/>
          <w:sz w:val="24"/>
          <w:szCs w:val="24"/>
        </w:rPr>
        <w:t>Incertidumbre [3].</w:t>
      </w:r>
    </w:p>
    <w:p w14:paraId="5A5A62E5" w14:textId="77777777" w:rsidR="00283F71" w:rsidRPr="00FD6E72" w:rsidRDefault="00283F71" w:rsidP="00283F71">
      <w:pPr>
        <w:spacing w:after="120"/>
        <w:jc w:val="both"/>
        <w:rPr>
          <w:rFonts w:ascii="Myriad Pro" w:hAnsi="Myriad Pro" w:cs="Arial"/>
          <w:color w:val="4E4D4F"/>
          <w:sz w:val="24"/>
          <w:szCs w:val="24"/>
        </w:rPr>
      </w:pPr>
      <w:r w:rsidRPr="00FD6E72">
        <w:rPr>
          <w:rFonts w:ascii="Myriad Pro" w:hAnsi="Myriad Pro" w:cs="Arial"/>
          <w:color w:val="4E4D4F"/>
          <w:sz w:val="24"/>
          <w:szCs w:val="24"/>
        </w:rPr>
        <w:t>Parámetro no negativo que caracteriza la dispersión de los valores atribuidos a un mensurando, a partir de la información que se utiliza.</w:t>
      </w:r>
    </w:p>
    <w:p w14:paraId="5890C448" w14:textId="77777777" w:rsidR="00283F71" w:rsidRPr="00FD6E72" w:rsidRDefault="00283F71" w:rsidP="00283F71">
      <w:pPr>
        <w:spacing w:before="120"/>
        <w:jc w:val="both"/>
        <w:rPr>
          <w:rFonts w:ascii="Myriad Pro" w:hAnsi="Myriad Pro" w:cs="Arial"/>
          <w:b/>
          <w:color w:val="4E4D4F"/>
          <w:sz w:val="24"/>
          <w:szCs w:val="24"/>
        </w:rPr>
      </w:pPr>
      <w:r w:rsidRPr="00FD6E72">
        <w:rPr>
          <w:rFonts w:ascii="Myriad Pro" w:hAnsi="Myriad Pro" w:cs="Arial"/>
          <w:b/>
          <w:color w:val="4E4D4F"/>
          <w:sz w:val="24"/>
          <w:szCs w:val="24"/>
        </w:rPr>
        <w:t>Intervalo de trabajo [6].</w:t>
      </w:r>
    </w:p>
    <w:p w14:paraId="44C6D6DF" w14:textId="77777777" w:rsidR="00283F71" w:rsidRPr="00FD6E72" w:rsidRDefault="00283F71" w:rsidP="00283F71">
      <w:pPr>
        <w:spacing w:after="120"/>
        <w:jc w:val="both"/>
        <w:rPr>
          <w:rFonts w:ascii="Myriad Pro" w:hAnsi="Myriad Pro" w:cs="Arial"/>
          <w:color w:val="4E4D4F"/>
          <w:sz w:val="24"/>
          <w:szCs w:val="24"/>
        </w:rPr>
      </w:pPr>
      <w:r w:rsidRPr="00FD6E72">
        <w:rPr>
          <w:rFonts w:ascii="Myriad Pro" w:hAnsi="Myriad Pro" w:cs="Arial"/>
          <w:color w:val="4E4D4F"/>
          <w:sz w:val="24"/>
          <w:szCs w:val="24"/>
        </w:rPr>
        <w:t>Intervalo de concentraciones analíticas o los valores de las propiedades sobre las cuales el método va a ser aplicado. Dentro del intervalo de trabajo puede existir un intervalo de respuesta lineal. Dentro de este intervalo lineal de respuesta habrá una relación lineal con la concentración del analito.</w:t>
      </w:r>
    </w:p>
    <w:p w14:paraId="1B2E0540" w14:textId="77777777" w:rsidR="00283F71" w:rsidRPr="00FD6E72" w:rsidRDefault="00283F71" w:rsidP="00283F71">
      <w:pPr>
        <w:spacing w:before="120"/>
        <w:jc w:val="both"/>
        <w:rPr>
          <w:rFonts w:ascii="Myriad Pro" w:hAnsi="Myriad Pro" w:cs="Arial"/>
          <w:b/>
          <w:color w:val="4E4D4F"/>
          <w:sz w:val="24"/>
          <w:szCs w:val="24"/>
        </w:rPr>
      </w:pPr>
      <w:r w:rsidRPr="00FD6E72">
        <w:rPr>
          <w:rFonts w:ascii="Myriad Pro" w:hAnsi="Myriad Pro" w:cs="Arial"/>
          <w:b/>
          <w:color w:val="4E4D4F"/>
          <w:sz w:val="24"/>
          <w:szCs w:val="24"/>
        </w:rPr>
        <w:t>Límite de cuantificación [6].</w:t>
      </w:r>
    </w:p>
    <w:p w14:paraId="4F8C32BA" w14:textId="77777777" w:rsidR="00283F71" w:rsidRPr="00FD6E72" w:rsidRDefault="00283F71" w:rsidP="00283F71">
      <w:pPr>
        <w:spacing w:after="120"/>
        <w:jc w:val="both"/>
        <w:rPr>
          <w:rFonts w:ascii="Myriad Pro" w:hAnsi="Myriad Pro" w:cs="Arial"/>
          <w:color w:val="4E4D4F"/>
          <w:sz w:val="24"/>
          <w:szCs w:val="24"/>
        </w:rPr>
      </w:pPr>
      <w:r w:rsidRPr="00FD6E72">
        <w:rPr>
          <w:rFonts w:ascii="Myriad Pro" w:hAnsi="Myriad Pro" w:cs="Arial"/>
          <w:color w:val="4E4D4F"/>
          <w:sz w:val="24"/>
          <w:szCs w:val="24"/>
        </w:rPr>
        <w:t>Concentración mínima del analito en una muestra que puede determinarse con un nivel de incertidumbre aceptable, bajo las condiciones de operación establecidas.</w:t>
      </w:r>
    </w:p>
    <w:p w14:paraId="5082F88A" w14:textId="77777777" w:rsidR="00283F71" w:rsidRPr="00FD6E72" w:rsidRDefault="00283F71" w:rsidP="00283F71">
      <w:pPr>
        <w:spacing w:before="120"/>
        <w:jc w:val="both"/>
        <w:rPr>
          <w:rFonts w:ascii="Myriad Pro" w:hAnsi="Myriad Pro" w:cs="Arial"/>
          <w:b/>
          <w:color w:val="4E4D4F"/>
          <w:sz w:val="24"/>
          <w:szCs w:val="24"/>
        </w:rPr>
      </w:pPr>
      <w:r w:rsidRPr="00FD6E72">
        <w:rPr>
          <w:rFonts w:ascii="Myriad Pro" w:hAnsi="Myriad Pro" w:cs="Arial"/>
          <w:b/>
          <w:color w:val="4E4D4F"/>
          <w:sz w:val="24"/>
          <w:szCs w:val="24"/>
        </w:rPr>
        <w:t>Límite de detección [6].</w:t>
      </w:r>
    </w:p>
    <w:p w14:paraId="4B85A059" w14:textId="77777777" w:rsidR="00283F71" w:rsidRPr="00FD6E72" w:rsidRDefault="00283F71" w:rsidP="00283F71">
      <w:pPr>
        <w:spacing w:after="120"/>
        <w:jc w:val="both"/>
        <w:rPr>
          <w:rFonts w:ascii="Myriad Pro" w:hAnsi="Myriad Pro" w:cs="Arial"/>
          <w:color w:val="4E4D4F"/>
          <w:sz w:val="24"/>
          <w:szCs w:val="24"/>
        </w:rPr>
      </w:pPr>
      <w:r w:rsidRPr="00FD6E72">
        <w:rPr>
          <w:rFonts w:ascii="Myriad Pro" w:hAnsi="Myriad Pro" w:cs="Arial"/>
          <w:color w:val="4E4D4F"/>
          <w:sz w:val="24"/>
          <w:szCs w:val="24"/>
        </w:rPr>
        <w:t>Mínima concentración de un analito o sustancia en una muestra, la cual puede ser detectada pero no necesariamente cuantificada bajo las condiciones en que se lleva a cabo el método.</w:t>
      </w:r>
    </w:p>
    <w:p w14:paraId="6065447B" w14:textId="77777777" w:rsidR="00283F71" w:rsidRPr="00FD6E72" w:rsidRDefault="00283F71" w:rsidP="00283F71">
      <w:pPr>
        <w:spacing w:before="120"/>
        <w:jc w:val="both"/>
        <w:rPr>
          <w:rFonts w:ascii="Myriad Pro" w:hAnsi="Myriad Pro" w:cs="Arial"/>
          <w:b/>
          <w:color w:val="4E4D4F"/>
          <w:sz w:val="24"/>
          <w:szCs w:val="24"/>
        </w:rPr>
      </w:pPr>
      <w:r w:rsidRPr="00FD6E72">
        <w:rPr>
          <w:rFonts w:ascii="Myriad Pro" w:hAnsi="Myriad Pro" w:cs="Arial"/>
          <w:b/>
          <w:color w:val="4E4D4F"/>
          <w:sz w:val="24"/>
          <w:szCs w:val="24"/>
        </w:rPr>
        <w:t>Material de referencia certificado [3].</w:t>
      </w:r>
    </w:p>
    <w:p w14:paraId="28010DD5" w14:textId="77777777" w:rsidR="00283F71" w:rsidRPr="00FD6E72" w:rsidRDefault="00283F71" w:rsidP="00283F71">
      <w:pPr>
        <w:jc w:val="both"/>
        <w:rPr>
          <w:rFonts w:ascii="Myriad Pro" w:hAnsi="Myriad Pro" w:cs="Arial"/>
          <w:color w:val="4E4D4F"/>
          <w:sz w:val="24"/>
          <w:szCs w:val="24"/>
        </w:rPr>
      </w:pPr>
      <w:r w:rsidRPr="00FD6E72">
        <w:rPr>
          <w:rFonts w:ascii="Myriad Pro" w:hAnsi="Myriad Pro" w:cs="Arial"/>
          <w:color w:val="4E4D4F"/>
          <w:sz w:val="24"/>
          <w:szCs w:val="24"/>
        </w:rPr>
        <w:t>Material de referencia acompañado por la documentación emitida por un organismo autorizado, que proporciona uno o varios valores de propiedades especificadas, con incertidumbres y trazabilidades asociadas, empleando procedimientos válidos.</w:t>
      </w:r>
    </w:p>
    <w:p w14:paraId="4B7C747A" w14:textId="77777777" w:rsidR="00283F71" w:rsidRPr="00FD6E72" w:rsidRDefault="00283F71" w:rsidP="00283F71">
      <w:pPr>
        <w:spacing w:before="120"/>
        <w:jc w:val="both"/>
        <w:rPr>
          <w:rFonts w:ascii="Myriad Pro" w:hAnsi="Myriad Pro" w:cs="Arial"/>
          <w:b/>
          <w:color w:val="4E4D4F"/>
          <w:sz w:val="24"/>
          <w:szCs w:val="24"/>
        </w:rPr>
      </w:pPr>
      <w:r w:rsidRPr="00FD6E72">
        <w:rPr>
          <w:rFonts w:ascii="Myriad Pro" w:hAnsi="Myriad Pro" w:cs="Arial"/>
          <w:b/>
          <w:color w:val="4E4D4F"/>
          <w:sz w:val="24"/>
          <w:szCs w:val="24"/>
        </w:rPr>
        <w:t>Precisión [3].</w:t>
      </w:r>
    </w:p>
    <w:p w14:paraId="008D4CD5" w14:textId="77777777" w:rsidR="00283F71" w:rsidRPr="00FD6E72" w:rsidRDefault="00283F71" w:rsidP="00283F71">
      <w:pPr>
        <w:jc w:val="both"/>
        <w:rPr>
          <w:rFonts w:ascii="Myriad Pro" w:hAnsi="Myriad Pro" w:cs="Arial"/>
          <w:color w:val="4E4D4F"/>
          <w:sz w:val="24"/>
          <w:szCs w:val="24"/>
        </w:rPr>
      </w:pPr>
      <w:r w:rsidRPr="00FD6E72">
        <w:rPr>
          <w:rFonts w:ascii="Myriad Pro" w:hAnsi="Myriad Pro" w:cs="Arial"/>
          <w:color w:val="4E4D4F"/>
          <w:sz w:val="24"/>
          <w:szCs w:val="24"/>
        </w:rPr>
        <w:t>Proximidad entre las indicaciones o los valores medidos obtenidos en mediciones repetidas de un mismo objeto, o de objetos similares, bajo condiciones especificadas.</w:t>
      </w:r>
    </w:p>
    <w:p w14:paraId="47C9390E" w14:textId="77777777" w:rsidR="00283F71" w:rsidRPr="00FD6E72" w:rsidRDefault="00283F71" w:rsidP="00283F71">
      <w:pPr>
        <w:spacing w:before="120"/>
        <w:jc w:val="both"/>
        <w:rPr>
          <w:rFonts w:ascii="Myriad Pro" w:hAnsi="Myriad Pro" w:cs="Arial"/>
          <w:b/>
          <w:color w:val="4E4D4F"/>
          <w:sz w:val="24"/>
          <w:szCs w:val="24"/>
        </w:rPr>
      </w:pPr>
      <w:r w:rsidRPr="00FD6E72">
        <w:rPr>
          <w:rFonts w:ascii="Myriad Pro" w:hAnsi="Myriad Pro" w:cs="Arial"/>
          <w:b/>
          <w:color w:val="4E4D4F"/>
          <w:sz w:val="24"/>
          <w:szCs w:val="24"/>
        </w:rPr>
        <w:t>Procedimiento [2].</w:t>
      </w:r>
    </w:p>
    <w:p w14:paraId="0D9EB857" w14:textId="77777777" w:rsidR="00283F71" w:rsidRPr="00FD6E72" w:rsidRDefault="00283F71" w:rsidP="00283F71">
      <w:pPr>
        <w:jc w:val="both"/>
        <w:rPr>
          <w:rFonts w:ascii="Myriad Pro" w:hAnsi="Myriad Pro" w:cs="Arial"/>
          <w:color w:val="4E4D4F"/>
          <w:sz w:val="24"/>
          <w:szCs w:val="24"/>
        </w:rPr>
      </w:pPr>
      <w:r w:rsidRPr="00FD6E72">
        <w:rPr>
          <w:rFonts w:ascii="Myriad Pro" w:hAnsi="Myriad Pro" w:cs="Arial"/>
          <w:color w:val="4E4D4F"/>
          <w:sz w:val="24"/>
          <w:szCs w:val="24"/>
        </w:rPr>
        <w:t xml:space="preserve">Forma especificada para llevar a cabo una actividad o un proceso. </w:t>
      </w:r>
    </w:p>
    <w:p w14:paraId="1D128FEA" w14:textId="77777777" w:rsidR="00283F71" w:rsidRPr="00FD6E72" w:rsidRDefault="00283F71" w:rsidP="00283F71">
      <w:pPr>
        <w:spacing w:before="120"/>
        <w:jc w:val="both"/>
        <w:rPr>
          <w:rFonts w:ascii="Myriad Pro" w:hAnsi="Myriad Pro" w:cs="Arial"/>
          <w:b/>
          <w:color w:val="4E4D4F"/>
          <w:sz w:val="24"/>
          <w:szCs w:val="24"/>
        </w:rPr>
      </w:pPr>
      <w:r w:rsidRPr="00FD6E72">
        <w:rPr>
          <w:rFonts w:ascii="Myriad Pro" w:hAnsi="Myriad Pro" w:cs="Arial"/>
          <w:b/>
          <w:color w:val="4E4D4F"/>
          <w:sz w:val="24"/>
          <w:szCs w:val="24"/>
        </w:rPr>
        <w:t>Recuperación [6].</w:t>
      </w:r>
    </w:p>
    <w:p w14:paraId="6C27C139" w14:textId="77777777" w:rsidR="00283F71" w:rsidRPr="00FD6E72" w:rsidRDefault="00283F71" w:rsidP="00283F71">
      <w:pPr>
        <w:spacing w:after="120"/>
        <w:jc w:val="both"/>
        <w:rPr>
          <w:rFonts w:ascii="Myriad Pro" w:hAnsi="Myriad Pro" w:cs="Arial"/>
          <w:color w:val="4E4D4F"/>
          <w:sz w:val="24"/>
          <w:szCs w:val="24"/>
        </w:rPr>
      </w:pPr>
      <w:r w:rsidRPr="00FD6E72">
        <w:rPr>
          <w:rFonts w:ascii="Myriad Pro" w:hAnsi="Myriad Pro" w:cs="Arial"/>
          <w:color w:val="4E4D4F"/>
          <w:sz w:val="24"/>
          <w:szCs w:val="24"/>
        </w:rPr>
        <w:t>Proporción del analito presente o adicionado a una muestra que sirve para evaluar la eficiencia del método de ensayo.</w:t>
      </w:r>
    </w:p>
    <w:p w14:paraId="4C2C90E8" w14:textId="77777777" w:rsidR="00283F71" w:rsidRPr="00FD6E72" w:rsidRDefault="00283F71" w:rsidP="00283F71">
      <w:pPr>
        <w:spacing w:before="120"/>
        <w:jc w:val="both"/>
        <w:rPr>
          <w:rFonts w:ascii="Myriad Pro" w:hAnsi="Myriad Pro" w:cs="Arial"/>
          <w:b/>
          <w:color w:val="4E4D4F"/>
          <w:sz w:val="24"/>
          <w:szCs w:val="24"/>
        </w:rPr>
      </w:pPr>
      <w:r w:rsidRPr="00FD6E72">
        <w:rPr>
          <w:rFonts w:ascii="Myriad Pro" w:hAnsi="Myriad Pro" w:cs="Arial"/>
          <w:b/>
          <w:color w:val="4E4D4F"/>
          <w:sz w:val="24"/>
          <w:szCs w:val="24"/>
        </w:rPr>
        <w:t>Repetibilidad [3].</w:t>
      </w:r>
    </w:p>
    <w:p w14:paraId="64BFEF04" w14:textId="77777777" w:rsidR="00283F71" w:rsidRPr="00FD6E72" w:rsidRDefault="00283F71" w:rsidP="00283F71">
      <w:pPr>
        <w:jc w:val="both"/>
        <w:rPr>
          <w:rFonts w:ascii="Myriad Pro" w:hAnsi="Myriad Pro" w:cs="Arial"/>
          <w:color w:val="4E4D4F"/>
          <w:sz w:val="24"/>
          <w:szCs w:val="24"/>
        </w:rPr>
      </w:pPr>
      <w:r w:rsidRPr="00FD6E72">
        <w:rPr>
          <w:rFonts w:ascii="Myriad Pro" w:hAnsi="Myriad Pro" w:cs="Arial"/>
          <w:color w:val="4E4D4F"/>
          <w:sz w:val="24"/>
          <w:szCs w:val="24"/>
        </w:rPr>
        <w:t>Precisión de medida bajo un conjunto de condiciones de repetibilidad.</w:t>
      </w:r>
    </w:p>
    <w:p w14:paraId="32416B62" w14:textId="77777777" w:rsidR="00283F71" w:rsidRPr="00FD6E72" w:rsidRDefault="00283F71" w:rsidP="00283F71">
      <w:pPr>
        <w:spacing w:before="120"/>
        <w:jc w:val="both"/>
        <w:rPr>
          <w:rFonts w:ascii="Myriad Pro" w:hAnsi="Myriad Pro" w:cs="Arial"/>
          <w:b/>
          <w:color w:val="4E4D4F"/>
          <w:sz w:val="24"/>
          <w:szCs w:val="24"/>
        </w:rPr>
      </w:pPr>
      <w:r w:rsidRPr="00FD6E72">
        <w:rPr>
          <w:rFonts w:ascii="Myriad Pro" w:hAnsi="Myriad Pro" w:cs="Arial"/>
          <w:b/>
          <w:color w:val="4E4D4F"/>
          <w:sz w:val="24"/>
          <w:szCs w:val="24"/>
        </w:rPr>
        <w:t>Reproducibilidad [3].</w:t>
      </w:r>
    </w:p>
    <w:p w14:paraId="12C15CE8" w14:textId="77777777" w:rsidR="00283F71" w:rsidRPr="00FD6E72" w:rsidRDefault="00283F71" w:rsidP="00283F71">
      <w:pPr>
        <w:jc w:val="both"/>
        <w:rPr>
          <w:rFonts w:ascii="Myriad Pro" w:hAnsi="Myriad Pro" w:cs="Arial"/>
          <w:color w:val="4E4D4F"/>
          <w:sz w:val="24"/>
          <w:szCs w:val="24"/>
        </w:rPr>
      </w:pPr>
      <w:r w:rsidRPr="00FD6E72">
        <w:rPr>
          <w:rFonts w:ascii="Myriad Pro" w:hAnsi="Myriad Pro" w:cs="Arial"/>
          <w:color w:val="4E4D4F"/>
          <w:sz w:val="24"/>
          <w:szCs w:val="24"/>
        </w:rPr>
        <w:t xml:space="preserve">Precisión de medida bajo un conjunto de condiciones de reproducibilidad </w:t>
      </w:r>
    </w:p>
    <w:p w14:paraId="1F15DCA4" w14:textId="77777777" w:rsidR="00283F71" w:rsidRPr="00FD6E72" w:rsidRDefault="00283F71" w:rsidP="00283F71">
      <w:pPr>
        <w:spacing w:before="120"/>
        <w:jc w:val="both"/>
        <w:rPr>
          <w:rFonts w:ascii="Myriad Pro" w:hAnsi="Myriad Pro" w:cs="Arial"/>
          <w:b/>
          <w:color w:val="4E4D4F"/>
          <w:sz w:val="24"/>
          <w:szCs w:val="24"/>
        </w:rPr>
      </w:pPr>
      <w:r w:rsidRPr="00FD6E72">
        <w:rPr>
          <w:rFonts w:ascii="Myriad Pro" w:hAnsi="Myriad Pro" w:cs="Arial"/>
          <w:b/>
          <w:color w:val="4E4D4F"/>
          <w:sz w:val="24"/>
          <w:szCs w:val="24"/>
        </w:rPr>
        <w:t>Robustez [6].</w:t>
      </w:r>
    </w:p>
    <w:p w14:paraId="24BE4770" w14:textId="77777777" w:rsidR="00283F71" w:rsidRPr="00FD6E72" w:rsidRDefault="00283F71" w:rsidP="00283F71">
      <w:pPr>
        <w:spacing w:after="120"/>
        <w:jc w:val="both"/>
        <w:rPr>
          <w:rFonts w:ascii="Myriad Pro" w:hAnsi="Myriad Pro" w:cs="Arial"/>
          <w:color w:val="4E4D4F"/>
          <w:sz w:val="24"/>
          <w:szCs w:val="24"/>
        </w:rPr>
      </w:pPr>
      <w:r w:rsidRPr="00FD6E72">
        <w:rPr>
          <w:rFonts w:ascii="Myriad Pro" w:hAnsi="Myriad Pro" w:cs="Arial"/>
          <w:color w:val="4E4D4F"/>
          <w:sz w:val="24"/>
          <w:szCs w:val="24"/>
        </w:rPr>
        <w:t>Medida de la capacidad de un método de ensayo de permanecer inalterado por variaciones pequeñas, pero deliberadas, en los parámetros del método y proporciona una indicación de su confiabilidad durante su uso normal.</w:t>
      </w:r>
    </w:p>
    <w:p w14:paraId="32C74E95" w14:textId="77777777" w:rsidR="00283F71" w:rsidRPr="00FD6E72" w:rsidRDefault="00283F71" w:rsidP="00283F71">
      <w:pPr>
        <w:spacing w:before="120"/>
        <w:jc w:val="both"/>
        <w:rPr>
          <w:rFonts w:ascii="Myriad Pro" w:hAnsi="Myriad Pro" w:cs="Arial"/>
          <w:b/>
          <w:color w:val="4E4D4F"/>
          <w:sz w:val="24"/>
          <w:szCs w:val="24"/>
        </w:rPr>
      </w:pPr>
      <w:r w:rsidRPr="00FD6E72">
        <w:rPr>
          <w:rFonts w:ascii="Myriad Pro" w:hAnsi="Myriad Pro" w:cs="Arial"/>
          <w:b/>
          <w:color w:val="4E4D4F"/>
          <w:sz w:val="24"/>
          <w:szCs w:val="24"/>
        </w:rPr>
        <w:t>Selectividad [6].</w:t>
      </w:r>
    </w:p>
    <w:p w14:paraId="231E7B21" w14:textId="77777777" w:rsidR="00283F71" w:rsidRPr="00FD6E72" w:rsidRDefault="00283F71" w:rsidP="00283F71">
      <w:pPr>
        <w:spacing w:after="120"/>
        <w:jc w:val="both"/>
        <w:rPr>
          <w:rFonts w:ascii="Myriad Pro" w:hAnsi="Myriad Pro" w:cs="Arial"/>
          <w:color w:val="4E4D4F"/>
          <w:sz w:val="24"/>
          <w:szCs w:val="24"/>
        </w:rPr>
      </w:pPr>
      <w:r w:rsidRPr="00FD6E72">
        <w:rPr>
          <w:rFonts w:ascii="Myriad Pro" w:hAnsi="Myriad Pro" w:cs="Arial"/>
          <w:color w:val="4E4D4F"/>
          <w:sz w:val="24"/>
          <w:szCs w:val="24"/>
        </w:rPr>
        <w:t xml:space="preserve">Capacidad de un método para determinar exacta y específicamente un analito de interés en presencia de otros componentes en la matriz bajo las condiciones de ensayos establecidos y puede ser: </w:t>
      </w:r>
    </w:p>
    <w:p w14:paraId="63666206" w14:textId="77777777" w:rsidR="00283F71" w:rsidRPr="00FD6E72" w:rsidRDefault="00283F71" w:rsidP="00283F71">
      <w:pPr>
        <w:spacing w:after="120"/>
        <w:ind w:left="284"/>
        <w:jc w:val="both"/>
        <w:rPr>
          <w:rFonts w:ascii="Myriad Pro" w:hAnsi="Myriad Pro" w:cs="Arial"/>
          <w:color w:val="4E4D4F"/>
          <w:sz w:val="22"/>
          <w:szCs w:val="22"/>
        </w:rPr>
      </w:pPr>
      <w:r w:rsidRPr="00FD6E72">
        <w:rPr>
          <w:rFonts w:ascii="Myriad Pro" w:hAnsi="Myriad Pro" w:cs="Arial"/>
          <w:color w:val="4E4D4F"/>
          <w:sz w:val="22"/>
          <w:szCs w:val="22"/>
        </w:rPr>
        <w:t xml:space="preserve">Cualitativa: el grado en el cuál otras sustancias interfieren con la determinación de una sustancia </w:t>
      </w:r>
      <w:r w:rsidR="00CC6E26" w:rsidRPr="00FD6E72">
        <w:rPr>
          <w:rFonts w:ascii="Myriad Pro" w:hAnsi="Myriad Pro" w:cs="Arial"/>
          <w:color w:val="4E4D4F"/>
          <w:sz w:val="22"/>
          <w:szCs w:val="22"/>
        </w:rPr>
        <w:t>de acuerdo con</w:t>
      </w:r>
      <w:r w:rsidRPr="00FD6E72">
        <w:rPr>
          <w:rFonts w:ascii="Myriad Pro" w:hAnsi="Myriad Pro" w:cs="Arial"/>
          <w:color w:val="4E4D4F"/>
          <w:sz w:val="22"/>
          <w:szCs w:val="22"/>
        </w:rPr>
        <w:t xml:space="preserve"> un procedimiento dado y/o</w:t>
      </w:r>
    </w:p>
    <w:p w14:paraId="69CB737E" w14:textId="77777777" w:rsidR="00283F71" w:rsidRPr="00FD6E72" w:rsidRDefault="00283F71" w:rsidP="00283F71">
      <w:pPr>
        <w:spacing w:after="120"/>
        <w:ind w:left="284"/>
        <w:jc w:val="both"/>
        <w:rPr>
          <w:rFonts w:ascii="Myriad Pro" w:hAnsi="Myriad Pro" w:cs="Arial"/>
          <w:color w:val="4E4D4F"/>
          <w:sz w:val="22"/>
          <w:szCs w:val="22"/>
        </w:rPr>
      </w:pPr>
      <w:r w:rsidRPr="00FD6E72">
        <w:rPr>
          <w:rFonts w:ascii="Myriad Pro" w:hAnsi="Myriad Pro" w:cs="Arial"/>
          <w:color w:val="4E4D4F"/>
          <w:sz w:val="22"/>
          <w:szCs w:val="22"/>
        </w:rPr>
        <w:t>Cuantitativa: un término usado en conjunto con otros términos (por ejemplo: constante, coeficiente, índice, factor, número) para la caracterización cuantitativa de interferencias.</w:t>
      </w:r>
    </w:p>
    <w:p w14:paraId="3D1A9785" w14:textId="77777777" w:rsidR="00283F71" w:rsidRPr="00FD6E72" w:rsidRDefault="00283F71" w:rsidP="00283F71">
      <w:pPr>
        <w:spacing w:before="120"/>
        <w:jc w:val="both"/>
        <w:rPr>
          <w:rFonts w:ascii="Myriad Pro" w:hAnsi="Myriad Pro" w:cs="Arial"/>
          <w:b/>
          <w:color w:val="4E4D4F"/>
          <w:sz w:val="24"/>
          <w:szCs w:val="24"/>
        </w:rPr>
      </w:pPr>
      <w:r w:rsidRPr="00FD6E72">
        <w:rPr>
          <w:rFonts w:ascii="Myriad Pro" w:hAnsi="Myriad Pro" w:cs="Arial"/>
          <w:b/>
          <w:color w:val="4E4D4F"/>
          <w:sz w:val="24"/>
          <w:szCs w:val="24"/>
        </w:rPr>
        <w:t>Sensibilidad [6].</w:t>
      </w:r>
    </w:p>
    <w:p w14:paraId="40338EA0" w14:textId="77777777" w:rsidR="00283F71" w:rsidRPr="00FD6E72" w:rsidRDefault="00283F71" w:rsidP="00283F71">
      <w:pPr>
        <w:spacing w:after="120"/>
        <w:jc w:val="both"/>
        <w:rPr>
          <w:rFonts w:ascii="Myriad Pro" w:hAnsi="Myriad Pro" w:cs="Arial"/>
          <w:color w:val="4E4D4F"/>
          <w:sz w:val="24"/>
          <w:szCs w:val="24"/>
        </w:rPr>
      </w:pPr>
      <w:r w:rsidRPr="00FD6E72">
        <w:rPr>
          <w:rFonts w:ascii="Myriad Pro" w:hAnsi="Myriad Pro" w:cs="Arial"/>
          <w:color w:val="4E4D4F"/>
          <w:sz w:val="24"/>
          <w:szCs w:val="24"/>
        </w:rPr>
        <w:t>La pendiente de la curva de calibración. Si la curva es efectivamente una “curva”, en lugar de ser una línea recta, entonces la sensibilidad será una función de la cantidad o concentración del analito.</w:t>
      </w:r>
    </w:p>
    <w:p w14:paraId="14F36AA4" w14:textId="77777777" w:rsidR="00283F71" w:rsidRPr="00FD6E72" w:rsidRDefault="00283F71" w:rsidP="00283F71">
      <w:pPr>
        <w:spacing w:before="120"/>
        <w:jc w:val="both"/>
        <w:rPr>
          <w:rFonts w:ascii="Myriad Pro" w:hAnsi="Myriad Pro" w:cs="Arial"/>
          <w:b/>
          <w:color w:val="4E4D4F"/>
          <w:sz w:val="24"/>
          <w:szCs w:val="24"/>
        </w:rPr>
      </w:pPr>
    </w:p>
    <w:p w14:paraId="594ED93D" w14:textId="77777777" w:rsidR="00283F71" w:rsidRPr="00FD6E72" w:rsidRDefault="00283F71" w:rsidP="00283F71">
      <w:pPr>
        <w:spacing w:before="120"/>
        <w:jc w:val="both"/>
        <w:rPr>
          <w:rFonts w:ascii="Myriad Pro" w:hAnsi="Myriad Pro" w:cs="Arial"/>
          <w:b/>
          <w:color w:val="4E4D4F"/>
          <w:sz w:val="24"/>
          <w:szCs w:val="24"/>
        </w:rPr>
      </w:pPr>
      <w:r w:rsidRPr="00FD6E72">
        <w:rPr>
          <w:rFonts w:ascii="Myriad Pro" w:hAnsi="Myriad Pro" w:cs="Arial"/>
          <w:b/>
          <w:color w:val="4E4D4F"/>
          <w:sz w:val="24"/>
          <w:szCs w:val="24"/>
        </w:rPr>
        <w:t>Sesgo [6].</w:t>
      </w:r>
    </w:p>
    <w:p w14:paraId="40F0D3D3" w14:textId="77777777" w:rsidR="00283F71" w:rsidRPr="00FD6E72" w:rsidRDefault="00283F71" w:rsidP="00283F71">
      <w:pPr>
        <w:spacing w:after="120"/>
        <w:jc w:val="both"/>
        <w:rPr>
          <w:rFonts w:ascii="Myriad Pro" w:hAnsi="Myriad Pro" w:cs="Arial"/>
          <w:color w:val="4E4D4F"/>
          <w:sz w:val="24"/>
          <w:szCs w:val="24"/>
        </w:rPr>
      </w:pPr>
      <w:r w:rsidRPr="00FD6E72">
        <w:rPr>
          <w:rFonts w:ascii="Myriad Pro" w:hAnsi="Myriad Pro" w:cs="Arial"/>
          <w:color w:val="4E4D4F"/>
          <w:sz w:val="24"/>
          <w:szCs w:val="24"/>
        </w:rPr>
        <w:t>Medida del error sistemático de un procedimiento analítico dado y es la desviación, positiva o negativa, de la media de los resultados analíticos con respecto al valor convencionalmente verdadero.</w:t>
      </w:r>
    </w:p>
    <w:p w14:paraId="71FB173F" w14:textId="77777777" w:rsidR="00283F71" w:rsidRPr="00FD6E72" w:rsidRDefault="00283F71" w:rsidP="00283F71">
      <w:pPr>
        <w:spacing w:before="120"/>
        <w:jc w:val="both"/>
        <w:rPr>
          <w:rFonts w:ascii="Myriad Pro" w:hAnsi="Myriad Pro" w:cs="Arial"/>
          <w:b/>
          <w:color w:val="4E4D4F"/>
          <w:sz w:val="24"/>
          <w:szCs w:val="24"/>
        </w:rPr>
      </w:pPr>
      <w:r w:rsidRPr="00FD6E72">
        <w:rPr>
          <w:rFonts w:ascii="Myriad Pro" w:hAnsi="Myriad Pro" w:cs="Arial"/>
          <w:b/>
          <w:color w:val="4E4D4F"/>
          <w:sz w:val="24"/>
          <w:szCs w:val="24"/>
        </w:rPr>
        <w:t>Validación [2].</w:t>
      </w:r>
    </w:p>
    <w:p w14:paraId="48B7C4AC" w14:textId="77777777" w:rsidR="00283F71" w:rsidRPr="00FD6E72" w:rsidRDefault="00283F71" w:rsidP="00283F71">
      <w:pPr>
        <w:spacing w:after="120"/>
        <w:jc w:val="both"/>
        <w:rPr>
          <w:rFonts w:ascii="Myriad Pro" w:hAnsi="Myriad Pro" w:cs="Arial"/>
          <w:color w:val="4E4D4F"/>
          <w:sz w:val="24"/>
          <w:szCs w:val="24"/>
        </w:rPr>
      </w:pPr>
      <w:r w:rsidRPr="00FD6E72">
        <w:rPr>
          <w:rFonts w:ascii="Myriad Pro" w:hAnsi="Myriad Pro" w:cs="Arial"/>
          <w:color w:val="4E4D4F"/>
          <w:sz w:val="24"/>
          <w:szCs w:val="24"/>
        </w:rPr>
        <w:t>Verificación mediante la aportación de evidencia objetiva de que se han cumplido los requisitos para una utilización o aplicación específica prevista.</w:t>
      </w:r>
    </w:p>
    <w:p w14:paraId="4D00CCD5" w14:textId="77777777" w:rsidR="00283F71" w:rsidRPr="00FD6E72" w:rsidRDefault="00283F71" w:rsidP="00283F71">
      <w:pPr>
        <w:spacing w:before="120"/>
        <w:jc w:val="both"/>
        <w:rPr>
          <w:rFonts w:ascii="Myriad Pro" w:hAnsi="Myriad Pro" w:cs="Arial"/>
          <w:b/>
          <w:color w:val="4E4D4F"/>
          <w:sz w:val="24"/>
          <w:szCs w:val="24"/>
        </w:rPr>
      </w:pPr>
      <w:r w:rsidRPr="00FD6E72">
        <w:rPr>
          <w:rFonts w:ascii="Myriad Pro" w:hAnsi="Myriad Pro" w:cs="Arial"/>
          <w:b/>
          <w:color w:val="4E4D4F"/>
          <w:sz w:val="24"/>
          <w:szCs w:val="24"/>
        </w:rPr>
        <w:t>Verificación [2].</w:t>
      </w:r>
    </w:p>
    <w:p w14:paraId="32BED2C2" w14:textId="77777777" w:rsidR="00283F71" w:rsidRPr="00FD6E72" w:rsidRDefault="00283F71" w:rsidP="00283F71">
      <w:pPr>
        <w:spacing w:after="120"/>
        <w:jc w:val="both"/>
        <w:rPr>
          <w:rFonts w:ascii="Myriad Pro" w:hAnsi="Myriad Pro" w:cs="Arial"/>
          <w:color w:val="4E4D4F"/>
          <w:sz w:val="24"/>
          <w:szCs w:val="24"/>
        </w:rPr>
      </w:pPr>
      <w:r w:rsidRPr="00FD6E72">
        <w:rPr>
          <w:rFonts w:ascii="Myriad Pro" w:hAnsi="Myriad Pro" w:cs="Arial"/>
          <w:color w:val="4E4D4F"/>
          <w:sz w:val="24"/>
          <w:szCs w:val="24"/>
        </w:rPr>
        <w:t>Verificación, a través de la aportación de evidencias objetivas, de que se cumplen los requisitos especificados.</w:t>
      </w:r>
    </w:p>
    <w:p w14:paraId="5DA82BF9" w14:textId="77777777" w:rsidR="00283F71" w:rsidRPr="00FD6E72" w:rsidRDefault="00283F71" w:rsidP="00283F71">
      <w:pPr>
        <w:spacing w:before="120"/>
        <w:jc w:val="both"/>
        <w:rPr>
          <w:rFonts w:ascii="Myriad Pro" w:hAnsi="Myriad Pro" w:cs="Arial"/>
          <w:b/>
          <w:color w:val="4E4D4F"/>
          <w:sz w:val="24"/>
          <w:szCs w:val="24"/>
        </w:rPr>
      </w:pPr>
      <w:r w:rsidRPr="00FD6E72">
        <w:rPr>
          <w:rFonts w:ascii="Myriad Pro" w:hAnsi="Myriad Pro" w:cs="Arial"/>
          <w:b/>
          <w:color w:val="4E4D4F"/>
          <w:sz w:val="24"/>
          <w:szCs w:val="24"/>
        </w:rPr>
        <w:t>Veracidad [3].</w:t>
      </w:r>
    </w:p>
    <w:p w14:paraId="17ABE4F3" w14:textId="77777777" w:rsidR="00283F71" w:rsidRPr="00FD6E72" w:rsidRDefault="00283F71" w:rsidP="00283F71">
      <w:pPr>
        <w:jc w:val="both"/>
        <w:rPr>
          <w:rFonts w:ascii="Myriad Pro" w:hAnsi="Myriad Pro" w:cs="Arial"/>
          <w:color w:val="FF0000"/>
          <w:sz w:val="24"/>
          <w:szCs w:val="24"/>
        </w:rPr>
      </w:pPr>
      <w:r w:rsidRPr="00FD6E72">
        <w:rPr>
          <w:rFonts w:ascii="Myriad Pro" w:hAnsi="Myriad Pro" w:cs="Arial"/>
          <w:color w:val="4E4D4F"/>
          <w:sz w:val="24"/>
          <w:szCs w:val="24"/>
        </w:rPr>
        <w:t>Proximidad entre la media de un número infinito de valores medidos repetidos y un valor de referencia</w:t>
      </w:r>
      <w:r w:rsidRPr="00FD6E72">
        <w:rPr>
          <w:rFonts w:ascii="Myriad Pro" w:hAnsi="Myriad Pro" w:cs="Arial"/>
          <w:color w:val="FF0000"/>
          <w:sz w:val="24"/>
          <w:szCs w:val="24"/>
        </w:rPr>
        <w:t>.</w:t>
      </w:r>
    </w:p>
    <w:p w14:paraId="387AEA90" w14:textId="77777777" w:rsidR="00283F71" w:rsidRPr="00FD6E72" w:rsidRDefault="00283F71" w:rsidP="006A61B7">
      <w:pPr>
        <w:jc w:val="both"/>
        <w:rPr>
          <w:rFonts w:ascii="Myriad Pro" w:hAnsi="Myriad Pro" w:cs="Arial"/>
          <w:b/>
          <w:color w:val="4E4D4F"/>
          <w:sz w:val="24"/>
          <w:szCs w:val="24"/>
        </w:rPr>
      </w:pPr>
    </w:p>
    <w:p w14:paraId="5E855733" w14:textId="77777777" w:rsidR="006A61B7" w:rsidRPr="00FD6E72" w:rsidRDefault="006A61B7" w:rsidP="001F3D4D">
      <w:pPr>
        <w:spacing w:before="120"/>
        <w:jc w:val="both"/>
        <w:rPr>
          <w:rFonts w:ascii="Myriad Pro" w:hAnsi="Myriad Pro" w:cs="Arial"/>
          <w:color w:val="FF0000"/>
          <w:sz w:val="24"/>
          <w:szCs w:val="24"/>
        </w:rPr>
      </w:pPr>
      <w:r w:rsidRPr="00FD6E72">
        <w:rPr>
          <w:rFonts w:ascii="Myriad Pro" w:hAnsi="Myriad Pro" w:cs="Arial"/>
          <w:color w:val="FF0000"/>
          <w:sz w:val="24"/>
          <w:szCs w:val="24"/>
        </w:rPr>
        <w:t>&lt;&lt;Insertar otras definiciones que apliquen&gt;&gt;.</w:t>
      </w:r>
    </w:p>
    <w:p w14:paraId="3C6F24E8" w14:textId="77777777" w:rsidR="0021764C" w:rsidRPr="00FD6E72" w:rsidRDefault="0021764C" w:rsidP="006A61B7">
      <w:pPr>
        <w:jc w:val="both"/>
        <w:rPr>
          <w:rFonts w:ascii="Myriad Pro" w:hAnsi="Myriad Pro" w:cs="Arial"/>
          <w:b/>
          <w:color w:val="4E4D4F"/>
          <w:sz w:val="24"/>
          <w:szCs w:val="24"/>
        </w:rPr>
      </w:pPr>
    </w:p>
    <w:p w14:paraId="0EE7A8E8" w14:textId="01641495" w:rsidR="006A61B7" w:rsidRPr="00FD6E72" w:rsidRDefault="006A61B7" w:rsidP="00ED0051">
      <w:pPr>
        <w:pStyle w:val="Heading2"/>
        <w:numPr>
          <w:ilvl w:val="1"/>
          <w:numId w:val="29"/>
        </w:numPr>
        <w:rPr>
          <w:rFonts w:ascii="Myriad Pro" w:hAnsi="Myriad Pro" w:cs="Arial"/>
          <w:b/>
          <w:color w:val="4E4D4F"/>
          <w:sz w:val="24"/>
          <w:szCs w:val="24"/>
        </w:rPr>
      </w:pPr>
      <w:bookmarkStart w:id="8" w:name="_Toc155169740"/>
      <w:r w:rsidRPr="00FD6E72">
        <w:rPr>
          <w:rFonts w:ascii="Myriad Pro" w:hAnsi="Myriad Pro" w:cs="Arial"/>
          <w:b/>
          <w:color w:val="4E4D4F"/>
          <w:sz w:val="24"/>
          <w:szCs w:val="24"/>
        </w:rPr>
        <w:t>Notaciones.</w:t>
      </w:r>
      <w:bookmarkEnd w:id="8"/>
    </w:p>
    <w:p w14:paraId="684790D7" w14:textId="77777777" w:rsidR="006A61B7" w:rsidRPr="00FD6E72" w:rsidRDefault="006A61B7" w:rsidP="006A61B7">
      <w:pPr>
        <w:jc w:val="both"/>
        <w:rPr>
          <w:rFonts w:ascii="Myriad Pro" w:hAnsi="Myriad Pro" w:cs="Arial"/>
          <w:color w:val="4E4D4F"/>
          <w:sz w:val="24"/>
          <w:szCs w:val="24"/>
        </w:rPr>
      </w:pPr>
      <w:r w:rsidRPr="00FD6E72">
        <w:rPr>
          <w:rFonts w:ascii="Myriad Pro" w:hAnsi="Myriad Pro" w:cs="Arial"/>
          <w:color w:val="4E4D4F"/>
          <w:sz w:val="24"/>
          <w:szCs w:val="24"/>
        </w:rPr>
        <w:t>Para propósitos de este documento, se hacen las siguientes consideraciones:</w:t>
      </w:r>
    </w:p>
    <w:p w14:paraId="1C8C69AA" w14:textId="77777777" w:rsidR="00786AAC" w:rsidRPr="00FD6E72" w:rsidRDefault="00786AAC" w:rsidP="006A61B7">
      <w:pPr>
        <w:jc w:val="both"/>
        <w:rPr>
          <w:rFonts w:ascii="Myriad Pro" w:hAnsi="Myriad Pro" w:cs="Arial"/>
          <w:b/>
          <w:color w:val="4E4D4F"/>
          <w:sz w:val="24"/>
          <w:szCs w:val="24"/>
        </w:rPr>
      </w:pPr>
    </w:p>
    <w:p w14:paraId="51BE6544" w14:textId="77777777" w:rsidR="006A61B7" w:rsidRPr="00FD6E72" w:rsidRDefault="006A61B7" w:rsidP="006A61B7">
      <w:pPr>
        <w:jc w:val="both"/>
        <w:rPr>
          <w:rFonts w:ascii="Myriad Pro" w:hAnsi="Myriad Pro" w:cs="Arial"/>
          <w:color w:val="4E4D4F"/>
          <w:sz w:val="24"/>
          <w:szCs w:val="24"/>
        </w:rPr>
      </w:pPr>
      <w:r w:rsidRPr="00FD6E72">
        <w:rPr>
          <w:rFonts w:ascii="Myriad Pro" w:hAnsi="Myriad Pro" w:cs="Arial"/>
          <w:b/>
          <w:color w:val="4E4D4F"/>
          <w:sz w:val="24"/>
          <w:szCs w:val="24"/>
        </w:rPr>
        <w:t xml:space="preserve">“Laboratorio”: </w:t>
      </w:r>
      <w:r w:rsidRPr="00FD6E72">
        <w:rPr>
          <w:rFonts w:ascii="Myriad Pro" w:hAnsi="Myriad Pro" w:cs="Arial"/>
          <w:color w:val="4E4D4F"/>
          <w:sz w:val="24"/>
          <w:szCs w:val="24"/>
        </w:rPr>
        <w:t xml:space="preserve">se refiere al laboratorio </w:t>
      </w:r>
      <w:r w:rsidR="00786AAC" w:rsidRPr="00FD6E72">
        <w:rPr>
          <w:rFonts w:ascii="Myriad Pro" w:hAnsi="Myriad Pro" w:cs="Arial"/>
          <w:color w:val="4E4D4F"/>
          <w:sz w:val="24"/>
          <w:szCs w:val="24"/>
        </w:rPr>
        <w:t>AOXLAB S.A.S</w:t>
      </w:r>
    </w:p>
    <w:p w14:paraId="103FB8A0" w14:textId="77777777" w:rsidR="006A61B7" w:rsidRPr="00FD6E72" w:rsidRDefault="006A61B7" w:rsidP="006A61B7">
      <w:pPr>
        <w:spacing w:before="120"/>
        <w:jc w:val="both"/>
        <w:rPr>
          <w:rFonts w:ascii="Myriad Pro" w:hAnsi="Myriad Pro" w:cs="Arial"/>
          <w:color w:val="4E4D4F"/>
          <w:sz w:val="24"/>
          <w:szCs w:val="24"/>
        </w:rPr>
      </w:pPr>
      <w:r w:rsidRPr="00FD6E72">
        <w:rPr>
          <w:rFonts w:ascii="Myriad Pro" w:hAnsi="Myriad Pro" w:cs="Arial"/>
          <w:b/>
          <w:color w:val="4E4D4F"/>
          <w:sz w:val="24"/>
          <w:szCs w:val="24"/>
        </w:rPr>
        <w:t xml:space="preserve">“Servicios”: </w:t>
      </w:r>
      <w:r w:rsidR="00925EC8" w:rsidRPr="00FD6E72">
        <w:rPr>
          <w:rFonts w:ascii="Myriad Pro" w:hAnsi="Myriad Pro" w:cs="Arial"/>
          <w:color w:val="4E4D4F"/>
          <w:sz w:val="24"/>
          <w:szCs w:val="24"/>
        </w:rPr>
        <w:t>para referir a los servicios de ensayo que el Laboratorio ofrece</w:t>
      </w:r>
      <w:r w:rsidRPr="00FD6E72">
        <w:rPr>
          <w:rFonts w:ascii="Myriad Pro" w:hAnsi="Myriad Pro" w:cs="Arial"/>
          <w:color w:val="4E4D4F"/>
          <w:sz w:val="24"/>
          <w:szCs w:val="24"/>
        </w:rPr>
        <w:t>.</w:t>
      </w:r>
    </w:p>
    <w:p w14:paraId="779A7A35" w14:textId="77777777" w:rsidR="006A61B7" w:rsidRPr="00FD6E72" w:rsidRDefault="006A61B7" w:rsidP="006A61B7">
      <w:pPr>
        <w:spacing w:before="120"/>
        <w:jc w:val="both"/>
        <w:rPr>
          <w:rFonts w:ascii="Myriad Pro" w:hAnsi="Myriad Pro" w:cs="Arial"/>
          <w:color w:val="FF0000"/>
          <w:sz w:val="24"/>
          <w:szCs w:val="24"/>
        </w:rPr>
      </w:pPr>
      <w:r w:rsidRPr="00FD6E72">
        <w:rPr>
          <w:rFonts w:ascii="Myriad Pro" w:hAnsi="Myriad Pro" w:cs="Arial"/>
          <w:b/>
          <w:color w:val="4E4D4F"/>
          <w:sz w:val="24"/>
          <w:szCs w:val="24"/>
        </w:rPr>
        <w:t xml:space="preserve">“Ítem”: </w:t>
      </w:r>
      <w:r w:rsidR="00925EC8" w:rsidRPr="00FD6E72">
        <w:rPr>
          <w:rFonts w:ascii="Myriad Pro" w:hAnsi="Myriad Pro" w:cs="Arial"/>
          <w:color w:val="4E4D4F"/>
          <w:sz w:val="24"/>
          <w:szCs w:val="24"/>
        </w:rPr>
        <w:t>se refiere al elemento o material bajo ensayo</w:t>
      </w:r>
      <w:r w:rsidR="002722E6" w:rsidRPr="00FD6E72">
        <w:rPr>
          <w:rFonts w:ascii="Myriad Pro" w:hAnsi="Myriad Pro" w:cs="Arial"/>
          <w:color w:val="4E4D4F"/>
          <w:sz w:val="24"/>
          <w:szCs w:val="24"/>
        </w:rPr>
        <w:t>.</w:t>
      </w:r>
    </w:p>
    <w:p w14:paraId="7C4F4A45" w14:textId="77777777" w:rsidR="006A61B7" w:rsidRPr="00FD6E72" w:rsidRDefault="006A61B7" w:rsidP="006A61B7">
      <w:pPr>
        <w:jc w:val="both"/>
        <w:rPr>
          <w:rFonts w:ascii="Myriad Pro" w:hAnsi="Myriad Pro" w:cs="Arial"/>
          <w:color w:val="4E4D4F"/>
          <w:sz w:val="24"/>
          <w:szCs w:val="24"/>
        </w:rPr>
      </w:pPr>
    </w:p>
    <w:p w14:paraId="08E14590" w14:textId="11B828D2" w:rsidR="006A61B7" w:rsidRPr="00FD6E72" w:rsidRDefault="006A61B7" w:rsidP="00ED0051">
      <w:pPr>
        <w:pStyle w:val="Heading1"/>
        <w:numPr>
          <w:ilvl w:val="0"/>
          <w:numId w:val="29"/>
        </w:numPr>
        <w:rPr>
          <w:rFonts w:ascii="Myriad Pro" w:eastAsia="Times New Roman" w:hAnsi="Myriad Pro" w:cs="Arial"/>
          <w:b/>
          <w:color w:val="4E4D4F"/>
          <w:sz w:val="24"/>
          <w:szCs w:val="24"/>
          <w:lang w:val="es-MX"/>
        </w:rPr>
      </w:pPr>
      <w:bookmarkStart w:id="9" w:name="_Toc155169741"/>
      <w:r w:rsidRPr="00FD6E72">
        <w:rPr>
          <w:rFonts w:ascii="Myriad Pro" w:eastAsia="Times New Roman" w:hAnsi="Myriad Pro" w:cs="Arial"/>
          <w:b/>
          <w:color w:val="4E4D4F"/>
          <w:sz w:val="24"/>
          <w:szCs w:val="24"/>
          <w:lang w:val="es-MX"/>
        </w:rPr>
        <w:t>REFERENCIAS.</w:t>
      </w:r>
      <w:bookmarkEnd w:id="9"/>
    </w:p>
    <w:p w14:paraId="4536489B" w14:textId="3D31860D" w:rsidR="00283F71" w:rsidRPr="00FD6E72" w:rsidRDefault="00283F71" w:rsidP="00283F71">
      <w:pPr>
        <w:spacing w:after="120" w:line="230" w:lineRule="exact"/>
        <w:ind w:left="284" w:hanging="284"/>
        <w:jc w:val="both"/>
        <w:rPr>
          <w:rFonts w:ascii="Myriad Pro" w:hAnsi="Myriad Pro" w:cs="Arial"/>
          <w:bCs/>
          <w:color w:val="4E4D4F"/>
          <w:sz w:val="24"/>
          <w:szCs w:val="24"/>
          <w:lang w:val="es-CO"/>
        </w:rPr>
      </w:pPr>
      <w:r w:rsidRPr="00FD6E72">
        <w:rPr>
          <w:rFonts w:ascii="Myriad Pro" w:hAnsi="Myriad Pro" w:cs="Arial"/>
          <w:color w:val="4E4D4F"/>
          <w:sz w:val="24"/>
          <w:szCs w:val="24"/>
          <w:lang w:val="es-CO"/>
        </w:rPr>
        <w:t xml:space="preserve">[1] </w:t>
      </w:r>
      <w:r w:rsidR="00CA1DCD">
        <w:rPr>
          <w:rFonts w:ascii="Myriad Pro" w:hAnsi="Myriad Pro" w:cs="Arial"/>
          <w:color w:val="4E4D4F"/>
          <w:sz w:val="24"/>
          <w:szCs w:val="24"/>
          <w:lang w:val="es-CO"/>
        </w:rPr>
        <w:t xml:space="preserve">International organization for standarization (2024) </w:t>
      </w:r>
      <w:r w:rsidRPr="00FD6E72">
        <w:rPr>
          <w:rFonts w:ascii="Myriad Pro" w:hAnsi="Myriad Pro" w:cs="Arial"/>
          <w:color w:val="4E4D4F"/>
          <w:sz w:val="24"/>
          <w:szCs w:val="24"/>
          <w:lang w:val="es-CO"/>
        </w:rPr>
        <w:t xml:space="preserve">General requirements for the competence of testing and calibration laboratories / </w:t>
      </w:r>
      <w:r w:rsidRPr="00FD6E72">
        <w:rPr>
          <w:rFonts w:ascii="Myriad Pro" w:hAnsi="Myriad Pro" w:cs="Arial"/>
          <w:bCs/>
          <w:color w:val="4E4D4F"/>
          <w:sz w:val="24"/>
          <w:szCs w:val="24"/>
          <w:lang w:val="es-CO"/>
        </w:rPr>
        <w:t>Requisitos generales para la competencia de los laboratorios de ensayo y de calibración.</w:t>
      </w:r>
      <w:r w:rsidR="00CA1DCD" w:rsidRPr="00CA1DCD">
        <w:rPr>
          <w:rFonts w:ascii="Myriad Pro" w:hAnsi="Myriad Pro" w:cs="Arial"/>
          <w:color w:val="4E4D4F"/>
          <w:sz w:val="24"/>
          <w:szCs w:val="24"/>
          <w:lang w:val="es-CO"/>
        </w:rPr>
        <w:t xml:space="preserve"> </w:t>
      </w:r>
      <w:r w:rsidR="00CA1DCD" w:rsidRPr="00FD6E72">
        <w:rPr>
          <w:rFonts w:ascii="Myriad Pro" w:hAnsi="Myriad Pro" w:cs="Arial"/>
          <w:color w:val="4E4D4F"/>
          <w:sz w:val="24"/>
          <w:szCs w:val="24"/>
          <w:lang w:val="es-CO"/>
        </w:rPr>
        <w:t>ISO/IEC 17025:2017</w:t>
      </w:r>
    </w:p>
    <w:p w14:paraId="4E8C2AFD" w14:textId="5CA8FD17" w:rsidR="00283F71" w:rsidRPr="00FD6E72" w:rsidRDefault="00283F71" w:rsidP="00283F71">
      <w:pPr>
        <w:pStyle w:val="NormalWeb"/>
        <w:spacing w:before="0" w:beforeAutospacing="0" w:after="120" w:afterAutospacing="0"/>
        <w:ind w:left="284" w:hanging="284"/>
        <w:rPr>
          <w:rFonts w:ascii="Myriad Pro" w:hAnsi="Myriad Pro" w:cs="Arial"/>
          <w:color w:val="4E4D4F"/>
          <w:lang w:val="es-CO"/>
        </w:rPr>
      </w:pPr>
      <w:r w:rsidRPr="00FD6E72">
        <w:rPr>
          <w:rFonts w:ascii="Myriad Pro" w:hAnsi="Myriad Pro" w:cs="Arial"/>
          <w:color w:val="4E4D4F"/>
          <w:lang w:val="es-CO"/>
        </w:rPr>
        <w:t xml:space="preserve">[2] </w:t>
      </w:r>
      <w:r w:rsidR="00CA1DCD">
        <w:rPr>
          <w:rFonts w:ascii="Myriad Pro" w:hAnsi="Myriad Pro" w:cs="Arial"/>
          <w:color w:val="4E4D4F"/>
          <w:lang w:val="es-CO"/>
        </w:rPr>
        <w:t xml:space="preserve">International organization for standarization (2024) </w:t>
      </w:r>
      <w:r w:rsidRPr="00FD6E72">
        <w:rPr>
          <w:rFonts w:ascii="Myriad Pro" w:hAnsi="Myriad Pro" w:cs="Arial"/>
          <w:color w:val="4E4D4F"/>
          <w:lang w:val="es-CO"/>
        </w:rPr>
        <w:t>Quality management systems -- Fundamentals and vocabulary/ Sistemas de gestión de la calidad-- Fundamentos y vocabulario.</w:t>
      </w:r>
      <w:r w:rsidR="00CA1DCD" w:rsidRPr="00CA1DCD">
        <w:rPr>
          <w:rFonts w:ascii="Myriad Pro" w:hAnsi="Myriad Pro" w:cs="Arial"/>
          <w:color w:val="4E4D4F"/>
          <w:lang w:val="es-CO"/>
        </w:rPr>
        <w:t xml:space="preserve"> </w:t>
      </w:r>
      <w:r w:rsidR="00CA1DCD" w:rsidRPr="00FD6E72">
        <w:rPr>
          <w:rFonts w:ascii="Myriad Pro" w:hAnsi="Myriad Pro" w:cs="Arial"/>
          <w:color w:val="4E4D4F"/>
          <w:lang w:val="es-CO"/>
        </w:rPr>
        <w:t>ISO 9000:2015</w:t>
      </w:r>
    </w:p>
    <w:p w14:paraId="725A0D17" w14:textId="67EC0DAC" w:rsidR="00283F71" w:rsidRPr="001E56B0" w:rsidRDefault="00283F71" w:rsidP="00283F71">
      <w:pPr>
        <w:spacing w:after="120"/>
        <w:ind w:left="284" w:hanging="284"/>
        <w:rPr>
          <w:rFonts w:ascii="Myriad Pro" w:hAnsi="Myriad Pro" w:cs="Arial"/>
          <w:color w:val="4E4D4F"/>
          <w:sz w:val="24"/>
          <w:szCs w:val="24"/>
          <w:lang w:val="en-US"/>
        </w:rPr>
      </w:pPr>
      <w:r w:rsidRPr="00FD6E72">
        <w:rPr>
          <w:rFonts w:ascii="Myriad Pro" w:hAnsi="Myriad Pro" w:cs="Arial"/>
          <w:color w:val="4E4D4F"/>
          <w:sz w:val="24"/>
          <w:szCs w:val="24"/>
          <w:lang w:val="es-CO"/>
        </w:rPr>
        <w:t xml:space="preserve">[3] </w:t>
      </w:r>
      <w:r w:rsidR="00CA1DCD" w:rsidRPr="00FD6E72">
        <w:rPr>
          <w:rFonts w:ascii="Myriad Pro" w:hAnsi="Myriad Pro" w:cs="Arial"/>
          <w:color w:val="4E4D4F"/>
          <w:sz w:val="24"/>
          <w:szCs w:val="24"/>
          <w:lang w:val="es-CO"/>
        </w:rPr>
        <w:t xml:space="preserve">Centro Español de Metrología </w:t>
      </w:r>
      <w:r w:rsidRPr="00FD6E72">
        <w:rPr>
          <w:rFonts w:ascii="Myriad Pro" w:hAnsi="Myriad Pro" w:cs="Arial"/>
          <w:color w:val="4E4D4F"/>
          <w:sz w:val="24"/>
          <w:szCs w:val="24"/>
          <w:lang w:val="es-CO"/>
        </w:rPr>
        <w:t>VIM: 20</w:t>
      </w:r>
      <w:r w:rsidR="008E53D9" w:rsidRPr="00FD6E72">
        <w:rPr>
          <w:rFonts w:ascii="Myriad Pro" w:hAnsi="Myriad Pro" w:cs="Arial"/>
          <w:color w:val="4E4D4F"/>
          <w:sz w:val="24"/>
          <w:szCs w:val="24"/>
          <w:lang w:val="es-CO"/>
        </w:rPr>
        <w:t>12</w:t>
      </w:r>
      <w:r w:rsidRPr="00FD6E72">
        <w:rPr>
          <w:rFonts w:ascii="Myriad Pro" w:hAnsi="Myriad Pro" w:cs="Arial"/>
          <w:color w:val="4E4D4F"/>
          <w:sz w:val="24"/>
          <w:szCs w:val="24"/>
          <w:lang w:val="es-CO"/>
        </w:rPr>
        <w:t xml:space="preserve">, </w:t>
      </w:r>
      <w:r w:rsidR="008E53D9" w:rsidRPr="00FD6E72">
        <w:rPr>
          <w:rFonts w:ascii="Myriad Pro" w:hAnsi="Myriad Pro" w:cs="Arial"/>
          <w:color w:val="4E4D4F"/>
          <w:sz w:val="24"/>
          <w:szCs w:val="24"/>
          <w:lang w:val="es-CO"/>
        </w:rPr>
        <w:t xml:space="preserve">Vocabulario Internacional de Metrología. </w:t>
      </w:r>
      <w:r w:rsidR="008E53D9" w:rsidRPr="001E56B0">
        <w:rPr>
          <w:rFonts w:ascii="Myriad Pro" w:hAnsi="Myriad Pro" w:cs="Arial"/>
          <w:color w:val="4E4D4F"/>
          <w:sz w:val="24"/>
          <w:szCs w:val="24"/>
          <w:lang w:val="en-US"/>
        </w:rPr>
        <w:t>3</w:t>
      </w:r>
      <w:r w:rsidR="008E53D9" w:rsidRPr="001E56B0">
        <w:rPr>
          <w:rFonts w:ascii="Myriad Pro" w:hAnsi="Myriad Pro" w:cs="Arial"/>
          <w:color w:val="4E4D4F"/>
          <w:sz w:val="24"/>
          <w:szCs w:val="24"/>
          <w:vertAlign w:val="superscript"/>
          <w:lang w:val="en-US"/>
        </w:rPr>
        <w:t>a</w:t>
      </w:r>
      <w:r w:rsidR="008E53D9" w:rsidRPr="001E56B0">
        <w:rPr>
          <w:rFonts w:ascii="Myriad Pro" w:hAnsi="Myriad Pro" w:cs="Arial"/>
          <w:color w:val="4E4D4F"/>
          <w:sz w:val="24"/>
          <w:szCs w:val="24"/>
          <w:lang w:val="en-US"/>
        </w:rPr>
        <w:t xml:space="preserve"> Edición Española</w:t>
      </w:r>
      <w:r w:rsidRPr="001E56B0">
        <w:rPr>
          <w:rFonts w:ascii="Myriad Pro" w:hAnsi="Myriad Pro" w:cs="Arial"/>
          <w:color w:val="4E4D4F"/>
          <w:sz w:val="24"/>
          <w:szCs w:val="24"/>
          <w:lang w:val="en-US"/>
        </w:rPr>
        <w:t>.</w:t>
      </w:r>
    </w:p>
    <w:p w14:paraId="03B51BC0" w14:textId="6D0A413A" w:rsidR="00283F71" w:rsidRPr="00FD6E72" w:rsidRDefault="00283F71" w:rsidP="00283F71">
      <w:pPr>
        <w:spacing w:after="120"/>
        <w:ind w:left="284" w:hanging="284"/>
        <w:rPr>
          <w:rFonts w:ascii="Myriad Pro" w:hAnsi="Myriad Pro" w:cs="Arial"/>
          <w:bCs/>
          <w:color w:val="4E4D4F"/>
          <w:sz w:val="24"/>
          <w:szCs w:val="24"/>
          <w:lang w:val="en-US" w:eastAsia="es-MX"/>
        </w:rPr>
      </w:pPr>
      <w:r w:rsidRPr="00FD6E72">
        <w:rPr>
          <w:rFonts w:ascii="Myriad Pro" w:hAnsi="Myriad Pro" w:cs="Arial"/>
          <w:color w:val="4E4D4F"/>
          <w:sz w:val="24"/>
          <w:szCs w:val="24"/>
          <w:lang w:val="en-US"/>
        </w:rPr>
        <w:t xml:space="preserve">[4] </w:t>
      </w:r>
      <w:r w:rsidR="001E56B0" w:rsidRPr="001E56B0">
        <w:rPr>
          <w:rFonts w:ascii="Myriad Pro" w:hAnsi="Myriad Pro" w:cs="Arial"/>
          <w:color w:val="4E4D4F"/>
          <w:sz w:val="24"/>
          <w:szCs w:val="24"/>
          <w:lang w:val="en-US"/>
        </w:rPr>
        <w:t xml:space="preserve">International organization for standarization (2024) </w:t>
      </w:r>
      <w:r w:rsidRPr="00FD6E72">
        <w:rPr>
          <w:rFonts w:ascii="Myriad Pro" w:hAnsi="Myriad Pro" w:cs="Arial"/>
          <w:bCs/>
          <w:color w:val="4E4D4F"/>
          <w:sz w:val="24"/>
          <w:szCs w:val="24"/>
          <w:lang w:val="en-US" w:eastAsia="es-MX"/>
        </w:rPr>
        <w:t>Conformity assessment -- Vocabulary and general principles.</w:t>
      </w:r>
      <w:r w:rsidR="001E56B0" w:rsidRPr="001E56B0">
        <w:rPr>
          <w:rFonts w:ascii="Myriad Pro" w:hAnsi="Myriad Pro" w:cs="Arial"/>
          <w:bCs/>
          <w:color w:val="4E4D4F"/>
          <w:sz w:val="24"/>
          <w:szCs w:val="24"/>
          <w:lang w:val="en-US" w:eastAsia="es-MX"/>
        </w:rPr>
        <w:t xml:space="preserve"> </w:t>
      </w:r>
      <w:r w:rsidR="001E56B0" w:rsidRPr="00FD6E72">
        <w:rPr>
          <w:rFonts w:ascii="Myriad Pro" w:hAnsi="Myriad Pro" w:cs="Arial"/>
          <w:bCs/>
          <w:color w:val="4E4D4F"/>
          <w:sz w:val="24"/>
          <w:szCs w:val="24"/>
          <w:lang w:val="en-US" w:eastAsia="es-MX"/>
        </w:rPr>
        <w:t>ISO/IEC 17000:20</w:t>
      </w:r>
      <w:r w:rsidR="001E56B0">
        <w:rPr>
          <w:rFonts w:ascii="Myriad Pro" w:hAnsi="Myriad Pro" w:cs="Arial"/>
          <w:bCs/>
          <w:color w:val="4E4D4F"/>
          <w:sz w:val="24"/>
          <w:szCs w:val="24"/>
          <w:lang w:val="en-US" w:eastAsia="es-MX"/>
        </w:rPr>
        <w:t>20</w:t>
      </w:r>
    </w:p>
    <w:p w14:paraId="55F659E8" w14:textId="043713C9" w:rsidR="00283F71" w:rsidRPr="001E56B0" w:rsidRDefault="00283F71" w:rsidP="00283F71">
      <w:pPr>
        <w:spacing w:after="120"/>
        <w:ind w:left="357" w:hanging="357"/>
        <w:rPr>
          <w:rFonts w:ascii="Myriad Pro" w:hAnsi="Myriad Pro" w:cs="Arial"/>
          <w:color w:val="4E4D4F"/>
          <w:sz w:val="24"/>
          <w:szCs w:val="24"/>
          <w:lang w:val="es-MX"/>
        </w:rPr>
      </w:pPr>
      <w:r w:rsidRPr="00FD6E72">
        <w:rPr>
          <w:rFonts w:ascii="Myriad Pro" w:hAnsi="Myriad Pro" w:cs="Arial"/>
          <w:color w:val="4E4D4F"/>
          <w:sz w:val="24"/>
          <w:szCs w:val="24"/>
          <w:lang w:val="en-US"/>
        </w:rPr>
        <w:t xml:space="preserve">[5] </w:t>
      </w:r>
      <w:r w:rsidR="001E56B0" w:rsidRPr="001E56B0">
        <w:rPr>
          <w:rFonts w:ascii="Myriad Pro" w:hAnsi="Myriad Pro" w:cs="Arial"/>
          <w:color w:val="4E4D4F"/>
          <w:sz w:val="24"/>
          <w:szCs w:val="24"/>
          <w:lang w:val="en-US"/>
        </w:rPr>
        <w:t xml:space="preserve">International organization for standarization (2024) </w:t>
      </w:r>
      <w:r w:rsidRPr="00FD6E72">
        <w:rPr>
          <w:rFonts w:ascii="Myriad Pro" w:hAnsi="Myriad Pro" w:cs="Arial"/>
          <w:color w:val="4E4D4F"/>
          <w:sz w:val="24"/>
          <w:szCs w:val="24"/>
          <w:lang w:val="en-US"/>
        </w:rPr>
        <w:t>Guidelines for quality management system documentation.</w:t>
      </w:r>
      <w:r w:rsidR="001E56B0" w:rsidRPr="001E56B0">
        <w:rPr>
          <w:rFonts w:ascii="Myriad Pro" w:hAnsi="Myriad Pro" w:cs="Arial"/>
          <w:color w:val="4E4D4F"/>
          <w:sz w:val="24"/>
          <w:szCs w:val="24"/>
          <w:lang w:val="en-US"/>
        </w:rPr>
        <w:t xml:space="preserve"> </w:t>
      </w:r>
      <w:r w:rsidR="001E56B0" w:rsidRPr="001E56B0">
        <w:rPr>
          <w:rFonts w:ascii="Myriad Pro" w:hAnsi="Myriad Pro" w:cs="Arial"/>
          <w:color w:val="4E4D4F"/>
          <w:sz w:val="24"/>
          <w:szCs w:val="24"/>
          <w:lang w:val="es-MX"/>
        </w:rPr>
        <w:t>ISO 10013:2021</w:t>
      </w:r>
    </w:p>
    <w:p w14:paraId="66E40C38" w14:textId="74492354" w:rsidR="00283F71" w:rsidRPr="00FD6E72" w:rsidRDefault="00283F71" w:rsidP="00283F71">
      <w:pPr>
        <w:spacing w:after="120"/>
        <w:ind w:left="357" w:hanging="357"/>
        <w:rPr>
          <w:rFonts w:ascii="Myriad Pro" w:hAnsi="Myriad Pro" w:cs="Arial"/>
          <w:color w:val="4E4D4F"/>
          <w:sz w:val="24"/>
          <w:szCs w:val="24"/>
          <w:lang w:val="es-MX"/>
        </w:rPr>
      </w:pPr>
      <w:r w:rsidRPr="00FD6E72">
        <w:rPr>
          <w:rFonts w:ascii="Myriad Pro" w:hAnsi="Myriad Pro" w:cs="Arial"/>
          <w:color w:val="4E4D4F"/>
          <w:sz w:val="24"/>
          <w:szCs w:val="24"/>
          <w:lang w:val="es-MX"/>
        </w:rPr>
        <w:t xml:space="preserve">[6] </w:t>
      </w:r>
      <w:r w:rsidR="001E56B0">
        <w:rPr>
          <w:rFonts w:ascii="Myriad Pro" w:hAnsi="Myriad Pro" w:cs="Arial"/>
          <w:color w:val="4E4D4F"/>
          <w:sz w:val="24"/>
          <w:szCs w:val="24"/>
          <w:lang w:val="es-MX"/>
        </w:rPr>
        <w:t xml:space="preserve">Instituto Mexicano de Normalización y certificación (2024) </w:t>
      </w:r>
      <w:r w:rsidRPr="00FD6E72">
        <w:rPr>
          <w:rFonts w:ascii="Myriad Pro" w:hAnsi="Myriad Pro" w:cs="Arial"/>
          <w:color w:val="4E4D4F"/>
          <w:sz w:val="24"/>
          <w:szCs w:val="24"/>
          <w:lang w:val="es-MX"/>
        </w:rPr>
        <w:t>Metrología en química-vocabulario</w:t>
      </w:r>
      <w:r w:rsidR="001E56B0" w:rsidRPr="001E56B0">
        <w:rPr>
          <w:rFonts w:ascii="Myriad Pro" w:hAnsi="Myriad Pro" w:cs="Arial"/>
          <w:color w:val="4E4D4F"/>
          <w:sz w:val="24"/>
          <w:szCs w:val="24"/>
          <w:lang w:val="es-MX"/>
        </w:rPr>
        <w:t xml:space="preserve"> </w:t>
      </w:r>
      <w:r w:rsidR="001E56B0" w:rsidRPr="00FD6E72">
        <w:rPr>
          <w:rFonts w:ascii="Myriad Pro" w:hAnsi="Myriad Pro" w:cs="Arial"/>
          <w:color w:val="4E4D4F"/>
          <w:sz w:val="24"/>
          <w:szCs w:val="24"/>
          <w:lang w:val="es-MX"/>
        </w:rPr>
        <w:t>NMX-CH-152-IMNC: 2005</w:t>
      </w:r>
    </w:p>
    <w:p w14:paraId="55B5B29C" w14:textId="571D38EE" w:rsidR="00283F71" w:rsidRPr="00FD6E72" w:rsidRDefault="00283F71" w:rsidP="00283F71">
      <w:pPr>
        <w:spacing w:after="120"/>
        <w:ind w:left="357" w:hanging="357"/>
        <w:jc w:val="both"/>
        <w:rPr>
          <w:rFonts w:ascii="Myriad Pro" w:hAnsi="Myriad Pro" w:cs="Arial"/>
          <w:bCs/>
          <w:color w:val="4E4D4F"/>
          <w:sz w:val="24"/>
          <w:szCs w:val="24"/>
          <w:lang w:val="es-CO" w:eastAsia="es-MX"/>
        </w:rPr>
      </w:pPr>
      <w:r w:rsidRPr="00FD6E72">
        <w:rPr>
          <w:rFonts w:ascii="Myriad Pro" w:hAnsi="Myriad Pro" w:cs="Arial"/>
          <w:color w:val="4E4D4F"/>
          <w:sz w:val="24"/>
          <w:szCs w:val="24"/>
          <w:lang w:val="es-CO"/>
        </w:rPr>
        <w:t xml:space="preserve">[7] </w:t>
      </w:r>
      <w:r w:rsidRPr="00FD6E72">
        <w:rPr>
          <w:rFonts w:ascii="Myriad Pro" w:hAnsi="Myriad Pro" w:cs="Arial"/>
          <w:bCs/>
          <w:color w:val="4E4D4F"/>
          <w:sz w:val="24"/>
          <w:szCs w:val="24"/>
          <w:lang w:val="es-CO" w:eastAsia="es-MX"/>
        </w:rPr>
        <w:t>Eurolab España</w:t>
      </w:r>
      <w:r w:rsidR="006B49FD">
        <w:rPr>
          <w:rFonts w:ascii="Myriad Pro" w:hAnsi="Myriad Pro" w:cs="Arial"/>
          <w:bCs/>
          <w:color w:val="4E4D4F"/>
          <w:sz w:val="24"/>
          <w:szCs w:val="24"/>
          <w:lang w:val="es-CO" w:eastAsia="es-MX"/>
        </w:rPr>
        <w:t xml:space="preserve"> (2024)</w:t>
      </w:r>
      <w:r w:rsidRPr="00FD6E72">
        <w:rPr>
          <w:rFonts w:ascii="Myriad Pro" w:hAnsi="Myriad Pro" w:cs="Arial"/>
          <w:bCs/>
          <w:color w:val="4E4D4F"/>
          <w:sz w:val="24"/>
          <w:szCs w:val="24"/>
          <w:lang w:val="es-CO" w:eastAsia="es-MX"/>
        </w:rPr>
        <w:t>. P.P. Morillas y colaboradores. Guía Eurachem: La adecuación al uso de los métodos analíticos – Una Guía de laboratorio para la validación de métodos y temas relacionados 1ª ed</w:t>
      </w:r>
      <w:r w:rsidR="006B49FD">
        <w:rPr>
          <w:rFonts w:ascii="Myriad Pro" w:hAnsi="Myriad Pro" w:cs="Arial"/>
          <w:bCs/>
          <w:color w:val="4E4D4F"/>
          <w:sz w:val="24"/>
          <w:szCs w:val="24"/>
          <w:lang w:val="es-CO" w:eastAsia="es-MX"/>
        </w:rPr>
        <w:t>ición española</w:t>
      </w:r>
      <w:r w:rsidRPr="00FD6E72">
        <w:rPr>
          <w:rFonts w:ascii="Myriad Pro" w:hAnsi="Myriad Pro" w:cs="Arial"/>
          <w:bCs/>
          <w:color w:val="4E4D4F"/>
          <w:sz w:val="24"/>
          <w:szCs w:val="24"/>
          <w:lang w:val="es-CO" w:eastAsia="es-MX"/>
        </w:rPr>
        <w:t xml:space="preserve"> </w:t>
      </w:r>
      <w:r w:rsidR="006B49FD">
        <w:rPr>
          <w:rFonts w:ascii="Myriad Pro" w:hAnsi="Myriad Pro" w:cs="Arial"/>
          <w:bCs/>
          <w:color w:val="4E4D4F"/>
          <w:sz w:val="24"/>
          <w:szCs w:val="24"/>
          <w:lang w:val="es-CO" w:eastAsia="es-MX"/>
        </w:rPr>
        <w:t>(</w:t>
      </w:r>
      <w:r w:rsidRPr="00FD6E72">
        <w:rPr>
          <w:rFonts w:ascii="Myriad Pro" w:hAnsi="Myriad Pro" w:cs="Arial"/>
          <w:bCs/>
          <w:color w:val="4E4D4F"/>
          <w:sz w:val="24"/>
          <w:szCs w:val="24"/>
          <w:lang w:val="es-CO" w:eastAsia="es-MX"/>
        </w:rPr>
        <w:t xml:space="preserve">2016). Disponible en </w:t>
      </w:r>
      <w:hyperlink r:id="rId15" w:history="1">
        <w:r w:rsidRPr="00FD6E72">
          <w:rPr>
            <w:rStyle w:val="Hyperlink"/>
            <w:rFonts w:ascii="Myriad Pro" w:hAnsi="Myriad Pro" w:cs="Arial"/>
            <w:bCs/>
            <w:color w:val="4E4D4F"/>
            <w:sz w:val="24"/>
            <w:szCs w:val="24"/>
            <w:lang w:val="es-CO" w:eastAsia="es-MX"/>
          </w:rPr>
          <w:t>www.eurachem.org</w:t>
        </w:r>
      </w:hyperlink>
      <w:r w:rsidRPr="00FD6E72">
        <w:rPr>
          <w:rFonts w:ascii="Myriad Pro" w:hAnsi="Myriad Pro" w:cs="Arial"/>
          <w:bCs/>
          <w:color w:val="4E4D4F"/>
          <w:sz w:val="24"/>
          <w:szCs w:val="24"/>
          <w:lang w:val="es-CO" w:eastAsia="es-MX"/>
        </w:rPr>
        <w:t>.</w:t>
      </w:r>
    </w:p>
    <w:p w14:paraId="3691E496" w14:textId="6FE8ECB1" w:rsidR="00283F71" w:rsidRPr="00301A46" w:rsidRDefault="00283F71" w:rsidP="006B49FD">
      <w:pPr>
        <w:pStyle w:val="Default"/>
        <w:ind w:left="284" w:hanging="284"/>
        <w:rPr>
          <w:rFonts w:ascii="Myriad Pro" w:hAnsi="Myriad Pro" w:cs="Arial"/>
          <w:bCs/>
          <w:color w:val="4E4D4F"/>
          <w:lang w:eastAsia="es-MX"/>
        </w:rPr>
      </w:pPr>
      <w:r w:rsidRPr="006B49FD">
        <w:rPr>
          <w:rFonts w:ascii="Myriad Pro" w:hAnsi="Myriad Pro" w:cs="Arial"/>
          <w:bCs/>
          <w:color w:val="4E4D4F"/>
          <w:lang w:val="es-CO" w:eastAsia="es-MX"/>
        </w:rPr>
        <w:t xml:space="preserve">[8] </w:t>
      </w:r>
      <w:r w:rsidR="006B49FD" w:rsidRPr="006B49FD">
        <w:rPr>
          <w:rFonts w:ascii="Myriad Pro" w:hAnsi="Myriad Pro" w:cs="Arial"/>
          <w:bCs/>
          <w:color w:val="4E4D4F"/>
          <w:lang w:val="es-CO" w:eastAsia="es-MX"/>
        </w:rPr>
        <w:t xml:space="preserve">Miller, </w:t>
      </w:r>
      <w:r w:rsidR="006B49FD">
        <w:rPr>
          <w:rFonts w:ascii="Myriad Pro" w:hAnsi="Myriad Pro" w:cs="Arial"/>
          <w:bCs/>
          <w:color w:val="4E4D4F"/>
          <w:lang w:val="es-CO" w:eastAsia="es-MX"/>
        </w:rPr>
        <w:t xml:space="preserve">N. </w:t>
      </w:r>
      <w:r w:rsidR="006B49FD" w:rsidRPr="006B49FD">
        <w:rPr>
          <w:rFonts w:ascii="Myriad Pro" w:hAnsi="Myriad Pro" w:cs="Arial"/>
          <w:bCs/>
          <w:color w:val="4E4D4F"/>
          <w:lang w:val="es-CO" w:eastAsia="es-MX"/>
        </w:rPr>
        <w:t xml:space="preserve">J. </w:t>
      </w:r>
      <w:r w:rsidR="006B49FD">
        <w:rPr>
          <w:rFonts w:ascii="Myriad Pro" w:hAnsi="Myriad Pro" w:cs="Arial"/>
          <w:bCs/>
          <w:color w:val="4E4D4F"/>
          <w:lang w:val="es-CO" w:eastAsia="es-MX"/>
        </w:rPr>
        <w:t>y</w:t>
      </w:r>
      <w:r w:rsidR="006B49FD" w:rsidRPr="006B49FD">
        <w:rPr>
          <w:rFonts w:ascii="Myriad Pro" w:hAnsi="Myriad Pro" w:cs="Arial"/>
          <w:bCs/>
          <w:color w:val="4E4D4F"/>
          <w:lang w:val="es-CO" w:eastAsia="es-MX"/>
        </w:rPr>
        <w:t xml:space="preserve"> </w:t>
      </w:r>
      <w:r w:rsidR="006B49FD">
        <w:rPr>
          <w:rFonts w:ascii="Myriad Pro" w:hAnsi="Myriad Pro" w:cs="Arial"/>
          <w:bCs/>
          <w:color w:val="4E4D4F"/>
          <w:lang w:val="es-CO" w:eastAsia="es-MX"/>
        </w:rPr>
        <w:t>M</w:t>
      </w:r>
      <w:r w:rsidR="006B49FD" w:rsidRPr="006B49FD">
        <w:rPr>
          <w:rFonts w:ascii="Myriad Pro" w:hAnsi="Myriad Pro" w:cs="Arial"/>
          <w:bCs/>
          <w:color w:val="4E4D4F"/>
          <w:lang w:val="es-CO" w:eastAsia="es-MX"/>
        </w:rPr>
        <w:t xml:space="preserve">iller, </w:t>
      </w:r>
      <w:r w:rsidR="006B49FD">
        <w:rPr>
          <w:rFonts w:ascii="Myriad Pro" w:hAnsi="Myriad Pro" w:cs="Arial"/>
          <w:bCs/>
          <w:color w:val="4E4D4F"/>
          <w:lang w:val="es-CO" w:eastAsia="es-MX"/>
        </w:rPr>
        <w:t>J</w:t>
      </w:r>
      <w:r w:rsidR="006B49FD" w:rsidRPr="006B49FD">
        <w:rPr>
          <w:rFonts w:ascii="Myriad Pro" w:hAnsi="Myriad Pro" w:cs="Arial"/>
          <w:bCs/>
          <w:color w:val="4E4D4F"/>
          <w:lang w:val="es-CO" w:eastAsia="es-MX"/>
        </w:rPr>
        <w:t xml:space="preserve">. C.: Estadística y quimiometría para química analítica </w:t>
      </w:r>
      <w:r w:rsidRPr="006B49FD">
        <w:rPr>
          <w:rFonts w:ascii="Myriad Pro" w:hAnsi="Myriad Pro" w:cs="Arial"/>
          <w:bCs/>
          <w:color w:val="4E4D4F"/>
          <w:lang w:val="es-CO" w:eastAsia="es-MX"/>
        </w:rPr>
        <w:t xml:space="preserve">(4ª ed. 2002). </w:t>
      </w:r>
      <w:r w:rsidRPr="00301A46">
        <w:rPr>
          <w:rFonts w:ascii="Myriad Pro" w:hAnsi="Myriad Pro" w:cs="Arial"/>
          <w:bCs/>
          <w:color w:val="4E4D4F"/>
          <w:lang w:eastAsia="es-MX"/>
        </w:rPr>
        <w:t>ISBN: 84-205-3514-1</w:t>
      </w:r>
    </w:p>
    <w:p w14:paraId="15FB2723" w14:textId="77777777" w:rsidR="00151813" w:rsidRPr="00301A46" w:rsidRDefault="00151813" w:rsidP="00283F71">
      <w:pPr>
        <w:pStyle w:val="Default"/>
        <w:rPr>
          <w:rFonts w:ascii="Myriad Pro" w:hAnsi="Myriad Pro" w:cs="Arial"/>
          <w:bCs/>
          <w:color w:val="4E4D4F"/>
          <w:lang w:eastAsia="es-MX"/>
        </w:rPr>
      </w:pPr>
    </w:p>
    <w:p w14:paraId="5F19189E" w14:textId="6EAE539D" w:rsidR="00283F71" w:rsidRPr="00301A46" w:rsidRDefault="00283F71" w:rsidP="00283F71">
      <w:pPr>
        <w:pStyle w:val="NormalWeb"/>
        <w:spacing w:before="0" w:beforeAutospacing="0" w:after="120" w:afterAutospacing="0"/>
        <w:ind w:left="284" w:hanging="284"/>
        <w:rPr>
          <w:rFonts w:ascii="Myriad Pro" w:hAnsi="Myriad Pro" w:cs="Arial"/>
          <w:color w:val="4E4D4F"/>
          <w:lang w:val="es-MX"/>
        </w:rPr>
      </w:pPr>
      <w:r w:rsidRPr="00FD6E72">
        <w:rPr>
          <w:rFonts w:ascii="Myriad Pro" w:hAnsi="Myriad Pro" w:cs="Arial"/>
          <w:color w:val="4E4D4F"/>
          <w:lang w:val="en-US"/>
        </w:rPr>
        <w:t xml:space="preserve">[9] </w:t>
      </w:r>
      <w:r w:rsidR="006B49FD" w:rsidRPr="001E56B0">
        <w:rPr>
          <w:rFonts w:ascii="Myriad Pro" w:hAnsi="Myriad Pro" w:cs="Arial"/>
          <w:color w:val="4E4D4F"/>
          <w:lang w:val="en-US"/>
        </w:rPr>
        <w:t xml:space="preserve">International organization for </w:t>
      </w:r>
      <w:proofErr w:type="spellStart"/>
      <w:r w:rsidR="006B49FD" w:rsidRPr="001E56B0">
        <w:rPr>
          <w:rFonts w:ascii="Myriad Pro" w:hAnsi="Myriad Pro" w:cs="Arial"/>
          <w:color w:val="4E4D4F"/>
          <w:lang w:val="en-US"/>
        </w:rPr>
        <w:t>standarization</w:t>
      </w:r>
      <w:proofErr w:type="spellEnd"/>
      <w:r w:rsidR="006B49FD" w:rsidRPr="001E56B0">
        <w:rPr>
          <w:rFonts w:ascii="Myriad Pro" w:hAnsi="Myriad Pro" w:cs="Arial"/>
          <w:color w:val="4E4D4F"/>
          <w:lang w:val="en-US"/>
        </w:rPr>
        <w:t xml:space="preserve"> (2024) </w:t>
      </w:r>
      <w:r w:rsidRPr="00FD6E72">
        <w:rPr>
          <w:rFonts w:ascii="Myriad Pro" w:hAnsi="Myriad Pro" w:cs="Arial"/>
          <w:color w:val="4E4D4F"/>
          <w:lang w:val="en-US"/>
        </w:rPr>
        <w:t>Water quality — Guidance on validation of microbiological methods.</w:t>
      </w:r>
      <w:r w:rsidR="006B49FD" w:rsidRPr="006B49FD">
        <w:rPr>
          <w:rFonts w:ascii="Myriad Pro" w:hAnsi="Myriad Pro" w:cs="Arial"/>
          <w:color w:val="4E4D4F"/>
          <w:lang w:val="en-US"/>
        </w:rPr>
        <w:t xml:space="preserve"> </w:t>
      </w:r>
      <w:r w:rsidR="006B49FD" w:rsidRPr="00301A46">
        <w:rPr>
          <w:rFonts w:ascii="Myriad Pro" w:hAnsi="Myriad Pro" w:cs="Arial"/>
          <w:color w:val="4E4D4F"/>
          <w:lang w:val="es-MX"/>
        </w:rPr>
        <w:t>ISO/TR 13843:2017</w:t>
      </w:r>
    </w:p>
    <w:p w14:paraId="60D25A5C" w14:textId="77777777" w:rsidR="006A61B7" w:rsidRPr="00FD6E72" w:rsidRDefault="00283F71" w:rsidP="00D429BD">
      <w:pPr>
        <w:pStyle w:val="NormalWeb"/>
        <w:spacing w:before="0" w:beforeAutospacing="0" w:after="120" w:afterAutospacing="0"/>
        <w:ind w:left="284" w:hanging="284"/>
        <w:rPr>
          <w:rFonts w:ascii="Myriad Pro" w:hAnsi="Myriad Pro" w:cs="Arial"/>
          <w:color w:val="FF0000"/>
        </w:rPr>
      </w:pPr>
      <w:r w:rsidRPr="00301A46">
        <w:rPr>
          <w:rFonts w:ascii="Myriad Pro" w:hAnsi="Myriad Pro" w:cs="Arial"/>
          <w:color w:val="4E4D4F"/>
          <w:lang w:val="es-MX"/>
        </w:rPr>
        <w:t xml:space="preserve"> </w:t>
      </w:r>
      <w:r w:rsidR="00D429BD" w:rsidRPr="00301A46">
        <w:rPr>
          <w:rFonts w:ascii="Myriad Pro" w:hAnsi="Myriad Pro" w:cs="Arial"/>
          <w:color w:val="4E4D4F"/>
          <w:lang w:val="es-MX"/>
        </w:rPr>
        <w:t xml:space="preserve"> </w:t>
      </w:r>
      <w:r w:rsidR="006A61B7" w:rsidRPr="00FD6E72">
        <w:rPr>
          <w:rFonts w:ascii="Myriad Pro" w:hAnsi="Myriad Pro" w:cs="Arial"/>
          <w:color w:val="FF0000"/>
        </w:rPr>
        <w:t>&lt;&lt;Insertar otras referencias que apliquen</w:t>
      </w:r>
      <w:r w:rsidR="002722E6" w:rsidRPr="00FD6E72">
        <w:rPr>
          <w:rFonts w:ascii="Myriad Pro" w:hAnsi="Myriad Pro" w:cs="Arial"/>
          <w:color w:val="FF0000"/>
        </w:rPr>
        <w:t xml:space="preserve">, ej. </w:t>
      </w:r>
      <w:r w:rsidR="00D413F0" w:rsidRPr="00FD6E72">
        <w:rPr>
          <w:rFonts w:ascii="Myriad Pro" w:hAnsi="Myriad Pro" w:cs="Arial"/>
          <w:color w:val="FF0000"/>
        </w:rPr>
        <w:t>Las</w:t>
      </w:r>
      <w:r w:rsidR="002722E6" w:rsidRPr="00FD6E72">
        <w:rPr>
          <w:rFonts w:ascii="Myriad Pro" w:hAnsi="Myriad Pro" w:cs="Arial"/>
          <w:color w:val="FF0000"/>
        </w:rPr>
        <w:t xml:space="preserve"> normas usadas en </w:t>
      </w:r>
      <w:r w:rsidR="00925EC8" w:rsidRPr="00FD6E72">
        <w:rPr>
          <w:rFonts w:ascii="Myriad Pro" w:hAnsi="Myriad Pro" w:cs="Arial"/>
          <w:color w:val="FF0000"/>
        </w:rPr>
        <w:t>el ensayo</w:t>
      </w:r>
      <w:r w:rsidR="006A61B7" w:rsidRPr="00FD6E72">
        <w:rPr>
          <w:rFonts w:ascii="Myriad Pro" w:hAnsi="Myriad Pro" w:cs="Arial"/>
          <w:color w:val="FF0000"/>
        </w:rPr>
        <w:t>&gt;&gt;.</w:t>
      </w:r>
    </w:p>
    <w:p w14:paraId="00E16A05" w14:textId="77777777" w:rsidR="003D4704" w:rsidRPr="00FD6E72" w:rsidRDefault="003D4704" w:rsidP="00467E4E">
      <w:pPr>
        <w:jc w:val="both"/>
        <w:rPr>
          <w:rFonts w:ascii="Myriad Pro" w:hAnsi="Myriad Pro" w:cs="Arial"/>
          <w:b/>
          <w:color w:val="4E4D4F"/>
          <w:sz w:val="24"/>
          <w:szCs w:val="24"/>
        </w:rPr>
      </w:pPr>
    </w:p>
    <w:p w14:paraId="62ACF930" w14:textId="64434F0A" w:rsidR="002722E6" w:rsidRPr="00FD6E72" w:rsidRDefault="00923308" w:rsidP="00ED0051">
      <w:pPr>
        <w:pStyle w:val="contenido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/>
        <w:outlineLvl w:val="0"/>
        <w:rPr>
          <w:rFonts w:ascii="Myriad Pro" w:hAnsi="Myriad Pro" w:cs="Arial"/>
          <w:b/>
          <w:color w:val="4E4D4F"/>
          <w:sz w:val="24"/>
          <w:szCs w:val="24"/>
          <w:lang w:val="es-MX"/>
        </w:rPr>
      </w:pPr>
      <w:bookmarkStart w:id="10" w:name="_Toc155169742"/>
      <w:r w:rsidRPr="00FD6E72">
        <w:rPr>
          <w:rFonts w:ascii="Myriad Pro" w:hAnsi="Myriad Pro" w:cs="Arial"/>
          <w:b/>
          <w:color w:val="4E4D4F"/>
          <w:sz w:val="24"/>
          <w:szCs w:val="24"/>
          <w:lang w:val="es-MX"/>
        </w:rPr>
        <w:t>DESCRIPCIÓN</w:t>
      </w:r>
      <w:r w:rsidR="009C0765" w:rsidRPr="00FD6E72">
        <w:rPr>
          <w:rFonts w:ascii="Myriad Pro" w:hAnsi="Myriad Pro" w:cs="Arial"/>
          <w:b/>
          <w:color w:val="4E4D4F"/>
          <w:sz w:val="24"/>
          <w:szCs w:val="24"/>
          <w:lang w:val="es-MX"/>
        </w:rPr>
        <w:t xml:space="preserve"> DEL MÉTODO A </w:t>
      </w:r>
      <w:r w:rsidR="00D0598A">
        <w:rPr>
          <w:rFonts w:ascii="Myriad Pro" w:hAnsi="Myriad Pro" w:cs="Arial"/>
          <w:b/>
          <w:color w:val="4E4D4F"/>
          <w:sz w:val="24"/>
          <w:szCs w:val="24"/>
          <w:lang w:val="es-MX"/>
        </w:rPr>
        <w:t>VERIFICA</w:t>
      </w:r>
      <w:r w:rsidR="00326D3A" w:rsidRPr="00FD6E72">
        <w:rPr>
          <w:rFonts w:ascii="Myriad Pro" w:hAnsi="Myriad Pro" w:cs="Arial"/>
          <w:b/>
          <w:color w:val="4E4D4F"/>
          <w:sz w:val="24"/>
          <w:szCs w:val="24"/>
          <w:lang w:val="es-MX"/>
        </w:rPr>
        <w:t>R</w:t>
      </w:r>
      <w:r w:rsidR="009C0765" w:rsidRPr="00FD6E72">
        <w:rPr>
          <w:rFonts w:ascii="Myriad Pro" w:hAnsi="Myriad Pro" w:cs="Arial"/>
          <w:b/>
          <w:color w:val="4E4D4F"/>
          <w:sz w:val="24"/>
          <w:szCs w:val="24"/>
          <w:lang w:val="es-MX"/>
        </w:rPr>
        <w:t>.</w:t>
      </w:r>
      <w:bookmarkEnd w:id="10"/>
    </w:p>
    <w:p w14:paraId="20E08932" w14:textId="6D0A805E" w:rsidR="002722E6" w:rsidRPr="00FD6E72" w:rsidRDefault="002722E6" w:rsidP="003F5523">
      <w:pPr>
        <w:spacing w:before="120"/>
        <w:jc w:val="both"/>
        <w:rPr>
          <w:rFonts w:ascii="Myriad Pro" w:hAnsi="Myriad Pro" w:cs="Arial"/>
          <w:color w:val="FF0000"/>
          <w:sz w:val="24"/>
          <w:szCs w:val="24"/>
        </w:rPr>
      </w:pPr>
      <w:r w:rsidRPr="00FD6E72">
        <w:rPr>
          <w:rFonts w:ascii="Myriad Pro" w:hAnsi="Myriad Pro" w:cs="Arial"/>
          <w:color w:val="FF0000"/>
          <w:sz w:val="24"/>
          <w:szCs w:val="24"/>
        </w:rPr>
        <w:t>&lt;&lt;</w:t>
      </w:r>
      <w:r w:rsidR="003F5523" w:rsidRPr="00FD6E72">
        <w:rPr>
          <w:rFonts w:ascii="Myriad Pro" w:hAnsi="Myriad Pro" w:cs="Arial"/>
          <w:color w:val="FF0000"/>
          <w:sz w:val="24"/>
          <w:szCs w:val="24"/>
        </w:rPr>
        <w:t xml:space="preserve">Insertar una breve descripción del método a </w:t>
      </w:r>
      <w:r w:rsidR="00D0598A">
        <w:rPr>
          <w:rFonts w:ascii="Myriad Pro" w:hAnsi="Myriad Pro" w:cs="Arial"/>
          <w:color w:val="FF0000"/>
          <w:sz w:val="24"/>
          <w:szCs w:val="24"/>
        </w:rPr>
        <w:t>verifica</w:t>
      </w:r>
      <w:r w:rsidR="00326D3A" w:rsidRPr="00FD6E72">
        <w:rPr>
          <w:rFonts w:ascii="Myriad Pro" w:hAnsi="Myriad Pro" w:cs="Arial"/>
          <w:color w:val="FF0000"/>
          <w:sz w:val="24"/>
          <w:szCs w:val="24"/>
        </w:rPr>
        <w:t>r</w:t>
      </w:r>
      <w:r w:rsidR="003F5523" w:rsidRPr="00FD6E72">
        <w:rPr>
          <w:rFonts w:ascii="Myriad Pro" w:hAnsi="Myriad Pro" w:cs="Arial"/>
          <w:color w:val="FF0000"/>
          <w:sz w:val="24"/>
          <w:szCs w:val="24"/>
        </w:rPr>
        <w:t>, como su nombre, principio de operación,</w:t>
      </w:r>
      <w:r w:rsidR="0046255E" w:rsidRPr="00FD6E72">
        <w:rPr>
          <w:rFonts w:ascii="Myriad Pro" w:hAnsi="Myriad Pro" w:cs="Arial"/>
          <w:color w:val="FF0000"/>
          <w:sz w:val="24"/>
          <w:szCs w:val="24"/>
        </w:rPr>
        <w:t xml:space="preserve"> norma de referencia</w:t>
      </w:r>
      <w:r w:rsidR="00AA02AE" w:rsidRPr="00FD6E72">
        <w:rPr>
          <w:rFonts w:ascii="Myriad Pro" w:hAnsi="Myriad Pro" w:cs="Arial"/>
          <w:color w:val="FF0000"/>
          <w:sz w:val="24"/>
          <w:szCs w:val="24"/>
        </w:rPr>
        <w:t xml:space="preserve"> utilizada</w:t>
      </w:r>
      <w:r w:rsidR="0046255E" w:rsidRPr="00FD6E72">
        <w:rPr>
          <w:rFonts w:ascii="Myriad Pro" w:hAnsi="Myriad Pro" w:cs="Arial"/>
          <w:color w:val="FF0000"/>
          <w:sz w:val="24"/>
          <w:szCs w:val="24"/>
        </w:rPr>
        <w:t>,</w:t>
      </w:r>
      <w:r w:rsidR="003F5523" w:rsidRPr="00FD6E72">
        <w:rPr>
          <w:rFonts w:ascii="Myriad Pro" w:hAnsi="Myriad Pro" w:cs="Arial"/>
          <w:color w:val="FF0000"/>
          <w:sz w:val="24"/>
          <w:szCs w:val="24"/>
        </w:rPr>
        <w:t xml:space="preserve"> etc.</w:t>
      </w:r>
      <w:r w:rsidRPr="00FD6E72">
        <w:rPr>
          <w:rFonts w:ascii="Myriad Pro" w:hAnsi="Myriad Pro" w:cs="Arial"/>
          <w:color w:val="FF0000"/>
          <w:sz w:val="24"/>
          <w:szCs w:val="24"/>
        </w:rPr>
        <w:t>&gt;&gt;.</w:t>
      </w:r>
    </w:p>
    <w:p w14:paraId="60FC118A" w14:textId="77777777" w:rsidR="003F5523" w:rsidRPr="00FD6E72" w:rsidRDefault="003F5523" w:rsidP="00F9102D">
      <w:pPr>
        <w:pStyle w:val="ListParagraph"/>
        <w:jc w:val="both"/>
        <w:rPr>
          <w:rFonts w:ascii="Myriad Pro" w:hAnsi="Myriad Pro" w:cs="Arial"/>
          <w:color w:val="FF0000"/>
          <w:sz w:val="24"/>
          <w:szCs w:val="24"/>
        </w:rPr>
      </w:pPr>
    </w:p>
    <w:p w14:paraId="4139B4D2" w14:textId="52FFF9F7" w:rsidR="00923308" w:rsidRPr="00FD6E72" w:rsidRDefault="00923308" w:rsidP="00ED0051">
      <w:pPr>
        <w:pStyle w:val="contenido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/>
        <w:outlineLvl w:val="0"/>
        <w:rPr>
          <w:rFonts w:ascii="Myriad Pro" w:hAnsi="Myriad Pro" w:cs="Arial"/>
          <w:b/>
          <w:color w:val="4E4D4F"/>
          <w:sz w:val="24"/>
          <w:szCs w:val="24"/>
          <w:lang w:val="es-MX"/>
        </w:rPr>
      </w:pPr>
      <w:bookmarkStart w:id="11" w:name="_Toc155169743"/>
      <w:r w:rsidRPr="00FD6E72">
        <w:rPr>
          <w:rFonts w:ascii="Myriad Pro" w:hAnsi="Myriad Pro" w:cs="Arial"/>
          <w:b/>
          <w:color w:val="4E4D4F"/>
          <w:sz w:val="24"/>
          <w:szCs w:val="24"/>
          <w:lang w:val="es-MX"/>
        </w:rPr>
        <w:t xml:space="preserve">ESPECIFICACIÓN DE LOS REQUISITOS DEL MÉTODO A </w:t>
      </w:r>
      <w:r w:rsidR="00D0598A">
        <w:rPr>
          <w:rFonts w:ascii="Myriad Pro" w:hAnsi="Myriad Pro" w:cs="Arial"/>
          <w:b/>
          <w:color w:val="4E4D4F"/>
          <w:sz w:val="24"/>
          <w:szCs w:val="24"/>
          <w:lang w:val="es-MX"/>
        </w:rPr>
        <w:t>VERIFICA</w:t>
      </w:r>
      <w:r w:rsidR="00326D3A" w:rsidRPr="00FD6E72">
        <w:rPr>
          <w:rFonts w:ascii="Myriad Pro" w:hAnsi="Myriad Pro" w:cs="Arial"/>
          <w:b/>
          <w:color w:val="4E4D4F"/>
          <w:sz w:val="24"/>
          <w:szCs w:val="24"/>
          <w:lang w:val="es-MX"/>
        </w:rPr>
        <w:t>R</w:t>
      </w:r>
      <w:r w:rsidRPr="00FD6E72">
        <w:rPr>
          <w:rFonts w:ascii="Myriad Pro" w:hAnsi="Myriad Pro" w:cs="Arial"/>
          <w:b/>
          <w:color w:val="4E4D4F"/>
          <w:sz w:val="24"/>
          <w:szCs w:val="24"/>
          <w:lang w:val="es-MX"/>
        </w:rPr>
        <w:t>.</w:t>
      </w:r>
      <w:bookmarkEnd w:id="11"/>
    </w:p>
    <w:p w14:paraId="5DDAC663" w14:textId="77777777" w:rsidR="00923308" w:rsidRPr="00FD6E72" w:rsidRDefault="00923308" w:rsidP="00923308">
      <w:pPr>
        <w:pStyle w:val="contenid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ascii="Myriad Pro" w:hAnsi="Myriad Pro" w:cs="Arial"/>
          <w:color w:val="4E4D4F"/>
          <w:sz w:val="24"/>
          <w:szCs w:val="24"/>
          <w:lang w:val="es-MX"/>
        </w:rPr>
      </w:pPr>
      <w:r w:rsidRPr="00FD6E72">
        <w:rPr>
          <w:rFonts w:ascii="Myriad Pro" w:hAnsi="Myriad Pro" w:cs="Arial"/>
          <w:color w:val="4E4D4F"/>
          <w:sz w:val="24"/>
          <w:szCs w:val="24"/>
          <w:lang w:val="es-MX"/>
        </w:rPr>
        <w:t xml:space="preserve">El método bajo </w:t>
      </w:r>
      <w:r w:rsidR="0072393A" w:rsidRPr="00FD6E72">
        <w:rPr>
          <w:rFonts w:ascii="Myriad Pro" w:hAnsi="Myriad Pro" w:cs="Arial"/>
          <w:color w:val="FF0000"/>
          <w:sz w:val="24"/>
          <w:szCs w:val="24"/>
        </w:rPr>
        <w:t>&lt;&lt;validación / verificación&gt;&gt;</w:t>
      </w:r>
      <w:r w:rsidRPr="00FD6E72">
        <w:rPr>
          <w:rFonts w:ascii="Myriad Pro" w:hAnsi="Myriad Pro" w:cs="Arial"/>
          <w:color w:val="4E4D4F"/>
          <w:sz w:val="24"/>
          <w:szCs w:val="24"/>
          <w:lang w:val="es-MX"/>
        </w:rPr>
        <w:t>debe cumplir los siguientes requisitos</w:t>
      </w:r>
      <w:r w:rsidR="00C14B2C" w:rsidRPr="00FD6E72">
        <w:rPr>
          <w:rFonts w:ascii="Myriad Pro" w:hAnsi="Myriad Pro" w:cs="Arial"/>
          <w:color w:val="4E4D4F"/>
          <w:sz w:val="24"/>
          <w:szCs w:val="24"/>
          <w:lang w:val="es-MX"/>
        </w:rPr>
        <w:t>, a fin de que sea considerado como apto o válido para el uso previsto</w:t>
      </w:r>
      <w:r w:rsidRPr="00FD6E72">
        <w:rPr>
          <w:rFonts w:ascii="Myriad Pro" w:hAnsi="Myriad Pro" w:cs="Arial"/>
          <w:color w:val="4E4D4F"/>
          <w:sz w:val="24"/>
          <w:szCs w:val="24"/>
          <w:lang w:val="es-MX"/>
        </w:rPr>
        <w:t>:</w:t>
      </w:r>
    </w:p>
    <w:p w14:paraId="2CF9A599" w14:textId="77777777" w:rsidR="00923308" w:rsidRPr="00FD6E72" w:rsidRDefault="00923308" w:rsidP="00923308">
      <w:pPr>
        <w:spacing w:before="120"/>
        <w:jc w:val="both"/>
        <w:rPr>
          <w:rFonts w:ascii="Myriad Pro" w:hAnsi="Myriad Pro" w:cs="Arial"/>
          <w:color w:val="FF0000"/>
          <w:sz w:val="24"/>
          <w:szCs w:val="24"/>
        </w:rPr>
      </w:pPr>
      <w:r w:rsidRPr="00FD6E72">
        <w:rPr>
          <w:rFonts w:ascii="Myriad Pro" w:hAnsi="Myriad Pro" w:cs="Arial"/>
          <w:color w:val="FF0000"/>
          <w:sz w:val="24"/>
          <w:szCs w:val="24"/>
        </w:rPr>
        <w:t xml:space="preserve">&lt;&lt;Insertar los requisitos </w:t>
      </w:r>
      <w:r w:rsidR="003F5523" w:rsidRPr="00FD6E72">
        <w:rPr>
          <w:rFonts w:ascii="Myriad Pro" w:hAnsi="Myriad Pro" w:cs="Arial"/>
          <w:color w:val="FF0000"/>
          <w:sz w:val="24"/>
          <w:szCs w:val="24"/>
        </w:rPr>
        <w:t xml:space="preserve">que debe </w:t>
      </w:r>
      <w:r w:rsidRPr="00FD6E72">
        <w:rPr>
          <w:rFonts w:ascii="Myriad Pro" w:hAnsi="Myriad Pro" w:cs="Arial"/>
          <w:color w:val="FF0000"/>
          <w:sz w:val="24"/>
          <w:szCs w:val="24"/>
        </w:rPr>
        <w:t>cumplir</w:t>
      </w:r>
      <w:r w:rsidR="003F5523" w:rsidRPr="00FD6E72">
        <w:rPr>
          <w:rFonts w:ascii="Myriad Pro" w:hAnsi="Myriad Pro" w:cs="Arial"/>
          <w:color w:val="FF0000"/>
          <w:sz w:val="24"/>
          <w:szCs w:val="24"/>
        </w:rPr>
        <w:t xml:space="preserve"> el método</w:t>
      </w:r>
      <w:r w:rsidRPr="00FD6E72">
        <w:rPr>
          <w:rFonts w:ascii="Myriad Pro" w:hAnsi="Myriad Pro" w:cs="Arial"/>
          <w:color w:val="FF0000"/>
          <w:sz w:val="24"/>
          <w:szCs w:val="24"/>
        </w:rPr>
        <w:t xml:space="preserve">, ej.: </w:t>
      </w:r>
    </w:p>
    <w:p w14:paraId="0052AC10" w14:textId="77777777" w:rsidR="00923308" w:rsidRPr="00FD6E72" w:rsidRDefault="00923308" w:rsidP="00EB22EA">
      <w:pPr>
        <w:pStyle w:val="ListParagraph"/>
        <w:numPr>
          <w:ilvl w:val="0"/>
          <w:numId w:val="25"/>
        </w:numPr>
        <w:ind w:left="714" w:hanging="357"/>
        <w:jc w:val="both"/>
        <w:rPr>
          <w:rFonts w:ascii="Myriad Pro" w:hAnsi="Myriad Pro" w:cs="Arial"/>
          <w:color w:val="FF0000"/>
          <w:sz w:val="24"/>
          <w:szCs w:val="24"/>
        </w:rPr>
      </w:pPr>
      <w:r w:rsidRPr="00FD6E72">
        <w:rPr>
          <w:rFonts w:ascii="Myriad Pro" w:hAnsi="Myriad Pro" w:cs="Arial"/>
          <w:color w:val="FF0000"/>
          <w:sz w:val="24"/>
          <w:szCs w:val="24"/>
        </w:rPr>
        <w:t>Apropiado para la medición de los siguientes plaguicidas: Lindano, Hepatocloro, Epóxido de heptacloro, Dieldrin, etc.</w:t>
      </w:r>
    </w:p>
    <w:p w14:paraId="7E9F8E3E" w14:textId="77777777" w:rsidR="00EB22EA" w:rsidRPr="00FD6E72" w:rsidRDefault="0042548E" w:rsidP="00923308">
      <w:pPr>
        <w:pStyle w:val="ListParagraph"/>
        <w:numPr>
          <w:ilvl w:val="0"/>
          <w:numId w:val="25"/>
        </w:numPr>
        <w:spacing w:before="120"/>
        <w:jc w:val="both"/>
        <w:rPr>
          <w:rFonts w:ascii="Myriad Pro" w:hAnsi="Myriad Pro" w:cs="Arial"/>
          <w:color w:val="FF0000"/>
          <w:sz w:val="24"/>
          <w:szCs w:val="24"/>
        </w:rPr>
      </w:pPr>
      <w:r w:rsidRPr="00FD6E72">
        <w:rPr>
          <w:rFonts w:ascii="Myriad Pro" w:hAnsi="Myriad Pro" w:cs="Arial"/>
          <w:color w:val="FF0000"/>
          <w:sz w:val="24"/>
          <w:szCs w:val="24"/>
        </w:rPr>
        <w:t>C</w:t>
      </w:r>
      <w:r w:rsidR="00EB22EA" w:rsidRPr="00FD6E72">
        <w:rPr>
          <w:rFonts w:ascii="Myriad Pro" w:hAnsi="Myriad Pro" w:cs="Arial"/>
          <w:color w:val="FF0000"/>
          <w:sz w:val="24"/>
          <w:szCs w:val="24"/>
        </w:rPr>
        <w:t xml:space="preserve">aracterísticas </w:t>
      </w:r>
      <w:r w:rsidR="000613BE" w:rsidRPr="00FD6E72">
        <w:rPr>
          <w:rFonts w:ascii="Myriad Pro" w:hAnsi="Myriad Pro" w:cs="Arial"/>
          <w:color w:val="FF0000"/>
          <w:sz w:val="24"/>
          <w:szCs w:val="24"/>
        </w:rPr>
        <w:t xml:space="preserve">particulares </w:t>
      </w:r>
      <w:r w:rsidR="00EB22EA" w:rsidRPr="00FD6E72">
        <w:rPr>
          <w:rFonts w:ascii="Myriad Pro" w:hAnsi="Myriad Pro" w:cs="Arial"/>
          <w:color w:val="FF0000"/>
          <w:sz w:val="24"/>
          <w:szCs w:val="24"/>
        </w:rPr>
        <w:t>de las sustancias a medir</w:t>
      </w:r>
      <w:r w:rsidRPr="00FD6E72">
        <w:rPr>
          <w:rFonts w:ascii="Myriad Pro" w:hAnsi="Myriad Pro" w:cs="Arial"/>
          <w:color w:val="FF0000"/>
          <w:sz w:val="24"/>
          <w:szCs w:val="24"/>
        </w:rPr>
        <w:t>: …</w:t>
      </w:r>
    </w:p>
    <w:p w14:paraId="4A20D5B6" w14:textId="77777777" w:rsidR="0072393A" w:rsidRPr="00FD6E72" w:rsidRDefault="0072393A" w:rsidP="00FC130F">
      <w:pPr>
        <w:pStyle w:val="ListParagraph"/>
        <w:numPr>
          <w:ilvl w:val="0"/>
          <w:numId w:val="25"/>
        </w:numPr>
        <w:spacing w:before="120"/>
        <w:jc w:val="both"/>
        <w:rPr>
          <w:rFonts w:ascii="Myriad Pro" w:hAnsi="Myriad Pro" w:cs="Arial"/>
          <w:color w:val="FF0000"/>
          <w:sz w:val="24"/>
          <w:szCs w:val="24"/>
        </w:rPr>
      </w:pPr>
      <w:r w:rsidRPr="00FD6E72">
        <w:rPr>
          <w:rFonts w:ascii="Myriad Pro" w:hAnsi="Myriad Pro" w:cs="Arial"/>
          <w:color w:val="FF0000"/>
          <w:sz w:val="24"/>
          <w:szCs w:val="24"/>
        </w:rPr>
        <w:t>Intervalo de medición</w:t>
      </w:r>
    </w:p>
    <w:p w14:paraId="68B392A3" w14:textId="1F3E44C9" w:rsidR="00923308" w:rsidRPr="00FD6E72" w:rsidRDefault="00935CC2" w:rsidP="00FC130F">
      <w:pPr>
        <w:pStyle w:val="ListParagraph"/>
        <w:numPr>
          <w:ilvl w:val="0"/>
          <w:numId w:val="25"/>
        </w:numPr>
        <w:spacing w:before="120"/>
        <w:jc w:val="both"/>
        <w:rPr>
          <w:rFonts w:ascii="Myriad Pro" w:hAnsi="Myriad Pro" w:cs="Arial"/>
          <w:color w:val="FF0000"/>
          <w:sz w:val="24"/>
          <w:szCs w:val="24"/>
        </w:rPr>
      </w:pPr>
      <w:r w:rsidRPr="00FD6E72">
        <w:rPr>
          <w:rFonts w:ascii="Myriad Pro" w:hAnsi="Myriad Pro" w:cs="Arial"/>
          <w:color w:val="FF0000"/>
          <w:sz w:val="24"/>
          <w:szCs w:val="24"/>
        </w:rPr>
        <w:t>Matrices a las cuales se aplica el ensayo</w:t>
      </w:r>
      <w:r w:rsidR="00923308" w:rsidRPr="00FD6E72">
        <w:rPr>
          <w:rFonts w:ascii="Myriad Pro" w:hAnsi="Myriad Pro" w:cs="Arial"/>
          <w:color w:val="FF0000"/>
          <w:sz w:val="24"/>
          <w:szCs w:val="24"/>
        </w:rPr>
        <w:t>.</w:t>
      </w:r>
      <w:r w:rsidR="00EB22EA" w:rsidRPr="00FD6E72">
        <w:rPr>
          <w:rFonts w:ascii="Myriad Pro" w:hAnsi="Myriad Pro" w:cs="Arial"/>
          <w:color w:val="FF0000"/>
          <w:sz w:val="24"/>
          <w:szCs w:val="24"/>
        </w:rPr>
        <w:t xml:space="preserve"> </w:t>
      </w:r>
      <w:r w:rsidR="00923308" w:rsidRPr="00FD6E72">
        <w:rPr>
          <w:rFonts w:ascii="Myriad Pro" w:hAnsi="Myriad Pro" w:cs="Arial"/>
          <w:color w:val="FF0000"/>
          <w:sz w:val="24"/>
          <w:szCs w:val="24"/>
        </w:rPr>
        <w:t>&gt;&gt;.</w:t>
      </w:r>
    </w:p>
    <w:p w14:paraId="4C0D6A28" w14:textId="77777777" w:rsidR="00B51478" w:rsidRPr="00FD6E72" w:rsidRDefault="00B51478" w:rsidP="00B51478">
      <w:pPr>
        <w:spacing w:before="120"/>
        <w:jc w:val="both"/>
        <w:rPr>
          <w:rFonts w:ascii="Myriad Pro" w:hAnsi="Myriad Pro" w:cs="Arial"/>
          <w:color w:val="FF0000"/>
          <w:sz w:val="24"/>
          <w:szCs w:val="24"/>
        </w:rPr>
      </w:pPr>
    </w:p>
    <w:p w14:paraId="39AE4C6F" w14:textId="4FC39DE0" w:rsidR="002722E6" w:rsidRPr="00FD6E72" w:rsidRDefault="003D4704" w:rsidP="00ED0051">
      <w:pPr>
        <w:pStyle w:val="contenido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/>
        <w:outlineLvl w:val="0"/>
        <w:rPr>
          <w:rFonts w:ascii="Myriad Pro" w:hAnsi="Myriad Pro" w:cs="Arial"/>
          <w:b/>
          <w:color w:val="4E4D4F"/>
          <w:sz w:val="24"/>
          <w:szCs w:val="24"/>
          <w:lang w:val="es-MX"/>
        </w:rPr>
      </w:pPr>
      <w:bookmarkStart w:id="12" w:name="_Toc155169744"/>
      <w:r w:rsidRPr="00FD6E72">
        <w:rPr>
          <w:rFonts w:ascii="Myriad Pro" w:hAnsi="Myriad Pro" w:cs="Arial"/>
          <w:b/>
          <w:color w:val="4E4D4F"/>
          <w:sz w:val="24"/>
          <w:szCs w:val="24"/>
          <w:lang w:val="es-MX"/>
        </w:rPr>
        <w:t xml:space="preserve">DETERMINACIÓN DE </w:t>
      </w:r>
      <w:r w:rsidR="00923308" w:rsidRPr="00FD6E72">
        <w:rPr>
          <w:rFonts w:ascii="Myriad Pro" w:hAnsi="Myriad Pro" w:cs="Arial"/>
          <w:b/>
          <w:color w:val="4E4D4F"/>
          <w:sz w:val="24"/>
          <w:szCs w:val="24"/>
          <w:lang w:val="es-MX"/>
        </w:rPr>
        <w:t xml:space="preserve">PARÁMETROS O CARACTERÍSTICAS DE </w:t>
      </w:r>
      <w:r w:rsidR="00D0598A">
        <w:rPr>
          <w:rFonts w:ascii="Myriad Pro" w:hAnsi="Myriad Pro" w:cs="Arial"/>
          <w:b/>
          <w:color w:val="4E4D4F"/>
          <w:sz w:val="24"/>
          <w:szCs w:val="24"/>
          <w:lang w:val="es-MX"/>
        </w:rPr>
        <w:t>VERIFICA</w:t>
      </w:r>
      <w:r w:rsidR="00326D3A" w:rsidRPr="00FD6E72">
        <w:rPr>
          <w:rFonts w:ascii="Myriad Pro" w:hAnsi="Myriad Pro" w:cs="Arial"/>
          <w:b/>
          <w:color w:val="4E4D4F"/>
          <w:sz w:val="24"/>
          <w:szCs w:val="24"/>
          <w:lang w:val="es-MX"/>
        </w:rPr>
        <w:t>CIÓN</w:t>
      </w:r>
      <w:r w:rsidR="002722E6" w:rsidRPr="00FD6E72">
        <w:rPr>
          <w:rFonts w:ascii="Myriad Pro" w:hAnsi="Myriad Pro" w:cs="Arial"/>
          <w:b/>
          <w:color w:val="4E4D4F"/>
          <w:sz w:val="24"/>
          <w:szCs w:val="24"/>
          <w:lang w:val="es-MX"/>
        </w:rPr>
        <w:t>.</w:t>
      </w:r>
      <w:bookmarkEnd w:id="12"/>
    </w:p>
    <w:p w14:paraId="6EB7183C" w14:textId="77777777" w:rsidR="00945B76" w:rsidRPr="00FD6E72" w:rsidRDefault="00945B76" w:rsidP="003D4704">
      <w:pPr>
        <w:pStyle w:val="contenid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ascii="Myriad Pro" w:hAnsi="Myriad Pro" w:cs="Arial"/>
          <w:color w:val="4E4D4F"/>
          <w:sz w:val="24"/>
          <w:szCs w:val="24"/>
          <w:lang w:val="es-MX"/>
        </w:rPr>
      </w:pPr>
    </w:p>
    <w:p w14:paraId="0129B4CE" w14:textId="7341E4AB" w:rsidR="00945B76" w:rsidRPr="00ED0051" w:rsidRDefault="00CC6E26" w:rsidP="00ED0051">
      <w:pPr>
        <w:pStyle w:val="contenido"/>
        <w:numPr>
          <w:ilvl w:val="1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outlineLvl w:val="1"/>
        <w:rPr>
          <w:rFonts w:ascii="Myriad Pro" w:hAnsi="Myriad Pro" w:cs="Arial"/>
          <w:b/>
          <w:bCs/>
          <w:color w:val="4E4D4F"/>
          <w:sz w:val="24"/>
          <w:szCs w:val="24"/>
          <w:lang w:val="es-MX"/>
        </w:rPr>
      </w:pPr>
      <w:bookmarkStart w:id="13" w:name="_Toc155169745"/>
      <w:r w:rsidRPr="00ED0051">
        <w:rPr>
          <w:rFonts w:ascii="Myriad Pro" w:hAnsi="Myriad Pro" w:cs="Arial"/>
          <w:b/>
          <w:bCs/>
          <w:color w:val="4E4D4F"/>
          <w:sz w:val="24"/>
          <w:szCs w:val="24"/>
          <w:lang w:val="es-MX"/>
        </w:rPr>
        <w:t>Características de desempeño a evaluar</w:t>
      </w:r>
      <w:bookmarkEnd w:id="13"/>
    </w:p>
    <w:p w14:paraId="3809F1D1" w14:textId="77777777" w:rsidR="00151813" w:rsidRPr="00FD6E72" w:rsidRDefault="00151813" w:rsidP="003D4704">
      <w:pPr>
        <w:pStyle w:val="contenid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ascii="Myriad Pro" w:hAnsi="Myriad Pro" w:cs="Arial"/>
          <w:color w:val="4E4D4F"/>
          <w:sz w:val="24"/>
          <w:szCs w:val="24"/>
          <w:lang w:val="es-MX"/>
        </w:rPr>
      </w:pPr>
    </w:p>
    <w:p w14:paraId="708EB47E" w14:textId="0D1116A1" w:rsidR="003D4704" w:rsidRPr="00FD6E72" w:rsidRDefault="009A283A" w:rsidP="003D4704">
      <w:pPr>
        <w:pStyle w:val="contenid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ascii="Myriad Pro" w:hAnsi="Myriad Pro" w:cs="Arial"/>
          <w:color w:val="4E4D4F"/>
          <w:sz w:val="24"/>
          <w:szCs w:val="24"/>
          <w:lang w:val="es-MX"/>
        </w:rPr>
      </w:pPr>
      <w:r w:rsidRPr="00FD6E72">
        <w:rPr>
          <w:rFonts w:ascii="Myriad Pro" w:hAnsi="Myriad Pro" w:cs="Arial"/>
          <w:color w:val="4E4D4F"/>
          <w:sz w:val="24"/>
          <w:szCs w:val="24"/>
          <w:lang w:val="es-MX"/>
        </w:rPr>
        <w:t xml:space="preserve">Como resultado del ejercicio de </w:t>
      </w:r>
      <w:r w:rsidRPr="00FD6E72">
        <w:rPr>
          <w:rFonts w:ascii="Myriad Pro" w:hAnsi="Myriad Pro" w:cs="Arial"/>
          <w:color w:val="FF0000"/>
          <w:sz w:val="24"/>
          <w:szCs w:val="24"/>
        </w:rPr>
        <w:t xml:space="preserve">&lt;&lt; validación / </w:t>
      </w:r>
      <w:r w:rsidR="00D0598A">
        <w:rPr>
          <w:rFonts w:ascii="Myriad Pro" w:hAnsi="Myriad Pro" w:cs="Arial"/>
          <w:color w:val="FF0000"/>
          <w:sz w:val="24"/>
          <w:szCs w:val="24"/>
        </w:rPr>
        <w:t>verifica</w:t>
      </w:r>
      <w:r w:rsidRPr="00FD6E72">
        <w:rPr>
          <w:rFonts w:ascii="Myriad Pro" w:hAnsi="Myriad Pro" w:cs="Arial"/>
          <w:color w:val="FF0000"/>
          <w:sz w:val="24"/>
          <w:szCs w:val="24"/>
        </w:rPr>
        <w:t>ción&gt;&gt;</w:t>
      </w:r>
      <w:r w:rsidRPr="00FD6E72">
        <w:rPr>
          <w:rFonts w:ascii="Myriad Pro" w:hAnsi="Myriad Pro" w:cs="Arial"/>
          <w:color w:val="4E4D4F"/>
          <w:sz w:val="24"/>
          <w:szCs w:val="24"/>
          <w:lang w:val="es-MX"/>
        </w:rPr>
        <w:t xml:space="preserve"> del procedimiento debe permitir evidenciar que el método analítico </w:t>
      </w:r>
      <w:r w:rsidRPr="00FD6E72">
        <w:rPr>
          <w:rFonts w:ascii="Myriad Pro" w:hAnsi="Myriad Pro" w:cs="Arial"/>
          <w:color w:val="FF0000"/>
          <w:sz w:val="24"/>
          <w:szCs w:val="24"/>
        </w:rPr>
        <w:t>&lt;&lt;Insertar el nombre del método analítico, ej.: método para la determinación de plaguicidas organoclorados en agua por cromatografía de gases con detector de captura de electrones&gt;&gt;</w:t>
      </w:r>
      <w:r w:rsidRPr="00FD6E72">
        <w:rPr>
          <w:rFonts w:ascii="Myriad Pro" w:hAnsi="Myriad Pro" w:cs="Arial"/>
          <w:color w:val="4E4D4F"/>
          <w:sz w:val="24"/>
          <w:szCs w:val="24"/>
          <w:lang w:val="es-MX"/>
        </w:rPr>
        <w:t xml:space="preserve"> cumple con los siguientes parámetros de desempeño:</w:t>
      </w:r>
    </w:p>
    <w:p w14:paraId="2DAF3BB6" w14:textId="77777777" w:rsidR="00151813" w:rsidRPr="00FD6E72" w:rsidRDefault="00151813" w:rsidP="003D4704">
      <w:pPr>
        <w:pStyle w:val="contenid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ascii="Myriad Pro" w:hAnsi="Myriad Pro" w:cs="Arial"/>
          <w:color w:val="4E4D4F"/>
          <w:sz w:val="24"/>
          <w:szCs w:val="24"/>
          <w:lang w:val="es-MX"/>
        </w:rPr>
      </w:pPr>
    </w:p>
    <w:p w14:paraId="36928B5C" w14:textId="77777777" w:rsidR="00151813" w:rsidRPr="00FD6E72" w:rsidRDefault="00151813" w:rsidP="003D4704">
      <w:pPr>
        <w:pStyle w:val="contenid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ascii="Myriad Pro" w:hAnsi="Myriad Pro" w:cs="Arial"/>
          <w:color w:val="4E4D4F"/>
          <w:sz w:val="24"/>
          <w:szCs w:val="24"/>
          <w:lang w:val="es-MX"/>
        </w:rPr>
      </w:pPr>
    </w:p>
    <w:p w14:paraId="2EF924E2" w14:textId="77777777" w:rsidR="00151813" w:rsidRPr="00FD6E72" w:rsidRDefault="00151813" w:rsidP="003D4704">
      <w:pPr>
        <w:pStyle w:val="contenid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ascii="Myriad Pro" w:hAnsi="Myriad Pro" w:cs="Arial"/>
          <w:color w:val="4E4D4F"/>
          <w:sz w:val="24"/>
          <w:szCs w:val="24"/>
          <w:lang w:val="es-MX"/>
        </w:rPr>
      </w:pPr>
    </w:p>
    <w:p w14:paraId="2708D17D" w14:textId="77777777" w:rsidR="00151813" w:rsidRPr="00FD6E72" w:rsidRDefault="00151813" w:rsidP="003D4704">
      <w:pPr>
        <w:pStyle w:val="contenid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ascii="Myriad Pro" w:hAnsi="Myriad Pro" w:cs="Arial"/>
          <w:color w:val="4E4D4F"/>
          <w:sz w:val="24"/>
          <w:szCs w:val="24"/>
          <w:lang w:val="es-MX"/>
        </w:rPr>
      </w:pPr>
    </w:p>
    <w:p w14:paraId="185964A8" w14:textId="77777777" w:rsidR="00CC6E26" w:rsidRPr="00FD6E72" w:rsidRDefault="00CC6E26" w:rsidP="003D4704">
      <w:pPr>
        <w:pStyle w:val="contenid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ascii="Myriad Pro" w:hAnsi="Myriad Pro" w:cs="Arial"/>
          <w:color w:val="4E4D4F"/>
          <w:sz w:val="24"/>
          <w:szCs w:val="24"/>
          <w:lang w:val="es-MX"/>
        </w:rPr>
      </w:pPr>
    </w:p>
    <w:p w14:paraId="38773602" w14:textId="77777777" w:rsidR="00CC6E26" w:rsidRPr="00FD6E72" w:rsidRDefault="00CC6E26" w:rsidP="003D4704">
      <w:pPr>
        <w:pStyle w:val="contenid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ascii="Myriad Pro" w:hAnsi="Myriad Pro" w:cs="Arial"/>
          <w:color w:val="4E4D4F"/>
          <w:sz w:val="24"/>
          <w:szCs w:val="24"/>
          <w:lang w:val="es-MX"/>
        </w:rPr>
      </w:pPr>
    </w:p>
    <w:p w14:paraId="505FAE50" w14:textId="77777777" w:rsidR="00CC6E26" w:rsidRPr="00FD6E72" w:rsidRDefault="00CC6E26" w:rsidP="003D4704">
      <w:pPr>
        <w:pStyle w:val="contenid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ascii="Myriad Pro" w:hAnsi="Myriad Pro" w:cs="Arial"/>
          <w:color w:val="4E4D4F"/>
          <w:sz w:val="24"/>
          <w:szCs w:val="24"/>
          <w:lang w:val="es-MX"/>
        </w:rPr>
      </w:pPr>
    </w:p>
    <w:p w14:paraId="01AF06C3" w14:textId="77777777" w:rsidR="00151813" w:rsidRPr="00FD6E72" w:rsidRDefault="00151813" w:rsidP="003D4704">
      <w:pPr>
        <w:pStyle w:val="contenid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ascii="Myriad Pro" w:hAnsi="Myriad Pro" w:cs="Arial"/>
          <w:color w:val="4E4D4F"/>
          <w:sz w:val="24"/>
          <w:szCs w:val="24"/>
          <w:lang w:val="es-MX"/>
        </w:rPr>
      </w:pPr>
    </w:p>
    <w:p w14:paraId="4CC2CF74" w14:textId="56B39E96" w:rsidR="00774255" w:rsidRDefault="00774255" w:rsidP="00774255">
      <w:pPr>
        <w:pStyle w:val="Caption"/>
        <w:keepNext/>
      </w:pPr>
      <w:r>
        <w:t xml:space="preserve">Tabla </w:t>
      </w:r>
      <w:r>
        <w:fldChar w:fldCharType="begin"/>
      </w:r>
      <w:r>
        <w:instrText xml:space="preserve"> SEQ Tabla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 xml:space="preserve"> Características de desempeño a evaluar durante el ejercicio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3544"/>
        <w:gridCol w:w="1745"/>
      </w:tblGrid>
      <w:tr w:rsidR="00A62DD7" w:rsidRPr="00D0598A" w14:paraId="0ABC4455" w14:textId="77777777" w:rsidTr="00774255">
        <w:trPr>
          <w:tblHeader/>
        </w:trPr>
        <w:tc>
          <w:tcPr>
            <w:tcW w:w="3539" w:type="dxa"/>
          </w:tcPr>
          <w:p w14:paraId="32A31632" w14:textId="77777777" w:rsidR="00A62DD7" w:rsidRPr="00D0598A" w:rsidRDefault="00A62DD7" w:rsidP="00D0598A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jc w:val="center"/>
              <w:rPr>
                <w:rFonts w:ascii="Myriad Pro" w:hAnsi="Myriad Pro" w:cs="Arial"/>
                <w:b/>
                <w:bCs/>
                <w:sz w:val="24"/>
                <w:szCs w:val="24"/>
                <w:lang w:val="es-MX"/>
              </w:rPr>
            </w:pPr>
            <w:r w:rsidRPr="00D0598A">
              <w:rPr>
                <w:rFonts w:ascii="Myriad Pro" w:hAnsi="Myriad Pro" w:cs="Arial"/>
                <w:b/>
                <w:bCs/>
                <w:color w:val="4E4D4F"/>
                <w:sz w:val="24"/>
                <w:szCs w:val="24"/>
                <w:lang w:val="es-MX"/>
              </w:rPr>
              <w:t>PARAMETRO</w:t>
            </w:r>
          </w:p>
        </w:tc>
        <w:tc>
          <w:tcPr>
            <w:tcW w:w="3544" w:type="dxa"/>
          </w:tcPr>
          <w:p w14:paraId="35974E37" w14:textId="77777777" w:rsidR="00A62DD7" w:rsidRPr="00D0598A" w:rsidRDefault="00A62DD7" w:rsidP="00D0598A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jc w:val="center"/>
              <w:rPr>
                <w:rFonts w:ascii="Myriad Pro" w:hAnsi="Myriad Pro" w:cs="Arial"/>
                <w:b/>
                <w:bCs/>
                <w:sz w:val="24"/>
                <w:szCs w:val="24"/>
                <w:lang w:val="es-MX"/>
              </w:rPr>
            </w:pPr>
            <w:r w:rsidRPr="00D0598A">
              <w:rPr>
                <w:rFonts w:ascii="Myriad Pro" w:hAnsi="Myriad Pro" w:cs="Arial"/>
                <w:b/>
                <w:bCs/>
                <w:color w:val="4E4D4F"/>
                <w:sz w:val="24"/>
                <w:szCs w:val="24"/>
                <w:lang w:val="es-MX"/>
              </w:rPr>
              <w:t>CRITERIO DE ACEPTACION</w:t>
            </w:r>
          </w:p>
        </w:tc>
        <w:tc>
          <w:tcPr>
            <w:tcW w:w="1745" w:type="dxa"/>
          </w:tcPr>
          <w:p w14:paraId="08A05A7E" w14:textId="77777777" w:rsidR="00A62DD7" w:rsidRPr="00D0598A" w:rsidRDefault="00A62DD7" w:rsidP="00D0598A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jc w:val="center"/>
              <w:rPr>
                <w:rFonts w:ascii="Myriad Pro" w:hAnsi="Myriad Pro" w:cs="Arial"/>
                <w:b/>
                <w:bCs/>
                <w:sz w:val="24"/>
                <w:szCs w:val="24"/>
                <w:lang w:val="es-MX"/>
              </w:rPr>
            </w:pPr>
            <w:r w:rsidRPr="00D0598A">
              <w:rPr>
                <w:rFonts w:ascii="Myriad Pro" w:hAnsi="Myriad Pro" w:cs="Arial"/>
                <w:b/>
                <w:bCs/>
                <w:color w:val="4E4D4F"/>
                <w:sz w:val="24"/>
                <w:szCs w:val="24"/>
                <w:lang w:val="es-MX"/>
              </w:rPr>
              <w:t>UNIDADES</w:t>
            </w:r>
          </w:p>
        </w:tc>
      </w:tr>
      <w:tr w:rsidR="00A62DD7" w:rsidRPr="00FD6E72" w14:paraId="14758DB0" w14:textId="77777777" w:rsidTr="00A62DD7">
        <w:tc>
          <w:tcPr>
            <w:tcW w:w="3539" w:type="dxa"/>
          </w:tcPr>
          <w:p w14:paraId="739618F6" w14:textId="77777777" w:rsidR="00A62DD7" w:rsidRPr="00FD6E72" w:rsidRDefault="00A62DD7" w:rsidP="00A62DD7">
            <w:pPr>
              <w:jc w:val="both"/>
              <w:rPr>
                <w:rFonts w:ascii="Myriad Pro" w:hAnsi="Myriad Pro" w:cs="Arial"/>
                <w:color w:val="FF0000"/>
                <w:sz w:val="24"/>
                <w:szCs w:val="24"/>
              </w:rPr>
            </w:pPr>
            <w:r w:rsidRPr="00FD6E72">
              <w:rPr>
                <w:rFonts w:ascii="Myriad Pro" w:hAnsi="Myriad Pro" w:cs="Arial"/>
                <w:color w:val="FF0000"/>
                <w:sz w:val="24"/>
                <w:szCs w:val="24"/>
              </w:rPr>
              <w:t xml:space="preserve">&lt;&lt;Insertar los parámetros o características a medir, ej.: </w:t>
            </w:r>
          </w:p>
          <w:p w14:paraId="60489C63" w14:textId="77777777" w:rsidR="00A62DD7" w:rsidRPr="00FD6E72" w:rsidRDefault="00A62DD7" w:rsidP="003D4704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rPr>
                <w:rFonts w:ascii="Myriad Pro" w:hAnsi="Myriad Pro" w:cs="Arial"/>
                <w:color w:val="4E4D4F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CA46817" w14:textId="77777777" w:rsidR="00A62DD7" w:rsidRPr="00FD6E72" w:rsidRDefault="00A62DD7" w:rsidP="003D4704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rPr>
                <w:rFonts w:ascii="Myriad Pro" w:hAnsi="Myriad Pro" w:cs="Arial"/>
                <w:color w:val="FF0000"/>
                <w:sz w:val="24"/>
                <w:szCs w:val="24"/>
                <w:lang w:val="es-MX"/>
              </w:rPr>
            </w:pPr>
            <w:r w:rsidRPr="00FD6E72">
              <w:rPr>
                <w:rFonts w:ascii="Myriad Pro" w:hAnsi="Myriad Pro" w:cs="Arial"/>
                <w:color w:val="FF0000"/>
                <w:sz w:val="24"/>
                <w:szCs w:val="24"/>
                <w:lang w:val="es-MX"/>
              </w:rPr>
              <w:t>Registrar la tolerancia o valor límite para cada parámetro</w:t>
            </w:r>
          </w:p>
        </w:tc>
        <w:tc>
          <w:tcPr>
            <w:tcW w:w="1745" w:type="dxa"/>
          </w:tcPr>
          <w:p w14:paraId="2A3A2A4D" w14:textId="77777777" w:rsidR="00A62DD7" w:rsidRPr="00FD6E72" w:rsidRDefault="00A62DD7" w:rsidP="003D4704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rPr>
                <w:rFonts w:ascii="Myriad Pro" w:hAnsi="Myriad Pro" w:cs="Arial"/>
                <w:sz w:val="24"/>
                <w:szCs w:val="24"/>
                <w:lang w:val="es-MX"/>
              </w:rPr>
            </w:pPr>
          </w:p>
        </w:tc>
      </w:tr>
      <w:tr w:rsidR="00A62DD7" w:rsidRPr="00FD6E72" w14:paraId="5A4BD819" w14:textId="77777777" w:rsidTr="00A62DD7">
        <w:tc>
          <w:tcPr>
            <w:tcW w:w="3539" w:type="dxa"/>
          </w:tcPr>
          <w:p w14:paraId="7CC957E0" w14:textId="77777777" w:rsidR="00A62DD7" w:rsidRPr="00FD6E72" w:rsidRDefault="00A62DD7" w:rsidP="00283F71">
            <w:pPr>
              <w:jc w:val="both"/>
              <w:rPr>
                <w:rFonts w:ascii="Myriad Pro" w:hAnsi="Myriad Pro" w:cs="Arial"/>
                <w:color w:val="FF0000"/>
                <w:sz w:val="24"/>
                <w:szCs w:val="24"/>
              </w:rPr>
            </w:pPr>
            <w:r w:rsidRPr="00FD6E72">
              <w:rPr>
                <w:rFonts w:ascii="Myriad Pro" w:hAnsi="Myriad Pro" w:cs="Arial"/>
                <w:color w:val="FF0000"/>
                <w:sz w:val="24"/>
                <w:szCs w:val="24"/>
              </w:rPr>
              <w:t>Porcentaje de recuperación o error relativo</w:t>
            </w:r>
          </w:p>
          <w:p w14:paraId="533D1C64" w14:textId="77777777" w:rsidR="00A62DD7" w:rsidRPr="00FD6E72" w:rsidRDefault="00A62DD7" w:rsidP="003D4704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rPr>
                <w:rFonts w:ascii="Myriad Pro" w:hAnsi="Myriad Pro" w:cs="Arial"/>
                <w:color w:val="4E4D4F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A771772" w14:textId="77777777" w:rsidR="00A62DD7" w:rsidRPr="00FD6E72" w:rsidRDefault="00A62DD7" w:rsidP="003D4704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rPr>
                <w:rFonts w:ascii="Myriad Pro" w:hAnsi="Myriad Pro" w:cs="Arial"/>
                <w:color w:val="FF0000"/>
                <w:sz w:val="24"/>
                <w:szCs w:val="24"/>
                <w:lang w:val="es-MX"/>
              </w:rPr>
            </w:pPr>
            <w:r w:rsidRPr="00FD6E72">
              <w:rPr>
                <w:rFonts w:ascii="Myriad Pro" w:hAnsi="Myriad Pro" w:cs="Arial"/>
                <w:color w:val="FF0000"/>
                <w:sz w:val="24"/>
                <w:szCs w:val="24"/>
                <w:lang w:val="es-MX"/>
              </w:rPr>
              <w:t>Ejemplo: 90% - 110%</w:t>
            </w:r>
          </w:p>
          <w:p w14:paraId="75CB5890" w14:textId="77777777" w:rsidR="00A62DD7" w:rsidRPr="00FD6E72" w:rsidRDefault="00A62DD7" w:rsidP="003D4704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rPr>
                <w:rFonts w:ascii="Myriad Pro" w:hAnsi="Myriad Pro" w:cs="Arial"/>
                <w:color w:val="FF0000"/>
                <w:sz w:val="24"/>
                <w:szCs w:val="24"/>
                <w:lang w:val="es-MX"/>
              </w:rPr>
            </w:pPr>
            <w:r w:rsidRPr="00FD6E72">
              <w:rPr>
                <w:rFonts w:ascii="Myriad Pro" w:hAnsi="Myriad Pro" w:cs="Arial"/>
                <w:color w:val="FF0000"/>
                <w:sz w:val="24"/>
                <w:szCs w:val="24"/>
                <w:lang w:val="es-MX"/>
              </w:rPr>
              <w:t>E. R.% máximo 10%</w:t>
            </w:r>
          </w:p>
        </w:tc>
        <w:tc>
          <w:tcPr>
            <w:tcW w:w="1745" w:type="dxa"/>
          </w:tcPr>
          <w:p w14:paraId="15117896" w14:textId="77777777" w:rsidR="00A62DD7" w:rsidRPr="00FD6E72" w:rsidRDefault="00A62DD7" w:rsidP="003D4704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rPr>
                <w:rFonts w:ascii="Myriad Pro" w:hAnsi="Myriad Pro" w:cs="Arial"/>
                <w:color w:val="FF0000"/>
                <w:sz w:val="24"/>
                <w:szCs w:val="24"/>
                <w:lang w:val="es-MX"/>
              </w:rPr>
            </w:pPr>
            <w:r w:rsidRPr="00FD6E72">
              <w:rPr>
                <w:rFonts w:ascii="Myriad Pro" w:hAnsi="Myriad Pro" w:cs="Arial"/>
                <w:color w:val="FF0000"/>
                <w:sz w:val="24"/>
                <w:szCs w:val="24"/>
                <w:lang w:val="es-MX"/>
              </w:rPr>
              <w:t>%</w:t>
            </w:r>
          </w:p>
        </w:tc>
      </w:tr>
      <w:tr w:rsidR="00A62DD7" w:rsidRPr="00FD6E72" w14:paraId="12255AB4" w14:textId="77777777" w:rsidTr="00A62DD7">
        <w:tc>
          <w:tcPr>
            <w:tcW w:w="3539" w:type="dxa"/>
          </w:tcPr>
          <w:p w14:paraId="2AAE2D78" w14:textId="77777777" w:rsidR="00A62DD7" w:rsidRPr="00FD6E72" w:rsidRDefault="00A62DD7" w:rsidP="00A62DD7">
            <w:pPr>
              <w:spacing w:before="120"/>
              <w:ind w:left="3"/>
              <w:jc w:val="both"/>
              <w:rPr>
                <w:rFonts w:ascii="Myriad Pro" w:hAnsi="Myriad Pro" w:cs="Arial"/>
                <w:color w:val="FF0000"/>
                <w:sz w:val="24"/>
                <w:szCs w:val="24"/>
              </w:rPr>
            </w:pPr>
            <w:r w:rsidRPr="00FD6E72">
              <w:rPr>
                <w:rFonts w:ascii="Myriad Pro" w:hAnsi="Myriad Pro" w:cs="Arial"/>
                <w:color w:val="FF0000"/>
                <w:sz w:val="24"/>
                <w:szCs w:val="24"/>
              </w:rPr>
              <w:t>Límite de detección</w:t>
            </w:r>
          </w:p>
          <w:p w14:paraId="77132E21" w14:textId="77777777" w:rsidR="00A62DD7" w:rsidRPr="00FD6E72" w:rsidRDefault="00A62DD7" w:rsidP="003D4704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rPr>
                <w:rFonts w:ascii="Myriad Pro" w:hAnsi="Myriad Pro" w:cs="Arial"/>
                <w:color w:val="4E4D4F"/>
                <w:sz w:val="24"/>
                <w:szCs w:val="24"/>
                <w:lang w:val="es-MX"/>
              </w:rPr>
            </w:pPr>
          </w:p>
        </w:tc>
        <w:tc>
          <w:tcPr>
            <w:tcW w:w="3544" w:type="dxa"/>
          </w:tcPr>
          <w:p w14:paraId="35DDAA84" w14:textId="77777777" w:rsidR="00A62DD7" w:rsidRPr="00FD6E72" w:rsidRDefault="00A62DD7" w:rsidP="00A62DD7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rPr>
                <w:rFonts w:ascii="Myriad Pro" w:hAnsi="Myriad Pro" w:cs="Arial"/>
                <w:color w:val="FF0000"/>
                <w:sz w:val="24"/>
                <w:szCs w:val="24"/>
                <w:lang w:val="es-MX"/>
              </w:rPr>
            </w:pPr>
            <w:r w:rsidRPr="00FD6E72">
              <w:rPr>
                <w:rFonts w:ascii="Myriad Pro" w:hAnsi="Myriad Pro" w:cs="Arial"/>
                <w:color w:val="FF0000"/>
                <w:sz w:val="24"/>
                <w:szCs w:val="24"/>
                <w:lang w:val="es-MX"/>
              </w:rPr>
              <w:t>0.1</w:t>
            </w:r>
          </w:p>
        </w:tc>
        <w:tc>
          <w:tcPr>
            <w:tcW w:w="1745" w:type="dxa"/>
          </w:tcPr>
          <w:p w14:paraId="13E34D9E" w14:textId="77777777" w:rsidR="00A62DD7" w:rsidRPr="00FD6E72" w:rsidRDefault="00A62DD7" w:rsidP="003D4704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rPr>
                <w:rFonts w:ascii="Myriad Pro" w:hAnsi="Myriad Pro" w:cs="Arial"/>
                <w:sz w:val="24"/>
                <w:szCs w:val="24"/>
                <w:lang w:val="es-MX"/>
              </w:rPr>
            </w:pPr>
            <w:r w:rsidRPr="00FD6E72">
              <w:rPr>
                <w:rFonts w:ascii="Myriad Pro" w:hAnsi="Myriad Pro" w:cs="Arial"/>
                <w:color w:val="FF0000"/>
                <w:sz w:val="24"/>
                <w:szCs w:val="24"/>
                <w:lang w:val="es-MX"/>
              </w:rPr>
              <w:t>mg/L</w:t>
            </w:r>
          </w:p>
        </w:tc>
      </w:tr>
      <w:tr w:rsidR="00A62DD7" w:rsidRPr="00FD6E72" w14:paraId="2A95895A" w14:textId="77777777" w:rsidTr="00A62DD7">
        <w:tc>
          <w:tcPr>
            <w:tcW w:w="3539" w:type="dxa"/>
          </w:tcPr>
          <w:p w14:paraId="3E1556A0" w14:textId="77777777" w:rsidR="00A62DD7" w:rsidRPr="00FD6E72" w:rsidRDefault="00A62DD7" w:rsidP="00A62DD7">
            <w:pPr>
              <w:spacing w:before="120"/>
              <w:ind w:left="3"/>
              <w:jc w:val="both"/>
              <w:rPr>
                <w:rFonts w:ascii="Myriad Pro" w:hAnsi="Myriad Pro" w:cs="Arial"/>
                <w:color w:val="FF0000"/>
                <w:sz w:val="24"/>
                <w:szCs w:val="24"/>
              </w:rPr>
            </w:pPr>
            <w:r w:rsidRPr="00FD6E72">
              <w:rPr>
                <w:rFonts w:ascii="Myriad Pro" w:hAnsi="Myriad Pro" w:cs="Arial"/>
                <w:color w:val="FF0000"/>
                <w:sz w:val="24"/>
                <w:szCs w:val="24"/>
              </w:rPr>
              <w:t>Límite de cuantificación</w:t>
            </w:r>
          </w:p>
          <w:p w14:paraId="53A90A8C" w14:textId="77777777" w:rsidR="00A62DD7" w:rsidRPr="00FD6E72" w:rsidRDefault="00A62DD7" w:rsidP="003D4704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rPr>
                <w:rFonts w:ascii="Myriad Pro" w:hAnsi="Myriad Pro" w:cs="Arial"/>
                <w:color w:val="4E4D4F"/>
                <w:sz w:val="24"/>
                <w:szCs w:val="24"/>
                <w:lang w:val="es-MX"/>
              </w:rPr>
            </w:pPr>
          </w:p>
        </w:tc>
        <w:tc>
          <w:tcPr>
            <w:tcW w:w="3544" w:type="dxa"/>
          </w:tcPr>
          <w:p w14:paraId="17066F35" w14:textId="77777777" w:rsidR="00A62DD7" w:rsidRPr="00FD6E72" w:rsidRDefault="00A62DD7" w:rsidP="003D4704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rPr>
                <w:rFonts w:ascii="Myriad Pro" w:hAnsi="Myriad Pro" w:cs="Arial"/>
                <w:color w:val="FF0000"/>
                <w:sz w:val="24"/>
                <w:szCs w:val="24"/>
                <w:lang w:val="es-MX"/>
              </w:rPr>
            </w:pPr>
            <w:r w:rsidRPr="00FD6E72">
              <w:rPr>
                <w:rFonts w:ascii="Myriad Pro" w:hAnsi="Myriad Pro" w:cs="Arial"/>
                <w:color w:val="FF0000"/>
                <w:sz w:val="24"/>
                <w:szCs w:val="24"/>
                <w:lang w:val="es-MX"/>
              </w:rPr>
              <w:t>0.5</w:t>
            </w:r>
          </w:p>
        </w:tc>
        <w:tc>
          <w:tcPr>
            <w:tcW w:w="1745" w:type="dxa"/>
          </w:tcPr>
          <w:p w14:paraId="6CE50FA1" w14:textId="77777777" w:rsidR="00A62DD7" w:rsidRPr="00FD6E72" w:rsidRDefault="00A62DD7" w:rsidP="003D4704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rPr>
                <w:rFonts w:ascii="Myriad Pro" w:hAnsi="Myriad Pro" w:cs="Arial"/>
                <w:color w:val="4E4D4F"/>
                <w:sz w:val="24"/>
                <w:szCs w:val="24"/>
                <w:lang w:val="es-MX"/>
              </w:rPr>
            </w:pPr>
            <w:r w:rsidRPr="00FD6E72">
              <w:rPr>
                <w:rFonts w:ascii="Myriad Pro" w:hAnsi="Myriad Pro" w:cs="Arial"/>
                <w:color w:val="FF0000"/>
                <w:sz w:val="24"/>
                <w:szCs w:val="24"/>
                <w:lang w:val="es-MX"/>
              </w:rPr>
              <w:t>mg/L</w:t>
            </w:r>
          </w:p>
        </w:tc>
      </w:tr>
    </w:tbl>
    <w:p w14:paraId="45C310E5" w14:textId="77777777" w:rsidR="009A283A" w:rsidRPr="00FD6E72" w:rsidRDefault="009A283A" w:rsidP="003D4704">
      <w:pPr>
        <w:pStyle w:val="contenid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ascii="Myriad Pro" w:hAnsi="Myriad Pro" w:cs="Arial"/>
          <w:color w:val="4E4D4F"/>
          <w:sz w:val="24"/>
          <w:szCs w:val="24"/>
          <w:lang w:val="es-MX"/>
        </w:rPr>
      </w:pPr>
    </w:p>
    <w:p w14:paraId="676BFACE" w14:textId="0C7C5CD7" w:rsidR="0016178E" w:rsidRPr="00ED0051" w:rsidRDefault="0016178E" w:rsidP="00ED0051">
      <w:pPr>
        <w:pStyle w:val="contenido"/>
        <w:numPr>
          <w:ilvl w:val="1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outlineLvl w:val="1"/>
        <w:rPr>
          <w:rFonts w:ascii="Myriad Pro" w:hAnsi="Myriad Pro" w:cs="Arial"/>
          <w:b/>
          <w:bCs/>
          <w:color w:val="4E4D4F"/>
          <w:sz w:val="24"/>
          <w:szCs w:val="24"/>
          <w:lang w:val="es-MX"/>
        </w:rPr>
      </w:pPr>
      <w:bookmarkStart w:id="14" w:name="_Toc155169746"/>
      <w:r w:rsidRPr="00ED0051">
        <w:rPr>
          <w:rFonts w:ascii="Myriad Pro" w:hAnsi="Myriad Pro" w:cs="Arial"/>
          <w:b/>
          <w:bCs/>
          <w:color w:val="4E4D4F"/>
          <w:sz w:val="24"/>
          <w:szCs w:val="24"/>
          <w:lang w:val="es-MX"/>
        </w:rPr>
        <w:t>D</w:t>
      </w:r>
      <w:r w:rsidR="00CC6E26" w:rsidRPr="00ED0051">
        <w:rPr>
          <w:rFonts w:ascii="Myriad Pro" w:hAnsi="Myriad Pro" w:cs="Arial"/>
          <w:b/>
          <w:bCs/>
          <w:color w:val="4E4D4F"/>
          <w:sz w:val="24"/>
          <w:szCs w:val="24"/>
          <w:lang w:val="es-MX"/>
        </w:rPr>
        <w:t>iseño experimental</w:t>
      </w:r>
      <w:bookmarkEnd w:id="14"/>
    </w:p>
    <w:p w14:paraId="348193F8" w14:textId="77777777" w:rsidR="000F4A97" w:rsidRDefault="000F4A97" w:rsidP="00CB63A7">
      <w:pPr>
        <w:pStyle w:val="contenid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ascii="Myriad Pro" w:hAnsi="Myriad Pro" w:cs="Arial"/>
          <w:color w:val="4E4D4F"/>
          <w:sz w:val="24"/>
          <w:szCs w:val="24"/>
          <w:lang w:val="es-MX"/>
        </w:rPr>
      </w:pPr>
    </w:p>
    <w:p w14:paraId="5C688D67" w14:textId="53DA5E1E" w:rsidR="009C0065" w:rsidRDefault="009C0065" w:rsidP="00ED0051">
      <w:pPr>
        <w:pStyle w:val="contenido"/>
        <w:numPr>
          <w:ilvl w:val="2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outlineLvl w:val="2"/>
        <w:rPr>
          <w:rFonts w:ascii="Myriad Pro" w:hAnsi="Myriad Pro" w:cs="Arial"/>
          <w:color w:val="4E4D4F"/>
          <w:sz w:val="24"/>
          <w:szCs w:val="24"/>
          <w:lang w:val="es-MX"/>
        </w:rPr>
      </w:pPr>
      <w:bookmarkStart w:id="15" w:name="_Toc155169747"/>
      <w:r>
        <w:rPr>
          <w:rFonts w:ascii="Myriad Pro" w:hAnsi="Myriad Pro" w:cs="Arial"/>
          <w:color w:val="4E4D4F"/>
          <w:sz w:val="24"/>
          <w:szCs w:val="24"/>
          <w:lang w:val="es-MX"/>
        </w:rPr>
        <w:t>Muestras</w:t>
      </w:r>
      <w:bookmarkEnd w:id="15"/>
      <w:r w:rsidR="00301A46">
        <w:rPr>
          <w:rFonts w:ascii="Myriad Pro" w:hAnsi="Myriad Pro" w:cs="Arial"/>
          <w:color w:val="4E4D4F"/>
          <w:sz w:val="24"/>
          <w:szCs w:val="24"/>
          <w:lang w:val="es-MX"/>
        </w:rPr>
        <w:t xml:space="preserve"> y materiales de referencia</w:t>
      </w:r>
      <w:r w:rsidR="00A7160A">
        <w:rPr>
          <w:rFonts w:ascii="Myriad Pro" w:hAnsi="Myriad Pro" w:cs="Arial"/>
          <w:color w:val="4E4D4F"/>
          <w:sz w:val="24"/>
          <w:szCs w:val="24"/>
          <w:lang w:val="es-MX"/>
        </w:rPr>
        <w:t xml:space="preserve"> certificados</w:t>
      </w:r>
    </w:p>
    <w:p w14:paraId="22FB1390" w14:textId="7A9CFBC5" w:rsidR="009C0065" w:rsidRDefault="009C0065" w:rsidP="009C0065">
      <w:pPr>
        <w:pStyle w:val="Header"/>
        <w:spacing w:before="120"/>
        <w:rPr>
          <w:rFonts w:ascii="Myriad Pro" w:hAnsi="Myriad Pro" w:cs="Arial"/>
          <w:color w:val="4E4D4F"/>
          <w:sz w:val="24"/>
          <w:szCs w:val="24"/>
        </w:rPr>
      </w:pPr>
      <w:r>
        <w:rPr>
          <w:rFonts w:ascii="Myriad Pro" w:hAnsi="Myriad Pro" w:cs="Arial"/>
          <w:color w:val="4E4D4F"/>
          <w:sz w:val="24"/>
          <w:szCs w:val="24"/>
        </w:rPr>
        <w:t>Las muestras</w:t>
      </w:r>
      <w:r w:rsidR="00A7160A">
        <w:rPr>
          <w:rFonts w:ascii="Myriad Pro" w:hAnsi="Myriad Pro" w:cs="Arial"/>
          <w:color w:val="4E4D4F"/>
          <w:sz w:val="24"/>
          <w:szCs w:val="24"/>
        </w:rPr>
        <w:t>, MRC</w:t>
      </w:r>
      <w:r>
        <w:rPr>
          <w:rFonts w:ascii="Myriad Pro" w:hAnsi="Myriad Pro" w:cs="Arial"/>
          <w:color w:val="4E4D4F"/>
          <w:sz w:val="24"/>
          <w:szCs w:val="24"/>
        </w:rPr>
        <w:t xml:space="preserve"> y/o matrices requeridas para evaluar el desempeño del método analítico de acuerdo con el objetivo propuesto son las siguientes:</w:t>
      </w:r>
    </w:p>
    <w:p w14:paraId="152A378F" w14:textId="77777777" w:rsidR="009C0065" w:rsidRDefault="009C0065" w:rsidP="009C0065">
      <w:pPr>
        <w:pStyle w:val="Header"/>
        <w:spacing w:before="120"/>
        <w:rPr>
          <w:rFonts w:ascii="Myriad Pro" w:hAnsi="Myriad Pro" w:cs="Arial"/>
          <w:color w:val="4E4D4F"/>
          <w:sz w:val="24"/>
          <w:szCs w:val="24"/>
        </w:rPr>
      </w:pPr>
    </w:p>
    <w:p w14:paraId="6E09A231" w14:textId="688D294E" w:rsidR="00774255" w:rsidRDefault="00774255" w:rsidP="00774255">
      <w:pPr>
        <w:pStyle w:val="Caption"/>
        <w:keepNext/>
      </w:pPr>
      <w:r>
        <w:t xml:space="preserve">Tabla </w:t>
      </w:r>
      <w:r>
        <w:fldChar w:fldCharType="begin"/>
      </w:r>
      <w:r>
        <w:instrText xml:space="preserve"> SEQ Tabla \* ARABIC </w:instrText>
      </w:r>
      <w:r>
        <w:fldChar w:fldCharType="separate"/>
      </w:r>
      <w:r>
        <w:rPr>
          <w:noProof/>
        </w:rPr>
        <w:t>2</w:t>
      </w:r>
      <w:r>
        <w:fldChar w:fldCharType="end"/>
      </w:r>
      <w:r>
        <w:t xml:space="preserve"> Muestras / matrices requeridas para la evaluación del método de ensayo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4"/>
        <w:gridCol w:w="3109"/>
        <w:gridCol w:w="2655"/>
      </w:tblGrid>
      <w:tr w:rsidR="009C0065" w:rsidRPr="00413F73" w14:paraId="165A35CA" w14:textId="77777777" w:rsidTr="00774255">
        <w:trPr>
          <w:tblHeader/>
        </w:trPr>
        <w:tc>
          <w:tcPr>
            <w:tcW w:w="3064" w:type="dxa"/>
          </w:tcPr>
          <w:p w14:paraId="0FA21DED" w14:textId="77777777" w:rsidR="009C0065" w:rsidRPr="00413F73" w:rsidRDefault="009C0065" w:rsidP="00FC130F">
            <w:pPr>
              <w:pStyle w:val="Header"/>
              <w:jc w:val="center"/>
              <w:rPr>
                <w:rFonts w:ascii="Myriad Pro" w:hAnsi="Myriad Pro" w:cs="Arial"/>
                <w:b/>
                <w:bCs/>
                <w:color w:val="4E4D4F"/>
                <w:sz w:val="24"/>
                <w:szCs w:val="24"/>
              </w:rPr>
            </w:pPr>
            <w:r w:rsidRPr="00413F73">
              <w:rPr>
                <w:rFonts w:ascii="Myriad Pro" w:hAnsi="Myriad Pro" w:cs="Arial"/>
                <w:b/>
                <w:bCs/>
                <w:color w:val="4E4D4F"/>
                <w:sz w:val="24"/>
                <w:szCs w:val="24"/>
              </w:rPr>
              <w:t>MUESTRA</w:t>
            </w:r>
          </w:p>
        </w:tc>
        <w:tc>
          <w:tcPr>
            <w:tcW w:w="3109" w:type="dxa"/>
          </w:tcPr>
          <w:p w14:paraId="5962D0AF" w14:textId="77777777" w:rsidR="009C0065" w:rsidRPr="00413F73" w:rsidRDefault="009C0065" w:rsidP="00FC130F">
            <w:pPr>
              <w:pStyle w:val="Header"/>
              <w:jc w:val="center"/>
              <w:rPr>
                <w:rFonts w:ascii="Myriad Pro" w:hAnsi="Myriad Pro" w:cs="Arial"/>
                <w:b/>
                <w:bCs/>
                <w:color w:val="4E4D4F"/>
                <w:sz w:val="24"/>
                <w:szCs w:val="24"/>
              </w:rPr>
            </w:pPr>
            <w:r w:rsidRPr="00413F73">
              <w:rPr>
                <w:rFonts w:ascii="Myriad Pro" w:hAnsi="Myriad Pro" w:cs="Arial"/>
                <w:b/>
                <w:bCs/>
                <w:color w:val="4E4D4F"/>
                <w:sz w:val="24"/>
                <w:szCs w:val="24"/>
              </w:rPr>
              <w:t>CANTIDAD</w:t>
            </w:r>
          </w:p>
        </w:tc>
        <w:tc>
          <w:tcPr>
            <w:tcW w:w="2655" w:type="dxa"/>
          </w:tcPr>
          <w:p w14:paraId="3EEC9D45" w14:textId="77777777" w:rsidR="009C0065" w:rsidRPr="00413F73" w:rsidRDefault="009C0065" w:rsidP="00FC130F">
            <w:pPr>
              <w:pStyle w:val="Header"/>
              <w:jc w:val="center"/>
              <w:rPr>
                <w:rFonts w:ascii="Myriad Pro" w:hAnsi="Myriad Pro" w:cs="Arial"/>
                <w:b/>
                <w:bCs/>
                <w:color w:val="4E4D4F"/>
                <w:sz w:val="24"/>
                <w:szCs w:val="24"/>
              </w:rPr>
            </w:pPr>
            <w:r w:rsidRPr="00413F73">
              <w:rPr>
                <w:rFonts w:ascii="Myriad Pro" w:hAnsi="Myriad Pro" w:cs="Arial"/>
                <w:b/>
                <w:bCs/>
                <w:color w:val="4E4D4F"/>
                <w:sz w:val="24"/>
                <w:szCs w:val="24"/>
              </w:rPr>
              <w:t>UNIDADES</w:t>
            </w:r>
          </w:p>
        </w:tc>
      </w:tr>
      <w:tr w:rsidR="009C0065" w14:paraId="31BBA7CF" w14:textId="77777777" w:rsidTr="00FC130F">
        <w:tc>
          <w:tcPr>
            <w:tcW w:w="3064" w:type="dxa"/>
          </w:tcPr>
          <w:p w14:paraId="1DCE3212" w14:textId="77777777" w:rsidR="009C0065" w:rsidRDefault="009C0065" w:rsidP="00FC130F">
            <w:pPr>
              <w:pStyle w:val="Header"/>
              <w:rPr>
                <w:rFonts w:ascii="Myriad Pro" w:hAnsi="Myriad Pro" w:cs="Arial"/>
                <w:color w:val="4E4D4F"/>
                <w:sz w:val="24"/>
                <w:szCs w:val="24"/>
              </w:rPr>
            </w:pPr>
          </w:p>
        </w:tc>
        <w:tc>
          <w:tcPr>
            <w:tcW w:w="3109" w:type="dxa"/>
          </w:tcPr>
          <w:p w14:paraId="0A638C0C" w14:textId="77777777" w:rsidR="009C0065" w:rsidRDefault="009C0065" w:rsidP="00FC130F">
            <w:pPr>
              <w:pStyle w:val="Header"/>
              <w:rPr>
                <w:rFonts w:ascii="Myriad Pro" w:hAnsi="Myriad Pro" w:cs="Arial"/>
                <w:color w:val="4E4D4F"/>
                <w:sz w:val="24"/>
                <w:szCs w:val="24"/>
              </w:rPr>
            </w:pPr>
          </w:p>
        </w:tc>
        <w:tc>
          <w:tcPr>
            <w:tcW w:w="2655" w:type="dxa"/>
          </w:tcPr>
          <w:p w14:paraId="280061FB" w14:textId="77777777" w:rsidR="009C0065" w:rsidRDefault="009C0065" w:rsidP="00FC130F">
            <w:pPr>
              <w:pStyle w:val="Header"/>
              <w:rPr>
                <w:rFonts w:ascii="Myriad Pro" w:hAnsi="Myriad Pro" w:cs="Arial"/>
                <w:color w:val="4E4D4F"/>
                <w:sz w:val="24"/>
                <w:szCs w:val="24"/>
              </w:rPr>
            </w:pPr>
          </w:p>
        </w:tc>
      </w:tr>
      <w:tr w:rsidR="009C0065" w14:paraId="1B579074" w14:textId="77777777" w:rsidTr="00FC130F">
        <w:tc>
          <w:tcPr>
            <w:tcW w:w="3064" w:type="dxa"/>
          </w:tcPr>
          <w:p w14:paraId="072190EF" w14:textId="77777777" w:rsidR="009C0065" w:rsidRDefault="009C0065" w:rsidP="00FC130F">
            <w:pPr>
              <w:pStyle w:val="Header"/>
              <w:rPr>
                <w:rFonts w:ascii="Myriad Pro" w:hAnsi="Myriad Pro" w:cs="Arial"/>
                <w:color w:val="4E4D4F"/>
                <w:sz w:val="24"/>
                <w:szCs w:val="24"/>
              </w:rPr>
            </w:pPr>
          </w:p>
        </w:tc>
        <w:tc>
          <w:tcPr>
            <w:tcW w:w="3109" w:type="dxa"/>
          </w:tcPr>
          <w:p w14:paraId="2DC1E768" w14:textId="77777777" w:rsidR="009C0065" w:rsidRDefault="009C0065" w:rsidP="00FC130F">
            <w:pPr>
              <w:pStyle w:val="Header"/>
              <w:rPr>
                <w:rFonts w:ascii="Myriad Pro" w:hAnsi="Myriad Pro" w:cs="Arial"/>
                <w:color w:val="4E4D4F"/>
                <w:sz w:val="24"/>
                <w:szCs w:val="24"/>
              </w:rPr>
            </w:pPr>
          </w:p>
        </w:tc>
        <w:tc>
          <w:tcPr>
            <w:tcW w:w="2655" w:type="dxa"/>
          </w:tcPr>
          <w:p w14:paraId="02D75EAC" w14:textId="77777777" w:rsidR="009C0065" w:rsidRDefault="009C0065" w:rsidP="00FC130F">
            <w:pPr>
              <w:pStyle w:val="Header"/>
              <w:rPr>
                <w:rFonts w:ascii="Myriad Pro" w:hAnsi="Myriad Pro" w:cs="Arial"/>
                <w:color w:val="4E4D4F"/>
                <w:sz w:val="24"/>
                <w:szCs w:val="24"/>
              </w:rPr>
            </w:pPr>
          </w:p>
        </w:tc>
      </w:tr>
      <w:tr w:rsidR="009C0065" w14:paraId="205CB796" w14:textId="77777777" w:rsidTr="00FC130F">
        <w:tc>
          <w:tcPr>
            <w:tcW w:w="3064" w:type="dxa"/>
          </w:tcPr>
          <w:p w14:paraId="094D6CD1" w14:textId="77777777" w:rsidR="009C0065" w:rsidRDefault="009C0065" w:rsidP="00FC130F">
            <w:pPr>
              <w:pStyle w:val="Header"/>
              <w:rPr>
                <w:rFonts w:ascii="Myriad Pro" w:hAnsi="Myriad Pro" w:cs="Arial"/>
                <w:color w:val="4E4D4F"/>
                <w:sz w:val="24"/>
                <w:szCs w:val="24"/>
              </w:rPr>
            </w:pPr>
          </w:p>
        </w:tc>
        <w:tc>
          <w:tcPr>
            <w:tcW w:w="3109" w:type="dxa"/>
          </w:tcPr>
          <w:p w14:paraId="7A543AA8" w14:textId="77777777" w:rsidR="009C0065" w:rsidRDefault="009C0065" w:rsidP="00FC130F">
            <w:pPr>
              <w:pStyle w:val="Header"/>
              <w:rPr>
                <w:rFonts w:ascii="Myriad Pro" w:hAnsi="Myriad Pro" w:cs="Arial"/>
                <w:color w:val="4E4D4F"/>
                <w:sz w:val="24"/>
                <w:szCs w:val="24"/>
              </w:rPr>
            </w:pPr>
          </w:p>
        </w:tc>
        <w:tc>
          <w:tcPr>
            <w:tcW w:w="2655" w:type="dxa"/>
          </w:tcPr>
          <w:p w14:paraId="0C5B29BC" w14:textId="77777777" w:rsidR="009C0065" w:rsidRDefault="009C0065" w:rsidP="00FC130F">
            <w:pPr>
              <w:pStyle w:val="Header"/>
              <w:rPr>
                <w:rFonts w:ascii="Myriad Pro" w:hAnsi="Myriad Pro" w:cs="Arial"/>
                <w:color w:val="4E4D4F"/>
                <w:sz w:val="24"/>
                <w:szCs w:val="24"/>
              </w:rPr>
            </w:pPr>
          </w:p>
        </w:tc>
      </w:tr>
    </w:tbl>
    <w:p w14:paraId="70623EFF" w14:textId="77777777" w:rsidR="009C0065" w:rsidRDefault="009C0065" w:rsidP="00CB63A7">
      <w:pPr>
        <w:pStyle w:val="contenid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ascii="Myriad Pro" w:hAnsi="Myriad Pro" w:cs="Arial"/>
          <w:color w:val="4E4D4F"/>
          <w:sz w:val="24"/>
          <w:szCs w:val="24"/>
          <w:lang w:val="es-MX"/>
        </w:rPr>
      </w:pPr>
    </w:p>
    <w:p w14:paraId="6BB8371B" w14:textId="094A69E7" w:rsidR="003B5E4C" w:rsidRDefault="003B5E4C" w:rsidP="00CB63A7">
      <w:pPr>
        <w:pStyle w:val="contenid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ascii="Myriad Pro" w:hAnsi="Myriad Pro" w:cs="Arial"/>
          <w:color w:val="4E4D4F"/>
          <w:sz w:val="24"/>
          <w:szCs w:val="24"/>
          <w:lang w:val="es-MX"/>
        </w:rPr>
      </w:pPr>
      <w:r>
        <w:rPr>
          <w:rFonts w:ascii="Myriad Pro" w:hAnsi="Myriad Pro" w:cs="Arial"/>
          <w:color w:val="4E4D4F"/>
          <w:sz w:val="24"/>
          <w:szCs w:val="24"/>
          <w:lang w:val="es-MX"/>
        </w:rPr>
        <w:t>Estas muestras serán preparadas, procesadas y analizadas de acuerdo con las instrucciones establecidas en el procedimiento interno que documenta el método de ensayo por evaluar.</w:t>
      </w:r>
    </w:p>
    <w:p w14:paraId="13A58DF8" w14:textId="77777777" w:rsidR="003B5E4C" w:rsidRDefault="003B5E4C" w:rsidP="00CB63A7">
      <w:pPr>
        <w:pStyle w:val="contenid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ascii="Myriad Pro" w:hAnsi="Myriad Pro" w:cs="Arial"/>
          <w:color w:val="4E4D4F"/>
          <w:sz w:val="24"/>
          <w:szCs w:val="24"/>
          <w:lang w:val="es-MX"/>
        </w:rPr>
      </w:pPr>
    </w:p>
    <w:p w14:paraId="6DB14F3C" w14:textId="05BB20A3" w:rsidR="009C0065" w:rsidRDefault="009C0065" w:rsidP="00ED0051">
      <w:pPr>
        <w:pStyle w:val="contenido"/>
        <w:numPr>
          <w:ilvl w:val="2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outlineLvl w:val="2"/>
        <w:rPr>
          <w:rFonts w:ascii="Myriad Pro" w:hAnsi="Myriad Pro" w:cs="Arial"/>
          <w:color w:val="4E4D4F"/>
          <w:sz w:val="24"/>
          <w:szCs w:val="24"/>
          <w:lang w:val="es-MX"/>
        </w:rPr>
      </w:pPr>
      <w:bookmarkStart w:id="16" w:name="_Toc155169748"/>
      <w:r>
        <w:rPr>
          <w:rFonts w:ascii="Myriad Pro" w:hAnsi="Myriad Pro" w:cs="Arial"/>
          <w:color w:val="4E4D4F"/>
          <w:sz w:val="24"/>
          <w:szCs w:val="24"/>
          <w:lang w:val="es-MX"/>
        </w:rPr>
        <w:t>Materiales, equipos y reactivos</w:t>
      </w:r>
      <w:bookmarkEnd w:id="16"/>
    </w:p>
    <w:p w14:paraId="1BEB4A58" w14:textId="77777777" w:rsidR="009C0065" w:rsidRDefault="009C0065" w:rsidP="00CB63A7">
      <w:pPr>
        <w:pStyle w:val="contenid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ascii="Myriad Pro" w:hAnsi="Myriad Pro" w:cs="Arial"/>
          <w:color w:val="4E4D4F"/>
          <w:sz w:val="24"/>
          <w:szCs w:val="24"/>
          <w:lang w:val="es-MX"/>
        </w:rPr>
      </w:pPr>
    </w:p>
    <w:p w14:paraId="778AF129" w14:textId="2B511A9A" w:rsidR="006B49FD" w:rsidRDefault="006B49FD" w:rsidP="006B49FD">
      <w:pPr>
        <w:rPr>
          <w:rFonts w:ascii="Myriad Pro" w:hAnsi="Myriad Pro" w:cs="Arial"/>
          <w:color w:val="4E4D4F"/>
          <w:sz w:val="24"/>
          <w:szCs w:val="24"/>
          <w:lang w:val="es-MX"/>
        </w:rPr>
      </w:pPr>
      <w:r>
        <w:rPr>
          <w:rFonts w:ascii="Myriad Pro" w:hAnsi="Myriad Pro" w:cs="Arial"/>
          <w:color w:val="4E4D4F"/>
          <w:sz w:val="24"/>
          <w:szCs w:val="24"/>
          <w:lang w:val="es-MX"/>
        </w:rPr>
        <w:t>Los materiales, equipos y reactivos necesarios para realizar el ejercicio se detallan a continuación:</w:t>
      </w:r>
    </w:p>
    <w:p w14:paraId="132ECBC0" w14:textId="77777777" w:rsidR="006B49FD" w:rsidRDefault="006B49FD" w:rsidP="006B49FD">
      <w:pPr>
        <w:rPr>
          <w:rFonts w:ascii="Myriad Pro" w:hAnsi="Myriad Pro" w:cs="Arial"/>
          <w:color w:val="4E4D4F"/>
          <w:sz w:val="24"/>
          <w:szCs w:val="24"/>
          <w:lang w:val="es-MX"/>
        </w:rPr>
      </w:pPr>
    </w:p>
    <w:p w14:paraId="01F555A6" w14:textId="147613DC" w:rsidR="009C0065" w:rsidRDefault="009C0065" w:rsidP="00ED0051">
      <w:pPr>
        <w:pStyle w:val="contenido"/>
        <w:numPr>
          <w:ilvl w:val="3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outlineLvl w:val="3"/>
        <w:rPr>
          <w:rFonts w:ascii="Myriad Pro" w:hAnsi="Myriad Pro" w:cs="Arial"/>
          <w:color w:val="4E4D4F"/>
          <w:sz w:val="24"/>
          <w:szCs w:val="24"/>
          <w:lang w:val="es-MX"/>
        </w:rPr>
      </w:pPr>
      <w:r>
        <w:rPr>
          <w:rFonts w:ascii="Myriad Pro" w:hAnsi="Myriad Pro" w:cs="Arial"/>
          <w:color w:val="4E4D4F"/>
          <w:sz w:val="24"/>
          <w:szCs w:val="24"/>
          <w:lang w:val="es-MX"/>
        </w:rPr>
        <w:t>Materiales</w:t>
      </w:r>
    </w:p>
    <w:p w14:paraId="0F9BA17E" w14:textId="77777777" w:rsidR="006B49FD" w:rsidRDefault="006B49FD" w:rsidP="006B49FD">
      <w:pPr>
        <w:rPr>
          <w:rFonts w:ascii="Myriad Pro" w:hAnsi="Myriad Pro" w:cs="Arial"/>
          <w:color w:val="4E4D4F"/>
          <w:sz w:val="24"/>
          <w:szCs w:val="24"/>
          <w:lang w:val="es-MX"/>
        </w:rPr>
      </w:pPr>
    </w:p>
    <w:p w14:paraId="06CC8182" w14:textId="5D15CFAF" w:rsidR="00774255" w:rsidRDefault="00774255" w:rsidP="00774255">
      <w:pPr>
        <w:pStyle w:val="Caption"/>
        <w:keepNext/>
      </w:pPr>
      <w:r>
        <w:t xml:space="preserve">Tabla </w:t>
      </w:r>
      <w:r>
        <w:fldChar w:fldCharType="begin"/>
      </w:r>
      <w:r>
        <w:instrText xml:space="preserve"> SEQ Tabla \* ARABIC </w:instrText>
      </w:r>
      <w:r>
        <w:fldChar w:fldCharType="separate"/>
      </w:r>
      <w:r>
        <w:rPr>
          <w:noProof/>
        </w:rPr>
        <w:t>3</w:t>
      </w:r>
      <w:r>
        <w:fldChar w:fldCharType="end"/>
      </w:r>
      <w:r>
        <w:t xml:space="preserve"> Materiales requeridos para la ejecución de los ensayos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6B49FD" w:rsidRPr="006B49FD" w14:paraId="1DEA24F0" w14:textId="77777777" w:rsidTr="00774255">
        <w:trPr>
          <w:tblHeader/>
        </w:trPr>
        <w:tc>
          <w:tcPr>
            <w:tcW w:w="2942" w:type="dxa"/>
          </w:tcPr>
          <w:p w14:paraId="636A4A3B" w14:textId="0C4E2D8D" w:rsidR="006B49FD" w:rsidRPr="006B49FD" w:rsidRDefault="006B49FD" w:rsidP="006B49FD">
            <w:pPr>
              <w:jc w:val="center"/>
              <w:rPr>
                <w:rFonts w:ascii="Myriad Pro" w:hAnsi="Myriad Pro" w:cs="Arial"/>
                <w:b/>
                <w:bCs/>
                <w:color w:val="4E4D4F"/>
                <w:sz w:val="24"/>
                <w:szCs w:val="24"/>
                <w:lang w:val="es-MX"/>
              </w:rPr>
            </w:pPr>
            <w:r w:rsidRPr="006B49FD">
              <w:rPr>
                <w:rFonts w:ascii="Myriad Pro" w:hAnsi="Myriad Pro" w:cs="Arial"/>
                <w:b/>
                <w:bCs/>
                <w:color w:val="4E4D4F"/>
                <w:sz w:val="24"/>
                <w:szCs w:val="24"/>
                <w:lang w:val="es-MX"/>
              </w:rPr>
              <w:t>MATERIAL</w:t>
            </w:r>
          </w:p>
        </w:tc>
        <w:tc>
          <w:tcPr>
            <w:tcW w:w="2943" w:type="dxa"/>
          </w:tcPr>
          <w:p w14:paraId="7FAEA0E8" w14:textId="1897D03B" w:rsidR="006B49FD" w:rsidRPr="006B49FD" w:rsidRDefault="006B49FD" w:rsidP="006B49FD">
            <w:pPr>
              <w:jc w:val="center"/>
              <w:rPr>
                <w:rFonts w:ascii="Myriad Pro" w:hAnsi="Myriad Pro" w:cs="Arial"/>
                <w:b/>
                <w:bCs/>
                <w:color w:val="4E4D4F"/>
                <w:sz w:val="24"/>
                <w:szCs w:val="24"/>
                <w:lang w:val="es-MX"/>
              </w:rPr>
            </w:pPr>
            <w:r w:rsidRPr="006B49FD">
              <w:rPr>
                <w:rFonts w:ascii="Myriad Pro" w:hAnsi="Myriad Pro" w:cs="Arial"/>
                <w:b/>
                <w:bCs/>
                <w:color w:val="4E4D4F"/>
                <w:sz w:val="24"/>
                <w:szCs w:val="24"/>
                <w:lang w:val="es-MX"/>
              </w:rPr>
              <w:t>CANTIDAD</w:t>
            </w:r>
          </w:p>
        </w:tc>
        <w:tc>
          <w:tcPr>
            <w:tcW w:w="2943" w:type="dxa"/>
          </w:tcPr>
          <w:p w14:paraId="695FDE90" w14:textId="201C5B5F" w:rsidR="006B49FD" w:rsidRPr="006B49FD" w:rsidRDefault="006B49FD" w:rsidP="006B49FD">
            <w:pPr>
              <w:jc w:val="center"/>
              <w:rPr>
                <w:rFonts w:ascii="Myriad Pro" w:hAnsi="Myriad Pro" w:cs="Arial"/>
                <w:b/>
                <w:bCs/>
                <w:color w:val="4E4D4F"/>
                <w:sz w:val="24"/>
                <w:szCs w:val="24"/>
                <w:lang w:val="es-MX"/>
              </w:rPr>
            </w:pPr>
            <w:r w:rsidRPr="006B49FD">
              <w:rPr>
                <w:rFonts w:ascii="Myriad Pro" w:hAnsi="Myriad Pro" w:cs="Arial"/>
                <w:b/>
                <w:bCs/>
                <w:color w:val="4E4D4F"/>
                <w:sz w:val="24"/>
                <w:szCs w:val="24"/>
                <w:lang w:val="es-MX"/>
              </w:rPr>
              <w:t>UNIDADES</w:t>
            </w:r>
          </w:p>
        </w:tc>
      </w:tr>
      <w:tr w:rsidR="006B49FD" w14:paraId="47A6E631" w14:textId="77777777" w:rsidTr="006B49FD">
        <w:tc>
          <w:tcPr>
            <w:tcW w:w="2942" w:type="dxa"/>
          </w:tcPr>
          <w:p w14:paraId="3A97D0DF" w14:textId="77777777" w:rsidR="006B49FD" w:rsidRDefault="006B49FD" w:rsidP="006B49FD">
            <w:pPr>
              <w:rPr>
                <w:rFonts w:ascii="Myriad Pro" w:hAnsi="Myriad Pro" w:cs="Arial"/>
                <w:color w:val="4E4D4F"/>
                <w:sz w:val="24"/>
                <w:szCs w:val="24"/>
                <w:lang w:val="es-MX"/>
              </w:rPr>
            </w:pPr>
          </w:p>
        </w:tc>
        <w:tc>
          <w:tcPr>
            <w:tcW w:w="2943" w:type="dxa"/>
          </w:tcPr>
          <w:p w14:paraId="6D34D200" w14:textId="77777777" w:rsidR="006B49FD" w:rsidRDefault="006B49FD" w:rsidP="006B49FD">
            <w:pPr>
              <w:rPr>
                <w:rFonts w:ascii="Myriad Pro" w:hAnsi="Myriad Pro" w:cs="Arial"/>
                <w:color w:val="4E4D4F"/>
                <w:sz w:val="24"/>
                <w:szCs w:val="24"/>
                <w:lang w:val="es-MX"/>
              </w:rPr>
            </w:pPr>
          </w:p>
        </w:tc>
        <w:tc>
          <w:tcPr>
            <w:tcW w:w="2943" w:type="dxa"/>
          </w:tcPr>
          <w:p w14:paraId="1E6945C9" w14:textId="77777777" w:rsidR="006B49FD" w:rsidRDefault="006B49FD" w:rsidP="006B49FD">
            <w:pPr>
              <w:rPr>
                <w:rFonts w:ascii="Myriad Pro" w:hAnsi="Myriad Pro" w:cs="Arial"/>
                <w:color w:val="4E4D4F"/>
                <w:sz w:val="24"/>
                <w:szCs w:val="24"/>
                <w:lang w:val="es-MX"/>
              </w:rPr>
            </w:pPr>
          </w:p>
        </w:tc>
      </w:tr>
      <w:tr w:rsidR="006B49FD" w14:paraId="4B1A6BAA" w14:textId="77777777" w:rsidTr="006B49FD">
        <w:tc>
          <w:tcPr>
            <w:tcW w:w="2942" w:type="dxa"/>
          </w:tcPr>
          <w:p w14:paraId="68D9CC27" w14:textId="77777777" w:rsidR="006B49FD" w:rsidRDefault="006B49FD" w:rsidP="006B49FD">
            <w:pPr>
              <w:rPr>
                <w:rFonts w:ascii="Myriad Pro" w:hAnsi="Myriad Pro" w:cs="Arial"/>
                <w:color w:val="4E4D4F"/>
                <w:sz w:val="24"/>
                <w:szCs w:val="24"/>
                <w:lang w:val="es-MX"/>
              </w:rPr>
            </w:pPr>
          </w:p>
        </w:tc>
        <w:tc>
          <w:tcPr>
            <w:tcW w:w="2943" w:type="dxa"/>
          </w:tcPr>
          <w:p w14:paraId="0679D2A8" w14:textId="77777777" w:rsidR="006B49FD" w:rsidRDefault="006B49FD" w:rsidP="006B49FD">
            <w:pPr>
              <w:rPr>
                <w:rFonts w:ascii="Myriad Pro" w:hAnsi="Myriad Pro" w:cs="Arial"/>
                <w:color w:val="4E4D4F"/>
                <w:sz w:val="24"/>
                <w:szCs w:val="24"/>
                <w:lang w:val="es-MX"/>
              </w:rPr>
            </w:pPr>
          </w:p>
        </w:tc>
        <w:tc>
          <w:tcPr>
            <w:tcW w:w="2943" w:type="dxa"/>
          </w:tcPr>
          <w:p w14:paraId="0A932C62" w14:textId="77777777" w:rsidR="006B49FD" w:rsidRDefault="006B49FD" w:rsidP="006B49FD">
            <w:pPr>
              <w:rPr>
                <w:rFonts w:ascii="Myriad Pro" w:hAnsi="Myriad Pro" w:cs="Arial"/>
                <w:color w:val="4E4D4F"/>
                <w:sz w:val="24"/>
                <w:szCs w:val="24"/>
                <w:lang w:val="es-MX"/>
              </w:rPr>
            </w:pPr>
          </w:p>
        </w:tc>
      </w:tr>
      <w:tr w:rsidR="006B49FD" w14:paraId="332A5005" w14:textId="77777777" w:rsidTr="006B49FD">
        <w:tc>
          <w:tcPr>
            <w:tcW w:w="2942" w:type="dxa"/>
          </w:tcPr>
          <w:p w14:paraId="4FA13E36" w14:textId="77777777" w:rsidR="006B49FD" w:rsidRDefault="006B49FD" w:rsidP="006B49FD">
            <w:pPr>
              <w:rPr>
                <w:rFonts w:ascii="Myriad Pro" w:hAnsi="Myriad Pro" w:cs="Arial"/>
                <w:color w:val="4E4D4F"/>
                <w:sz w:val="24"/>
                <w:szCs w:val="24"/>
                <w:lang w:val="es-MX"/>
              </w:rPr>
            </w:pPr>
          </w:p>
        </w:tc>
        <w:tc>
          <w:tcPr>
            <w:tcW w:w="2943" w:type="dxa"/>
          </w:tcPr>
          <w:p w14:paraId="77DC7535" w14:textId="77777777" w:rsidR="006B49FD" w:rsidRDefault="006B49FD" w:rsidP="006B49FD">
            <w:pPr>
              <w:rPr>
                <w:rFonts w:ascii="Myriad Pro" w:hAnsi="Myriad Pro" w:cs="Arial"/>
                <w:color w:val="4E4D4F"/>
                <w:sz w:val="24"/>
                <w:szCs w:val="24"/>
                <w:lang w:val="es-MX"/>
              </w:rPr>
            </w:pPr>
          </w:p>
        </w:tc>
        <w:tc>
          <w:tcPr>
            <w:tcW w:w="2943" w:type="dxa"/>
          </w:tcPr>
          <w:p w14:paraId="5F89590E" w14:textId="77777777" w:rsidR="006B49FD" w:rsidRDefault="006B49FD" w:rsidP="006B49FD">
            <w:pPr>
              <w:rPr>
                <w:rFonts w:ascii="Myriad Pro" w:hAnsi="Myriad Pro" w:cs="Arial"/>
                <w:color w:val="4E4D4F"/>
                <w:sz w:val="24"/>
                <w:szCs w:val="24"/>
                <w:lang w:val="es-MX"/>
              </w:rPr>
            </w:pPr>
          </w:p>
        </w:tc>
      </w:tr>
    </w:tbl>
    <w:p w14:paraId="1D31CCD6" w14:textId="77777777" w:rsidR="006B49FD" w:rsidRPr="00FD6E72" w:rsidRDefault="006B49FD" w:rsidP="006B49FD">
      <w:pPr>
        <w:rPr>
          <w:rFonts w:ascii="Myriad Pro" w:hAnsi="Myriad Pro" w:cs="Arial"/>
          <w:color w:val="4E4D4F"/>
          <w:sz w:val="24"/>
          <w:szCs w:val="24"/>
          <w:lang w:val="es-MX"/>
        </w:rPr>
      </w:pPr>
    </w:p>
    <w:p w14:paraId="299F755C" w14:textId="77777777" w:rsidR="006B49FD" w:rsidRDefault="006B49FD" w:rsidP="005F5B18">
      <w:pPr>
        <w:jc w:val="both"/>
        <w:rPr>
          <w:rFonts w:ascii="Myriad Pro" w:hAnsi="Myriad Pro" w:cs="Arial"/>
          <w:color w:val="FF0000"/>
          <w:sz w:val="24"/>
          <w:szCs w:val="24"/>
        </w:rPr>
      </w:pPr>
    </w:p>
    <w:p w14:paraId="3BE37E86" w14:textId="1C19FDB5" w:rsidR="009C0065" w:rsidRDefault="009C0065" w:rsidP="00ED0051">
      <w:pPr>
        <w:pStyle w:val="contenido"/>
        <w:numPr>
          <w:ilvl w:val="3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outlineLvl w:val="3"/>
        <w:rPr>
          <w:rFonts w:ascii="Myriad Pro" w:hAnsi="Myriad Pro" w:cs="Arial"/>
          <w:color w:val="4E4D4F"/>
          <w:sz w:val="24"/>
          <w:szCs w:val="24"/>
          <w:lang w:val="es-MX"/>
        </w:rPr>
      </w:pPr>
      <w:r>
        <w:rPr>
          <w:rFonts w:ascii="Myriad Pro" w:hAnsi="Myriad Pro" w:cs="Arial"/>
          <w:color w:val="4E4D4F"/>
          <w:sz w:val="24"/>
          <w:szCs w:val="24"/>
          <w:lang w:val="es-MX"/>
        </w:rPr>
        <w:t>Equipos</w:t>
      </w:r>
    </w:p>
    <w:p w14:paraId="75AC872D" w14:textId="77777777" w:rsidR="006B49FD" w:rsidRDefault="006B49FD" w:rsidP="006B49FD">
      <w:pPr>
        <w:rPr>
          <w:rFonts w:ascii="Myriad Pro" w:hAnsi="Myriad Pro" w:cs="Arial"/>
          <w:color w:val="4E4D4F"/>
          <w:sz w:val="24"/>
          <w:szCs w:val="24"/>
          <w:lang w:val="es-MX"/>
        </w:rPr>
      </w:pPr>
    </w:p>
    <w:p w14:paraId="4B8A0D5D" w14:textId="183AF49D" w:rsidR="00774255" w:rsidRDefault="00774255" w:rsidP="00774255">
      <w:pPr>
        <w:pStyle w:val="Caption"/>
        <w:keepNext/>
      </w:pPr>
      <w:r>
        <w:t xml:space="preserve">Tabla </w:t>
      </w:r>
      <w:r>
        <w:fldChar w:fldCharType="begin"/>
      </w:r>
      <w:r>
        <w:instrText xml:space="preserve"> SEQ Tabla \* ARABIC </w:instrText>
      </w:r>
      <w:r>
        <w:fldChar w:fldCharType="separate"/>
      </w:r>
      <w:r>
        <w:rPr>
          <w:noProof/>
        </w:rPr>
        <w:t>4</w:t>
      </w:r>
      <w:r>
        <w:fldChar w:fldCharType="end"/>
      </w:r>
      <w:r>
        <w:t xml:space="preserve"> Equipos requeridos para el desarrollo del ejercicio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6B49FD" w14:paraId="3FF45B41" w14:textId="77777777" w:rsidTr="00774255">
        <w:trPr>
          <w:tblHeader/>
        </w:trPr>
        <w:tc>
          <w:tcPr>
            <w:tcW w:w="2942" w:type="dxa"/>
          </w:tcPr>
          <w:p w14:paraId="0B61A1BF" w14:textId="24E1C5D3" w:rsidR="006B49FD" w:rsidRPr="006B49FD" w:rsidRDefault="006B49FD" w:rsidP="006B49FD">
            <w:pPr>
              <w:jc w:val="center"/>
              <w:rPr>
                <w:rFonts w:ascii="Myriad Pro" w:hAnsi="Myriad Pro" w:cs="Arial"/>
                <w:b/>
                <w:bCs/>
                <w:color w:val="4E4D4F"/>
                <w:sz w:val="24"/>
                <w:szCs w:val="24"/>
                <w:lang w:val="es-MX"/>
              </w:rPr>
            </w:pPr>
            <w:r w:rsidRPr="006B49FD">
              <w:rPr>
                <w:rFonts w:ascii="Myriad Pro" w:hAnsi="Myriad Pro" w:cs="Arial"/>
                <w:b/>
                <w:bCs/>
                <w:color w:val="4E4D4F"/>
                <w:sz w:val="24"/>
                <w:szCs w:val="24"/>
                <w:lang w:val="es-MX"/>
              </w:rPr>
              <w:t>CÓDIGO INTERNO</w:t>
            </w:r>
          </w:p>
        </w:tc>
        <w:tc>
          <w:tcPr>
            <w:tcW w:w="2943" w:type="dxa"/>
          </w:tcPr>
          <w:p w14:paraId="3B86D362" w14:textId="3092D20E" w:rsidR="006B49FD" w:rsidRPr="006B49FD" w:rsidRDefault="006B49FD" w:rsidP="006B49FD">
            <w:pPr>
              <w:jc w:val="center"/>
              <w:rPr>
                <w:rFonts w:ascii="Myriad Pro" w:hAnsi="Myriad Pro" w:cs="Arial"/>
                <w:b/>
                <w:bCs/>
                <w:color w:val="4E4D4F"/>
                <w:sz w:val="24"/>
                <w:szCs w:val="24"/>
                <w:lang w:val="es-MX"/>
              </w:rPr>
            </w:pPr>
            <w:r w:rsidRPr="006B49FD">
              <w:rPr>
                <w:rFonts w:ascii="Myriad Pro" w:hAnsi="Myriad Pro" w:cs="Arial"/>
                <w:b/>
                <w:bCs/>
                <w:color w:val="4E4D4F"/>
                <w:sz w:val="24"/>
                <w:szCs w:val="24"/>
                <w:lang w:val="es-MX"/>
              </w:rPr>
              <w:t>NOMBRE</w:t>
            </w:r>
          </w:p>
        </w:tc>
        <w:tc>
          <w:tcPr>
            <w:tcW w:w="2943" w:type="dxa"/>
          </w:tcPr>
          <w:p w14:paraId="3E683CE1" w14:textId="5996D2E9" w:rsidR="006B49FD" w:rsidRPr="006B49FD" w:rsidRDefault="006B49FD" w:rsidP="006B49FD">
            <w:pPr>
              <w:jc w:val="center"/>
              <w:rPr>
                <w:rFonts w:ascii="Myriad Pro" w:hAnsi="Myriad Pro" w:cs="Arial"/>
                <w:b/>
                <w:bCs/>
                <w:color w:val="4E4D4F"/>
                <w:sz w:val="24"/>
                <w:szCs w:val="24"/>
                <w:lang w:val="es-MX"/>
              </w:rPr>
            </w:pPr>
            <w:r w:rsidRPr="006B49FD">
              <w:rPr>
                <w:rFonts w:ascii="Myriad Pro" w:hAnsi="Myriad Pro" w:cs="Arial"/>
                <w:b/>
                <w:bCs/>
                <w:color w:val="4E4D4F"/>
                <w:sz w:val="24"/>
                <w:szCs w:val="24"/>
                <w:lang w:val="es-MX"/>
              </w:rPr>
              <w:t>FECHA CALIBRACIÓN / CALIFICACIÓN</w:t>
            </w:r>
          </w:p>
        </w:tc>
      </w:tr>
      <w:tr w:rsidR="006B49FD" w14:paraId="37812C17" w14:textId="77777777" w:rsidTr="006B49FD">
        <w:tc>
          <w:tcPr>
            <w:tcW w:w="2942" w:type="dxa"/>
          </w:tcPr>
          <w:p w14:paraId="1C5DAC73" w14:textId="77777777" w:rsidR="006B49FD" w:rsidRPr="006B49FD" w:rsidRDefault="006B49FD" w:rsidP="005F5B18">
            <w:pPr>
              <w:jc w:val="both"/>
              <w:rPr>
                <w:rFonts w:ascii="Myriad Pro" w:hAnsi="Myriad Pro" w:cs="Arial"/>
                <w:color w:val="4E4D4F"/>
                <w:sz w:val="24"/>
                <w:szCs w:val="24"/>
                <w:lang w:val="es-MX"/>
              </w:rPr>
            </w:pPr>
          </w:p>
        </w:tc>
        <w:tc>
          <w:tcPr>
            <w:tcW w:w="2943" w:type="dxa"/>
          </w:tcPr>
          <w:p w14:paraId="50AD7777" w14:textId="77777777" w:rsidR="006B49FD" w:rsidRPr="006B49FD" w:rsidRDefault="006B49FD" w:rsidP="005F5B18">
            <w:pPr>
              <w:jc w:val="both"/>
              <w:rPr>
                <w:rFonts w:ascii="Myriad Pro" w:hAnsi="Myriad Pro" w:cs="Arial"/>
                <w:color w:val="4E4D4F"/>
                <w:sz w:val="24"/>
                <w:szCs w:val="24"/>
                <w:lang w:val="es-MX"/>
              </w:rPr>
            </w:pPr>
          </w:p>
        </w:tc>
        <w:tc>
          <w:tcPr>
            <w:tcW w:w="2943" w:type="dxa"/>
          </w:tcPr>
          <w:p w14:paraId="29CCF935" w14:textId="77777777" w:rsidR="006B49FD" w:rsidRPr="006B49FD" w:rsidRDefault="006B49FD" w:rsidP="005F5B18">
            <w:pPr>
              <w:jc w:val="both"/>
              <w:rPr>
                <w:rFonts w:ascii="Myriad Pro" w:hAnsi="Myriad Pro" w:cs="Arial"/>
                <w:color w:val="4E4D4F"/>
                <w:sz w:val="24"/>
                <w:szCs w:val="24"/>
                <w:lang w:val="es-MX"/>
              </w:rPr>
            </w:pPr>
          </w:p>
        </w:tc>
      </w:tr>
      <w:tr w:rsidR="006B49FD" w14:paraId="56E86A83" w14:textId="77777777" w:rsidTr="006B49FD">
        <w:tc>
          <w:tcPr>
            <w:tcW w:w="2942" w:type="dxa"/>
          </w:tcPr>
          <w:p w14:paraId="71852CEB" w14:textId="77777777" w:rsidR="006B49FD" w:rsidRPr="006B49FD" w:rsidRDefault="006B49FD" w:rsidP="005F5B18">
            <w:pPr>
              <w:jc w:val="both"/>
              <w:rPr>
                <w:rFonts w:ascii="Myriad Pro" w:hAnsi="Myriad Pro" w:cs="Arial"/>
                <w:color w:val="4E4D4F"/>
                <w:sz w:val="24"/>
                <w:szCs w:val="24"/>
                <w:lang w:val="es-MX"/>
              </w:rPr>
            </w:pPr>
          </w:p>
        </w:tc>
        <w:tc>
          <w:tcPr>
            <w:tcW w:w="2943" w:type="dxa"/>
          </w:tcPr>
          <w:p w14:paraId="1D1926EA" w14:textId="77777777" w:rsidR="006B49FD" w:rsidRPr="006B49FD" w:rsidRDefault="006B49FD" w:rsidP="005F5B18">
            <w:pPr>
              <w:jc w:val="both"/>
              <w:rPr>
                <w:rFonts w:ascii="Myriad Pro" w:hAnsi="Myriad Pro" w:cs="Arial"/>
                <w:color w:val="4E4D4F"/>
                <w:sz w:val="24"/>
                <w:szCs w:val="24"/>
                <w:lang w:val="es-MX"/>
              </w:rPr>
            </w:pPr>
          </w:p>
        </w:tc>
        <w:tc>
          <w:tcPr>
            <w:tcW w:w="2943" w:type="dxa"/>
          </w:tcPr>
          <w:p w14:paraId="68F69614" w14:textId="77777777" w:rsidR="006B49FD" w:rsidRPr="006B49FD" w:rsidRDefault="006B49FD" w:rsidP="005F5B18">
            <w:pPr>
              <w:jc w:val="both"/>
              <w:rPr>
                <w:rFonts w:ascii="Myriad Pro" w:hAnsi="Myriad Pro" w:cs="Arial"/>
                <w:color w:val="4E4D4F"/>
                <w:sz w:val="24"/>
                <w:szCs w:val="24"/>
                <w:lang w:val="es-MX"/>
              </w:rPr>
            </w:pPr>
          </w:p>
        </w:tc>
      </w:tr>
      <w:tr w:rsidR="006B49FD" w14:paraId="3CA92D50" w14:textId="77777777" w:rsidTr="006B49FD">
        <w:tc>
          <w:tcPr>
            <w:tcW w:w="2942" w:type="dxa"/>
          </w:tcPr>
          <w:p w14:paraId="2D4AF6FD" w14:textId="77777777" w:rsidR="006B49FD" w:rsidRPr="006B49FD" w:rsidRDefault="006B49FD" w:rsidP="005F5B18">
            <w:pPr>
              <w:jc w:val="both"/>
              <w:rPr>
                <w:rFonts w:ascii="Myriad Pro" w:hAnsi="Myriad Pro" w:cs="Arial"/>
                <w:color w:val="4E4D4F"/>
                <w:sz w:val="24"/>
                <w:szCs w:val="24"/>
                <w:lang w:val="es-MX"/>
              </w:rPr>
            </w:pPr>
          </w:p>
        </w:tc>
        <w:tc>
          <w:tcPr>
            <w:tcW w:w="2943" w:type="dxa"/>
          </w:tcPr>
          <w:p w14:paraId="2FF201C2" w14:textId="77777777" w:rsidR="006B49FD" w:rsidRPr="006B49FD" w:rsidRDefault="006B49FD" w:rsidP="005F5B18">
            <w:pPr>
              <w:jc w:val="both"/>
              <w:rPr>
                <w:rFonts w:ascii="Myriad Pro" w:hAnsi="Myriad Pro" w:cs="Arial"/>
                <w:color w:val="4E4D4F"/>
                <w:sz w:val="24"/>
                <w:szCs w:val="24"/>
                <w:lang w:val="es-MX"/>
              </w:rPr>
            </w:pPr>
          </w:p>
        </w:tc>
        <w:tc>
          <w:tcPr>
            <w:tcW w:w="2943" w:type="dxa"/>
          </w:tcPr>
          <w:p w14:paraId="723A2BA4" w14:textId="77777777" w:rsidR="006B49FD" w:rsidRPr="006B49FD" w:rsidRDefault="006B49FD" w:rsidP="005F5B18">
            <w:pPr>
              <w:jc w:val="both"/>
              <w:rPr>
                <w:rFonts w:ascii="Myriad Pro" w:hAnsi="Myriad Pro" w:cs="Arial"/>
                <w:color w:val="4E4D4F"/>
                <w:sz w:val="24"/>
                <w:szCs w:val="24"/>
                <w:lang w:val="es-MX"/>
              </w:rPr>
            </w:pPr>
          </w:p>
        </w:tc>
      </w:tr>
      <w:tr w:rsidR="006B49FD" w14:paraId="59A07272" w14:textId="77777777" w:rsidTr="006B49FD">
        <w:tc>
          <w:tcPr>
            <w:tcW w:w="2942" w:type="dxa"/>
          </w:tcPr>
          <w:p w14:paraId="413C1DEB" w14:textId="77777777" w:rsidR="006B49FD" w:rsidRPr="006B49FD" w:rsidRDefault="006B49FD" w:rsidP="005F5B18">
            <w:pPr>
              <w:jc w:val="both"/>
              <w:rPr>
                <w:rFonts w:ascii="Myriad Pro" w:hAnsi="Myriad Pro" w:cs="Arial"/>
                <w:color w:val="4E4D4F"/>
                <w:sz w:val="24"/>
                <w:szCs w:val="24"/>
                <w:lang w:val="es-MX"/>
              </w:rPr>
            </w:pPr>
          </w:p>
        </w:tc>
        <w:tc>
          <w:tcPr>
            <w:tcW w:w="2943" w:type="dxa"/>
          </w:tcPr>
          <w:p w14:paraId="3A54A1A1" w14:textId="77777777" w:rsidR="006B49FD" w:rsidRPr="006B49FD" w:rsidRDefault="006B49FD" w:rsidP="005F5B18">
            <w:pPr>
              <w:jc w:val="both"/>
              <w:rPr>
                <w:rFonts w:ascii="Myriad Pro" w:hAnsi="Myriad Pro" w:cs="Arial"/>
                <w:color w:val="4E4D4F"/>
                <w:sz w:val="24"/>
                <w:szCs w:val="24"/>
                <w:lang w:val="es-MX"/>
              </w:rPr>
            </w:pPr>
          </w:p>
        </w:tc>
        <w:tc>
          <w:tcPr>
            <w:tcW w:w="2943" w:type="dxa"/>
          </w:tcPr>
          <w:p w14:paraId="5BC96E7C" w14:textId="77777777" w:rsidR="006B49FD" w:rsidRPr="006B49FD" w:rsidRDefault="006B49FD" w:rsidP="005F5B18">
            <w:pPr>
              <w:jc w:val="both"/>
              <w:rPr>
                <w:rFonts w:ascii="Myriad Pro" w:hAnsi="Myriad Pro" w:cs="Arial"/>
                <w:color w:val="4E4D4F"/>
                <w:sz w:val="24"/>
                <w:szCs w:val="24"/>
                <w:lang w:val="es-MX"/>
              </w:rPr>
            </w:pPr>
          </w:p>
        </w:tc>
      </w:tr>
    </w:tbl>
    <w:p w14:paraId="7E891BE6" w14:textId="77777777" w:rsidR="006B49FD" w:rsidRPr="00FD6E72" w:rsidRDefault="006B49FD" w:rsidP="005F5B18">
      <w:pPr>
        <w:jc w:val="both"/>
        <w:rPr>
          <w:rFonts w:ascii="Myriad Pro" w:hAnsi="Myriad Pro" w:cs="Arial"/>
          <w:color w:val="FF0000"/>
          <w:sz w:val="24"/>
          <w:szCs w:val="24"/>
        </w:rPr>
      </w:pPr>
    </w:p>
    <w:p w14:paraId="48AED670" w14:textId="77777777" w:rsidR="006B49FD" w:rsidRDefault="006B49FD" w:rsidP="00283F71">
      <w:pPr>
        <w:pStyle w:val="Header"/>
        <w:spacing w:before="120"/>
        <w:rPr>
          <w:rFonts w:ascii="Myriad Pro" w:hAnsi="Myriad Pro" w:cs="Arial"/>
          <w:color w:val="4E4D4F"/>
          <w:sz w:val="24"/>
          <w:szCs w:val="24"/>
        </w:rPr>
      </w:pPr>
    </w:p>
    <w:p w14:paraId="5DE30D74" w14:textId="5191C028" w:rsidR="009C0065" w:rsidRDefault="009C0065" w:rsidP="00ED0051">
      <w:pPr>
        <w:pStyle w:val="contenido"/>
        <w:numPr>
          <w:ilvl w:val="3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outlineLvl w:val="3"/>
        <w:rPr>
          <w:rFonts w:ascii="Myriad Pro" w:hAnsi="Myriad Pro" w:cs="Arial"/>
          <w:color w:val="4E4D4F"/>
          <w:sz w:val="24"/>
          <w:szCs w:val="24"/>
          <w:lang w:val="es-MX"/>
        </w:rPr>
      </w:pPr>
      <w:r>
        <w:rPr>
          <w:rFonts w:ascii="Myriad Pro" w:hAnsi="Myriad Pro" w:cs="Arial"/>
          <w:color w:val="4E4D4F"/>
          <w:sz w:val="24"/>
          <w:szCs w:val="24"/>
          <w:lang w:val="es-MX"/>
        </w:rPr>
        <w:t>Reactivos</w:t>
      </w:r>
    </w:p>
    <w:p w14:paraId="478CB728" w14:textId="77777777" w:rsidR="006B49FD" w:rsidRDefault="006B49FD" w:rsidP="00283F71">
      <w:pPr>
        <w:pStyle w:val="Header"/>
        <w:spacing w:before="120"/>
        <w:rPr>
          <w:rFonts w:ascii="Myriad Pro" w:hAnsi="Myriad Pro" w:cs="Arial"/>
          <w:color w:val="4E4D4F"/>
          <w:sz w:val="24"/>
          <w:szCs w:val="24"/>
        </w:rPr>
      </w:pPr>
    </w:p>
    <w:p w14:paraId="67373922" w14:textId="097ABC28" w:rsidR="00774255" w:rsidRDefault="00774255" w:rsidP="00774255">
      <w:pPr>
        <w:pStyle w:val="Caption"/>
        <w:keepNext/>
      </w:pPr>
      <w:r>
        <w:t xml:space="preserve">Tabla </w:t>
      </w:r>
      <w:r>
        <w:fldChar w:fldCharType="begin"/>
      </w:r>
      <w:r>
        <w:instrText xml:space="preserve"> SEQ Tabla \* ARABIC </w:instrText>
      </w:r>
      <w:r>
        <w:fldChar w:fldCharType="separate"/>
      </w:r>
      <w:r>
        <w:rPr>
          <w:noProof/>
        </w:rPr>
        <w:t>5</w:t>
      </w:r>
      <w:r>
        <w:fldChar w:fldCharType="end"/>
      </w:r>
      <w:r>
        <w:t xml:space="preserve"> Reactivos necesarios para ejecutar los ensayos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4"/>
        <w:gridCol w:w="2273"/>
        <w:gridCol w:w="1995"/>
        <w:gridCol w:w="2186"/>
      </w:tblGrid>
      <w:tr w:rsidR="006B49FD" w14:paraId="293F9B22" w14:textId="77777777" w:rsidTr="00774255">
        <w:trPr>
          <w:tblHeader/>
        </w:trPr>
        <w:tc>
          <w:tcPr>
            <w:tcW w:w="2374" w:type="dxa"/>
          </w:tcPr>
          <w:p w14:paraId="7AF28CC5" w14:textId="4EBBD50C" w:rsidR="006B49FD" w:rsidRPr="006B49FD" w:rsidRDefault="006B49FD" w:rsidP="00FC130F">
            <w:pPr>
              <w:jc w:val="center"/>
              <w:rPr>
                <w:rFonts w:ascii="Myriad Pro" w:hAnsi="Myriad Pro" w:cs="Arial"/>
                <w:b/>
                <w:bCs/>
                <w:color w:val="4E4D4F"/>
                <w:sz w:val="24"/>
                <w:szCs w:val="24"/>
                <w:lang w:val="es-MX"/>
              </w:rPr>
            </w:pPr>
            <w:r>
              <w:rPr>
                <w:rFonts w:ascii="Myriad Pro" w:hAnsi="Myriad Pro" w:cs="Arial"/>
                <w:b/>
                <w:bCs/>
                <w:color w:val="4E4D4F"/>
                <w:sz w:val="24"/>
                <w:szCs w:val="24"/>
                <w:lang w:val="es-MX"/>
              </w:rPr>
              <w:t>REACTIVO</w:t>
            </w:r>
          </w:p>
        </w:tc>
        <w:tc>
          <w:tcPr>
            <w:tcW w:w="2273" w:type="dxa"/>
          </w:tcPr>
          <w:p w14:paraId="460F678A" w14:textId="6EBDF2B9" w:rsidR="006B49FD" w:rsidRPr="006B49FD" w:rsidRDefault="006B49FD" w:rsidP="00FC130F">
            <w:pPr>
              <w:jc w:val="center"/>
              <w:rPr>
                <w:rFonts w:ascii="Myriad Pro" w:hAnsi="Myriad Pro" w:cs="Arial"/>
                <w:b/>
                <w:bCs/>
                <w:color w:val="4E4D4F"/>
                <w:sz w:val="24"/>
                <w:szCs w:val="24"/>
                <w:lang w:val="es-MX"/>
              </w:rPr>
            </w:pPr>
            <w:r>
              <w:rPr>
                <w:rFonts w:ascii="Myriad Pro" w:hAnsi="Myriad Pro" w:cs="Arial"/>
                <w:b/>
                <w:bCs/>
                <w:color w:val="4E4D4F"/>
                <w:sz w:val="24"/>
                <w:szCs w:val="24"/>
                <w:lang w:val="es-MX"/>
              </w:rPr>
              <w:t>MARCA</w:t>
            </w:r>
          </w:p>
        </w:tc>
        <w:tc>
          <w:tcPr>
            <w:tcW w:w="1995" w:type="dxa"/>
          </w:tcPr>
          <w:p w14:paraId="52E4BB1D" w14:textId="79FDBE03" w:rsidR="006B49FD" w:rsidRDefault="006B49FD" w:rsidP="00FC130F">
            <w:pPr>
              <w:jc w:val="center"/>
              <w:rPr>
                <w:rFonts w:ascii="Myriad Pro" w:hAnsi="Myriad Pro" w:cs="Arial"/>
                <w:b/>
                <w:bCs/>
                <w:color w:val="4E4D4F"/>
                <w:sz w:val="24"/>
                <w:szCs w:val="24"/>
                <w:lang w:val="es-MX"/>
              </w:rPr>
            </w:pPr>
            <w:r>
              <w:rPr>
                <w:rFonts w:ascii="Myriad Pro" w:hAnsi="Myriad Pro" w:cs="Arial"/>
                <w:b/>
                <w:bCs/>
                <w:color w:val="4E4D4F"/>
                <w:sz w:val="24"/>
                <w:szCs w:val="24"/>
                <w:lang w:val="es-MX"/>
              </w:rPr>
              <w:t>LOTE</w:t>
            </w:r>
          </w:p>
        </w:tc>
        <w:tc>
          <w:tcPr>
            <w:tcW w:w="2186" w:type="dxa"/>
          </w:tcPr>
          <w:p w14:paraId="5803EA47" w14:textId="1B966D6D" w:rsidR="006B49FD" w:rsidRPr="006B49FD" w:rsidRDefault="006B49FD" w:rsidP="00FC130F">
            <w:pPr>
              <w:jc w:val="center"/>
              <w:rPr>
                <w:rFonts w:ascii="Myriad Pro" w:hAnsi="Myriad Pro" w:cs="Arial"/>
                <w:b/>
                <w:bCs/>
                <w:color w:val="4E4D4F"/>
                <w:sz w:val="24"/>
                <w:szCs w:val="24"/>
                <w:lang w:val="es-MX"/>
              </w:rPr>
            </w:pPr>
            <w:r>
              <w:rPr>
                <w:rFonts w:ascii="Myriad Pro" w:hAnsi="Myriad Pro" w:cs="Arial"/>
                <w:b/>
                <w:bCs/>
                <w:color w:val="4E4D4F"/>
                <w:sz w:val="24"/>
                <w:szCs w:val="24"/>
                <w:lang w:val="es-MX"/>
              </w:rPr>
              <w:t>VENCE</w:t>
            </w:r>
          </w:p>
        </w:tc>
      </w:tr>
      <w:tr w:rsidR="006B49FD" w14:paraId="4F5A7060" w14:textId="77777777" w:rsidTr="006B49FD">
        <w:tc>
          <w:tcPr>
            <w:tcW w:w="2374" w:type="dxa"/>
          </w:tcPr>
          <w:p w14:paraId="082F2C11" w14:textId="77777777" w:rsidR="006B49FD" w:rsidRPr="006B49FD" w:rsidRDefault="006B49FD" w:rsidP="00FC130F">
            <w:pPr>
              <w:jc w:val="both"/>
              <w:rPr>
                <w:rFonts w:ascii="Myriad Pro" w:hAnsi="Myriad Pro" w:cs="Arial"/>
                <w:color w:val="4E4D4F"/>
                <w:sz w:val="24"/>
                <w:szCs w:val="24"/>
                <w:lang w:val="es-MX"/>
              </w:rPr>
            </w:pPr>
          </w:p>
        </w:tc>
        <w:tc>
          <w:tcPr>
            <w:tcW w:w="2273" w:type="dxa"/>
          </w:tcPr>
          <w:p w14:paraId="14BA2AF2" w14:textId="77777777" w:rsidR="006B49FD" w:rsidRPr="006B49FD" w:rsidRDefault="006B49FD" w:rsidP="00FC130F">
            <w:pPr>
              <w:jc w:val="both"/>
              <w:rPr>
                <w:rFonts w:ascii="Myriad Pro" w:hAnsi="Myriad Pro" w:cs="Arial"/>
                <w:color w:val="4E4D4F"/>
                <w:sz w:val="24"/>
                <w:szCs w:val="24"/>
                <w:lang w:val="es-MX"/>
              </w:rPr>
            </w:pPr>
          </w:p>
        </w:tc>
        <w:tc>
          <w:tcPr>
            <w:tcW w:w="1995" w:type="dxa"/>
          </w:tcPr>
          <w:p w14:paraId="76BCADEC" w14:textId="77777777" w:rsidR="006B49FD" w:rsidRPr="006B49FD" w:rsidRDefault="006B49FD" w:rsidP="00FC130F">
            <w:pPr>
              <w:jc w:val="both"/>
              <w:rPr>
                <w:rFonts w:ascii="Myriad Pro" w:hAnsi="Myriad Pro" w:cs="Arial"/>
                <w:color w:val="4E4D4F"/>
                <w:sz w:val="24"/>
                <w:szCs w:val="24"/>
                <w:lang w:val="es-MX"/>
              </w:rPr>
            </w:pPr>
          </w:p>
        </w:tc>
        <w:tc>
          <w:tcPr>
            <w:tcW w:w="2186" w:type="dxa"/>
          </w:tcPr>
          <w:p w14:paraId="450E442E" w14:textId="2BEB2379" w:rsidR="006B49FD" w:rsidRPr="006B49FD" w:rsidRDefault="006B49FD" w:rsidP="00FC130F">
            <w:pPr>
              <w:jc w:val="both"/>
              <w:rPr>
                <w:rFonts w:ascii="Myriad Pro" w:hAnsi="Myriad Pro" w:cs="Arial"/>
                <w:color w:val="4E4D4F"/>
                <w:sz w:val="24"/>
                <w:szCs w:val="24"/>
                <w:lang w:val="es-MX"/>
              </w:rPr>
            </w:pPr>
          </w:p>
        </w:tc>
      </w:tr>
      <w:tr w:rsidR="006B49FD" w14:paraId="5D2A291C" w14:textId="77777777" w:rsidTr="006B49FD">
        <w:tc>
          <w:tcPr>
            <w:tcW w:w="2374" w:type="dxa"/>
          </w:tcPr>
          <w:p w14:paraId="5B9600A5" w14:textId="77777777" w:rsidR="006B49FD" w:rsidRPr="006B49FD" w:rsidRDefault="006B49FD" w:rsidP="00FC130F">
            <w:pPr>
              <w:jc w:val="both"/>
              <w:rPr>
                <w:rFonts w:ascii="Myriad Pro" w:hAnsi="Myriad Pro" w:cs="Arial"/>
                <w:color w:val="4E4D4F"/>
                <w:sz w:val="24"/>
                <w:szCs w:val="24"/>
                <w:lang w:val="es-MX"/>
              </w:rPr>
            </w:pPr>
          </w:p>
        </w:tc>
        <w:tc>
          <w:tcPr>
            <w:tcW w:w="2273" w:type="dxa"/>
          </w:tcPr>
          <w:p w14:paraId="24A397C1" w14:textId="77777777" w:rsidR="006B49FD" w:rsidRPr="006B49FD" w:rsidRDefault="006B49FD" w:rsidP="00FC130F">
            <w:pPr>
              <w:jc w:val="both"/>
              <w:rPr>
                <w:rFonts w:ascii="Myriad Pro" w:hAnsi="Myriad Pro" w:cs="Arial"/>
                <w:color w:val="4E4D4F"/>
                <w:sz w:val="24"/>
                <w:szCs w:val="24"/>
                <w:lang w:val="es-MX"/>
              </w:rPr>
            </w:pPr>
          </w:p>
        </w:tc>
        <w:tc>
          <w:tcPr>
            <w:tcW w:w="1995" w:type="dxa"/>
          </w:tcPr>
          <w:p w14:paraId="4250A83A" w14:textId="77777777" w:rsidR="006B49FD" w:rsidRPr="006B49FD" w:rsidRDefault="006B49FD" w:rsidP="00FC130F">
            <w:pPr>
              <w:jc w:val="both"/>
              <w:rPr>
                <w:rFonts w:ascii="Myriad Pro" w:hAnsi="Myriad Pro" w:cs="Arial"/>
                <w:color w:val="4E4D4F"/>
                <w:sz w:val="24"/>
                <w:szCs w:val="24"/>
                <w:lang w:val="es-MX"/>
              </w:rPr>
            </w:pPr>
          </w:p>
        </w:tc>
        <w:tc>
          <w:tcPr>
            <w:tcW w:w="2186" w:type="dxa"/>
          </w:tcPr>
          <w:p w14:paraId="33018A7A" w14:textId="3F693630" w:rsidR="006B49FD" w:rsidRPr="006B49FD" w:rsidRDefault="006B49FD" w:rsidP="00FC130F">
            <w:pPr>
              <w:jc w:val="both"/>
              <w:rPr>
                <w:rFonts w:ascii="Myriad Pro" w:hAnsi="Myriad Pro" w:cs="Arial"/>
                <w:color w:val="4E4D4F"/>
                <w:sz w:val="24"/>
                <w:szCs w:val="24"/>
                <w:lang w:val="es-MX"/>
              </w:rPr>
            </w:pPr>
          </w:p>
        </w:tc>
      </w:tr>
      <w:tr w:rsidR="006B49FD" w14:paraId="4A12BEF6" w14:textId="77777777" w:rsidTr="006B49FD">
        <w:tc>
          <w:tcPr>
            <w:tcW w:w="2374" w:type="dxa"/>
          </w:tcPr>
          <w:p w14:paraId="3577F941" w14:textId="77777777" w:rsidR="006B49FD" w:rsidRPr="006B49FD" w:rsidRDefault="006B49FD" w:rsidP="00FC130F">
            <w:pPr>
              <w:jc w:val="both"/>
              <w:rPr>
                <w:rFonts w:ascii="Myriad Pro" w:hAnsi="Myriad Pro" w:cs="Arial"/>
                <w:color w:val="4E4D4F"/>
                <w:sz w:val="24"/>
                <w:szCs w:val="24"/>
                <w:lang w:val="es-MX"/>
              </w:rPr>
            </w:pPr>
          </w:p>
        </w:tc>
        <w:tc>
          <w:tcPr>
            <w:tcW w:w="2273" w:type="dxa"/>
          </w:tcPr>
          <w:p w14:paraId="56A20389" w14:textId="77777777" w:rsidR="006B49FD" w:rsidRPr="006B49FD" w:rsidRDefault="006B49FD" w:rsidP="00FC130F">
            <w:pPr>
              <w:jc w:val="both"/>
              <w:rPr>
                <w:rFonts w:ascii="Myriad Pro" w:hAnsi="Myriad Pro" w:cs="Arial"/>
                <w:color w:val="4E4D4F"/>
                <w:sz w:val="24"/>
                <w:szCs w:val="24"/>
                <w:lang w:val="es-MX"/>
              </w:rPr>
            </w:pPr>
          </w:p>
        </w:tc>
        <w:tc>
          <w:tcPr>
            <w:tcW w:w="1995" w:type="dxa"/>
          </w:tcPr>
          <w:p w14:paraId="1B421627" w14:textId="77777777" w:rsidR="006B49FD" w:rsidRPr="006B49FD" w:rsidRDefault="006B49FD" w:rsidP="00FC130F">
            <w:pPr>
              <w:jc w:val="both"/>
              <w:rPr>
                <w:rFonts w:ascii="Myriad Pro" w:hAnsi="Myriad Pro" w:cs="Arial"/>
                <w:color w:val="4E4D4F"/>
                <w:sz w:val="24"/>
                <w:szCs w:val="24"/>
                <w:lang w:val="es-MX"/>
              </w:rPr>
            </w:pPr>
          </w:p>
        </w:tc>
        <w:tc>
          <w:tcPr>
            <w:tcW w:w="2186" w:type="dxa"/>
          </w:tcPr>
          <w:p w14:paraId="206E7F34" w14:textId="2B529C47" w:rsidR="006B49FD" w:rsidRPr="006B49FD" w:rsidRDefault="006B49FD" w:rsidP="00FC130F">
            <w:pPr>
              <w:jc w:val="both"/>
              <w:rPr>
                <w:rFonts w:ascii="Myriad Pro" w:hAnsi="Myriad Pro" w:cs="Arial"/>
                <w:color w:val="4E4D4F"/>
                <w:sz w:val="24"/>
                <w:szCs w:val="24"/>
                <w:lang w:val="es-MX"/>
              </w:rPr>
            </w:pPr>
          </w:p>
        </w:tc>
      </w:tr>
      <w:tr w:rsidR="006B49FD" w14:paraId="7D632D31" w14:textId="77777777" w:rsidTr="006B49FD">
        <w:tc>
          <w:tcPr>
            <w:tcW w:w="2374" w:type="dxa"/>
          </w:tcPr>
          <w:p w14:paraId="4C34D1BC" w14:textId="77777777" w:rsidR="006B49FD" w:rsidRPr="006B49FD" w:rsidRDefault="006B49FD" w:rsidP="00FC130F">
            <w:pPr>
              <w:jc w:val="both"/>
              <w:rPr>
                <w:rFonts w:ascii="Myriad Pro" w:hAnsi="Myriad Pro" w:cs="Arial"/>
                <w:color w:val="4E4D4F"/>
                <w:sz w:val="24"/>
                <w:szCs w:val="24"/>
                <w:lang w:val="es-MX"/>
              </w:rPr>
            </w:pPr>
          </w:p>
        </w:tc>
        <w:tc>
          <w:tcPr>
            <w:tcW w:w="2273" w:type="dxa"/>
          </w:tcPr>
          <w:p w14:paraId="215F087E" w14:textId="77777777" w:rsidR="006B49FD" w:rsidRPr="006B49FD" w:rsidRDefault="006B49FD" w:rsidP="00FC130F">
            <w:pPr>
              <w:jc w:val="both"/>
              <w:rPr>
                <w:rFonts w:ascii="Myriad Pro" w:hAnsi="Myriad Pro" w:cs="Arial"/>
                <w:color w:val="4E4D4F"/>
                <w:sz w:val="24"/>
                <w:szCs w:val="24"/>
                <w:lang w:val="es-MX"/>
              </w:rPr>
            </w:pPr>
          </w:p>
        </w:tc>
        <w:tc>
          <w:tcPr>
            <w:tcW w:w="1995" w:type="dxa"/>
          </w:tcPr>
          <w:p w14:paraId="4FDE4B7F" w14:textId="77777777" w:rsidR="006B49FD" w:rsidRPr="006B49FD" w:rsidRDefault="006B49FD" w:rsidP="00FC130F">
            <w:pPr>
              <w:jc w:val="both"/>
              <w:rPr>
                <w:rFonts w:ascii="Myriad Pro" w:hAnsi="Myriad Pro" w:cs="Arial"/>
                <w:color w:val="4E4D4F"/>
                <w:sz w:val="24"/>
                <w:szCs w:val="24"/>
                <w:lang w:val="es-MX"/>
              </w:rPr>
            </w:pPr>
          </w:p>
        </w:tc>
        <w:tc>
          <w:tcPr>
            <w:tcW w:w="2186" w:type="dxa"/>
          </w:tcPr>
          <w:p w14:paraId="55D59287" w14:textId="51589F26" w:rsidR="006B49FD" w:rsidRPr="006B49FD" w:rsidRDefault="006B49FD" w:rsidP="00FC130F">
            <w:pPr>
              <w:jc w:val="both"/>
              <w:rPr>
                <w:rFonts w:ascii="Myriad Pro" w:hAnsi="Myriad Pro" w:cs="Arial"/>
                <w:color w:val="4E4D4F"/>
                <w:sz w:val="24"/>
                <w:szCs w:val="24"/>
                <w:lang w:val="es-MX"/>
              </w:rPr>
            </w:pPr>
          </w:p>
        </w:tc>
      </w:tr>
    </w:tbl>
    <w:p w14:paraId="28800060" w14:textId="77777777" w:rsidR="006B49FD" w:rsidRDefault="006B49FD" w:rsidP="00283F71">
      <w:pPr>
        <w:pStyle w:val="Header"/>
        <w:spacing w:before="120"/>
        <w:rPr>
          <w:rFonts w:ascii="Myriad Pro" w:hAnsi="Myriad Pro" w:cs="Arial"/>
          <w:color w:val="4E4D4F"/>
          <w:sz w:val="24"/>
          <w:szCs w:val="24"/>
        </w:rPr>
      </w:pPr>
    </w:p>
    <w:p w14:paraId="3E111A78" w14:textId="66947069" w:rsidR="003B5E4C" w:rsidRDefault="003B5E4C" w:rsidP="00ED0051">
      <w:pPr>
        <w:pStyle w:val="contenido"/>
        <w:numPr>
          <w:ilvl w:val="2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outlineLvl w:val="2"/>
        <w:rPr>
          <w:rFonts w:ascii="Myriad Pro" w:hAnsi="Myriad Pro" w:cs="Arial"/>
          <w:color w:val="4E4D4F"/>
          <w:sz w:val="24"/>
          <w:szCs w:val="24"/>
          <w:lang w:val="es-MX"/>
        </w:rPr>
      </w:pPr>
      <w:bookmarkStart w:id="17" w:name="_Toc155169749"/>
      <w:r>
        <w:rPr>
          <w:rFonts w:ascii="Myriad Pro" w:hAnsi="Myriad Pro" w:cs="Arial"/>
          <w:color w:val="4E4D4F"/>
          <w:sz w:val="24"/>
          <w:szCs w:val="24"/>
          <w:lang w:val="es-MX"/>
        </w:rPr>
        <w:t>Preparación de materiales de referencia</w:t>
      </w:r>
      <w:bookmarkEnd w:id="17"/>
    </w:p>
    <w:p w14:paraId="6651B897" w14:textId="4C4762A9" w:rsidR="006B49FD" w:rsidRDefault="00E31649" w:rsidP="00283F71">
      <w:pPr>
        <w:pStyle w:val="Header"/>
        <w:spacing w:before="120"/>
        <w:rPr>
          <w:rFonts w:ascii="Myriad Pro" w:hAnsi="Myriad Pro" w:cs="Arial"/>
          <w:color w:val="4E4D4F"/>
          <w:sz w:val="24"/>
          <w:szCs w:val="24"/>
        </w:rPr>
      </w:pPr>
      <w:r w:rsidRPr="00FD6E72">
        <w:rPr>
          <w:rFonts w:ascii="Myriad Pro" w:hAnsi="Myriad Pro" w:cs="Arial"/>
          <w:color w:val="FF0000"/>
          <w:sz w:val="24"/>
          <w:szCs w:val="24"/>
        </w:rPr>
        <w:t>&lt;&lt;</w:t>
      </w:r>
      <w:r>
        <w:rPr>
          <w:rFonts w:ascii="Myriad Pro" w:hAnsi="Myriad Pro" w:cs="Arial"/>
          <w:color w:val="FF0000"/>
          <w:sz w:val="24"/>
          <w:szCs w:val="24"/>
        </w:rPr>
        <w:t>Describir el procedimiento para la preparación de los materiales de referencia requeridos para el ensayo, por</w:t>
      </w:r>
      <w:r w:rsidRPr="00FD6E72">
        <w:rPr>
          <w:rFonts w:ascii="Myriad Pro" w:hAnsi="Myriad Pro" w:cs="Arial"/>
          <w:color w:val="FF0000"/>
          <w:sz w:val="24"/>
          <w:szCs w:val="24"/>
        </w:rPr>
        <w:t xml:space="preserve"> </w:t>
      </w:r>
      <w:r w:rsidR="00A71A25" w:rsidRPr="00FD6E72">
        <w:rPr>
          <w:rFonts w:ascii="Myriad Pro" w:hAnsi="Myriad Pro" w:cs="Arial"/>
          <w:color w:val="FF0000"/>
          <w:sz w:val="24"/>
          <w:szCs w:val="24"/>
        </w:rPr>
        <w:t>ej</w:t>
      </w:r>
      <w:r w:rsidR="00A71A25">
        <w:rPr>
          <w:rFonts w:ascii="Myriad Pro" w:hAnsi="Myriad Pro" w:cs="Arial"/>
          <w:color w:val="FF0000"/>
          <w:sz w:val="24"/>
          <w:szCs w:val="24"/>
        </w:rPr>
        <w:t>emplo,</w:t>
      </w:r>
      <w:r>
        <w:rPr>
          <w:rFonts w:ascii="Myriad Pro" w:hAnsi="Myriad Pro" w:cs="Arial"/>
          <w:color w:val="FF0000"/>
          <w:sz w:val="24"/>
          <w:szCs w:val="24"/>
        </w:rPr>
        <w:t xml:space="preserve"> preparación de adicionados, estándares de verificación de límites, etc.&gt;&gt;</w:t>
      </w:r>
    </w:p>
    <w:p w14:paraId="225E6394" w14:textId="77777777" w:rsidR="00E31649" w:rsidRDefault="00E31649" w:rsidP="00283F71">
      <w:pPr>
        <w:pStyle w:val="Header"/>
        <w:spacing w:before="120"/>
        <w:rPr>
          <w:rFonts w:ascii="Myriad Pro" w:hAnsi="Myriad Pro" w:cs="Arial"/>
          <w:color w:val="4E4D4F"/>
          <w:sz w:val="24"/>
          <w:szCs w:val="24"/>
        </w:rPr>
      </w:pPr>
    </w:p>
    <w:p w14:paraId="191FEE59" w14:textId="2668EEA7" w:rsidR="00E31649" w:rsidRDefault="00E31649" w:rsidP="00ED0051">
      <w:pPr>
        <w:pStyle w:val="contenido"/>
        <w:numPr>
          <w:ilvl w:val="2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outlineLvl w:val="2"/>
        <w:rPr>
          <w:rFonts w:ascii="Myriad Pro" w:hAnsi="Myriad Pro" w:cs="Arial"/>
          <w:color w:val="4E4D4F"/>
          <w:sz w:val="24"/>
          <w:szCs w:val="24"/>
          <w:lang w:val="es-MX"/>
        </w:rPr>
      </w:pPr>
      <w:bookmarkStart w:id="18" w:name="_Toc155169750"/>
      <w:r>
        <w:rPr>
          <w:rFonts w:ascii="Myriad Pro" w:hAnsi="Myriad Pro" w:cs="Arial"/>
          <w:color w:val="4E4D4F"/>
          <w:sz w:val="24"/>
          <w:szCs w:val="24"/>
          <w:lang w:val="es-MX"/>
        </w:rPr>
        <w:t>Controles de calidad</w:t>
      </w:r>
      <w:bookmarkEnd w:id="18"/>
    </w:p>
    <w:p w14:paraId="0D30E6AD" w14:textId="0C035E3B" w:rsidR="00E31649" w:rsidRDefault="00E31649" w:rsidP="00E31649">
      <w:pPr>
        <w:pStyle w:val="Header"/>
        <w:spacing w:before="120"/>
        <w:rPr>
          <w:rFonts w:ascii="Myriad Pro" w:hAnsi="Myriad Pro" w:cs="Arial"/>
          <w:color w:val="FF0000"/>
          <w:sz w:val="24"/>
          <w:szCs w:val="24"/>
        </w:rPr>
      </w:pPr>
      <w:r w:rsidRPr="00FD6E72">
        <w:rPr>
          <w:rFonts w:ascii="Myriad Pro" w:hAnsi="Myriad Pro" w:cs="Arial"/>
          <w:color w:val="FF0000"/>
          <w:sz w:val="24"/>
          <w:szCs w:val="24"/>
        </w:rPr>
        <w:t>&lt;&lt;</w:t>
      </w:r>
      <w:r>
        <w:rPr>
          <w:rFonts w:ascii="Myriad Pro" w:hAnsi="Myriad Pro" w:cs="Arial"/>
          <w:color w:val="FF0000"/>
          <w:sz w:val="24"/>
          <w:szCs w:val="24"/>
        </w:rPr>
        <w:t>Describir los controles de calidad que se emplearán en la ejecución de los ensayos. Estos deben concordar con los definidos en el procedimiento de ensayo por evaluar&gt;&gt;</w:t>
      </w:r>
    </w:p>
    <w:p w14:paraId="765B13F7" w14:textId="77777777" w:rsidR="007A6A9A" w:rsidRDefault="007A6A9A" w:rsidP="00E31649">
      <w:pPr>
        <w:pStyle w:val="Header"/>
        <w:spacing w:before="120"/>
        <w:rPr>
          <w:rFonts w:ascii="Myriad Pro" w:hAnsi="Myriad Pro" w:cs="Arial"/>
          <w:color w:val="4E4D4F"/>
          <w:sz w:val="24"/>
          <w:szCs w:val="24"/>
        </w:rPr>
      </w:pPr>
    </w:p>
    <w:p w14:paraId="52008EBF" w14:textId="0EB065DF" w:rsidR="007A6A9A" w:rsidRDefault="007A6A9A" w:rsidP="007A6A9A">
      <w:pPr>
        <w:pStyle w:val="contenido"/>
        <w:numPr>
          <w:ilvl w:val="2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outlineLvl w:val="2"/>
        <w:rPr>
          <w:rFonts w:ascii="Myriad Pro" w:hAnsi="Myriad Pro" w:cs="Arial"/>
          <w:color w:val="4E4D4F"/>
          <w:sz w:val="24"/>
          <w:szCs w:val="24"/>
          <w:lang w:val="es-MX"/>
        </w:rPr>
      </w:pPr>
      <w:r>
        <w:rPr>
          <w:rFonts w:ascii="Myriad Pro" w:hAnsi="Myriad Pro" w:cs="Arial"/>
          <w:color w:val="4E4D4F"/>
          <w:sz w:val="24"/>
          <w:szCs w:val="24"/>
          <w:lang w:val="es-MX"/>
        </w:rPr>
        <w:t>Estimación de la incertidumbre</w:t>
      </w:r>
    </w:p>
    <w:p w14:paraId="76B92651" w14:textId="77777777" w:rsidR="0092665B" w:rsidRPr="00FD6E72" w:rsidRDefault="007A6A9A" w:rsidP="0092665B">
      <w:pPr>
        <w:jc w:val="both"/>
        <w:rPr>
          <w:rFonts w:ascii="Myriad Pro" w:hAnsi="Myriad Pro" w:cs="Arial"/>
          <w:color w:val="FF0000"/>
          <w:sz w:val="24"/>
          <w:szCs w:val="24"/>
        </w:rPr>
      </w:pPr>
      <w:r>
        <w:rPr>
          <w:rFonts w:ascii="Myriad Pro" w:hAnsi="Myriad Pro" w:cs="Arial"/>
          <w:color w:val="4E4D4F"/>
          <w:sz w:val="24"/>
          <w:szCs w:val="24"/>
        </w:rPr>
        <w:t xml:space="preserve">La estimación de la incertidumbre se realizará </w:t>
      </w:r>
      <w:r w:rsidR="00F441B0">
        <w:rPr>
          <w:rFonts w:ascii="Myriad Pro" w:hAnsi="Myriad Pro" w:cs="Arial"/>
          <w:color w:val="4E4D4F"/>
          <w:sz w:val="24"/>
          <w:szCs w:val="24"/>
        </w:rPr>
        <w:t xml:space="preserve">de acuerdo con el procedimiento </w:t>
      </w:r>
      <w:r w:rsidR="00EA6286" w:rsidRPr="00EA6286">
        <w:rPr>
          <w:rFonts w:ascii="Myriad Pro" w:hAnsi="Myriad Pro" w:cs="Arial"/>
          <w:color w:val="4E4D4F"/>
          <w:sz w:val="24"/>
          <w:szCs w:val="24"/>
        </w:rPr>
        <w:t>PROC-TC-002 Procedimiento de estimación de incertidumbres</w:t>
      </w:r>
      <w:r w:rsidR="00FA2FB6">
        <w:rPr>
          <w:rFonts w:ascii="Myriad Pro" w:hAnsi="Myriad Pro" w:cs="Arial"/>
          <w:color w:val="4E4D4F"/>
          <w:sz w:val="24"/>
          <w:szCs w:val="24"/>
        </w:rPr>
        <w:t xml:space="preserve">. Los detalles y cálculos de la estimación se encuentran en el cuadro de mando </w:t>
      </w:r>
      <w:r w:rsidR="0092665B" w:rsidRPr="00FD6E72">
        <w:rPr>
          <w:rFonts w:ascii="Myriad Pro" w:hAnsi="Myriad Pro" w:cs="Arial"/>
          <w:color w:val="FF0000"/>
          <w:sz w:val="24"/>
          <w:szCs w:val="24"/>
        </w:rPr>
        <w:t>&lt;&lt;Formato cuadro de mando SOFT-TC-XXX&gt;&gt;</w:t>
      </w:r>
    </w:p>
    <w:p w14:paraId="5B3ECB90" w14:textId="3E95B25A" w:rsidR="005F5B18" w:rsidRPr="00FD6E72" w:rsidRDefault="005F5B18" w:rsidP="005F5B18">
      <w:pPr>
        <w:jc w:val="both"/>
        <w:rPr>
          <w:rFonts w:ascii="Myriad Pro" w:hAnsi="Myriad Pro" w:cs="Arial"/>
          <w:color w:val="FF0000"/>
          <w:sz w:val="24"/>
          <w:szCs w:val="24"/>
        </w:rPr>
      </w:pPr>
    </w:p>
    <w:p w14:paraId="0A7A8FD5" w14:textId="4D93A318" w:rsidR="008E53D9" w:rsidRPr="00FD6E72" w:rsidRDefault="008E53D9" w:rsidP="007A6A9A">
      <w:pPr>
        <w:pStyle w:val="contenido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/>
        <w:outlineLvl w:val="0"/>
        <w:rPr>
          <w:rFonts w:ascii="Myriad Pro" w:hAnsi="Myriad Pro" w:cs="Arial"/>
          <w:b/>
          <w:color w:val="4E4D4F"/>
          <w:sz w:val="24"/>
          <w:szCs w:val="24"/>
          <w:lang w:val="es-MX"/>
        </w:rPr>
      </w:pPr>
      <w:bookmarkStart w:id="19" w:name="_Toc155169751"/>
      <w:r w:rsidRPr="00FD6E72">
        <w:rPr>
          <w:rFonts w:ascii="Myriad Pro" w:hAnsi="Myriad Pro" w:cs="Arial"/>
          <w:b/>
          <w:color w:val="4E4D4F"/>
          <w:sz w:val="24"/>
          <w:szCs w:val="24"/>
          <w:lang w:val="es-MX"/>
        </w:rPr>
        <w:t>IDENTIFICACIÓN DE LOS RIESGOS ASOCIADOS AL EJERCICIO.</w:t>
      </w:r>
      <w:bookmarkEnd w:id="19"/>
    </w:p>
    <w:p w14:paraId="0FE7FCF1" w14:textId="3B304403" w:rsidR="008E53D9" w:rsidRPr="00FD6E72" w:rsidRDefault="008E53D9" w:rsidP="008E53D9">
      <w:pPr>
        <w:pStyle w:val="contenid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ascii="Myriad Pro" w:hAnsi="Myriad Pro" w:cs="Arial"/>
          <w:color w:val="FF0000"/>
          <w:sz w:val="24"/>
          <w:szCs w:val="24"/>
        </w:rPr>
      </w:pPr>
      <w:r w:rsidRPr="00FD6E72">
        <w:rPr>
          <w:rFonts w:ascii="Myriad Pro" w:hAnsi="Myriad Pro" w:cs="Arial"/>
          <w:color w:val="4E4D4F"/>
          <w:sz w:val="24"/>
          <w:szCs w:val="24"/>
        </w:rPr>
        <w:t xml:space="preserve">Los riesgos identificados al desarrollo del ejercicio de </w:t>
      </w:r>
      <w:r w:rsidR="009F2E50" w:rsidRPr="00FD6E72">
        <w:rPr>
          <w:rFonts w:ascii="Myriad Pro" w:hAnsi="Myriad Pro" w:cs="Arial"/>
          <w:color w:val="FF0000"/>
          <w:sz w:val="24"/>
          <w:szCs w:val="24"/>
        </w:rPr>
        <w:t xml:space="preserve">&lt;&lt;Registre si el ejercicio es de verificación o </w:t>
      </w:r>
      <w:r w:rsidR="00D0598A">
        <w:rPr>
          <w:rFonts w:ascii="Myriad Pro" w:hAnsi="Myriad Pro" w:cs="Arial"/>
          <w:color w:val="FF0000"/>
          <w:sz w:val="24"/>
          <w:szCs w:val="24"/>
        </w:rPr>
        <w:t>verifica</w:t>
      </w:r>
      <w:r w:rsidR="009F2E50" w:rsidRPr="00FD6E72">
        <w:rPr>
          <w:rFonts w:ascii="Myriad Pro" w:hAnsi="Myriad Pro" w:cs="Arial"/>
          <w:color w:val="FF0000"/>
          <w:sz w:val="24"/>
          <w:szCs w:val="24"/>
        </w:rPr>
        <w:t>ción&gt;&gt;</w:t>
      </w:r>
      <w:r w:rsidRPr="00FD6E72">
        <w:rPr>
          <w:rFonts w:ascii="Myriad Pro" w:hAnsi="Myriad Pro" w:cs="Arial"/>
          <w:color w:val="4E4D4F"/>
          <w:sz w:val="24"/>
          <w:szCs w:val="24"/>
        </w:rPr>
        <w:t xml:space="preserve"> y su respectivo manejo, se listan en el anexo No. 2</w:t>
      </w:r>
    </w:p>
    <w:p w14:paraId="016542B1" w14:textId="77777777" w:rsidR="008E53D9" w:rsidRPr="00FD6E72" w:rsidRDefault="008E53D9" w:rsidP="005F5B18">
      <w:pPr>
        <w:jc w:val="both"/>
        <w:rPr>
          <w:rFonts w:ascii="Myriad Pro" w:hAnsi="Myriad Pro" w:cs="Arial"/>
          <w:color w:val="FF0000"/>
          <w:sz w:val="24"/>
          <w:szCs w:val="24"/>
        </w:rPr>
      </w:pPr>
    </w:p>
    <w:p w14:paraId="1314364C" w14:textId="3DEDED13" w:rsidR="000269D2" w:rsidRPr="00FD6E72" w:rsidRDefault="000269D2" w:rsidP="007A6A9A">
      <w:pPr>
        <w:pStyle w:val="contenido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/>
        <w:outlineLvl w:val="0"/>
        <w:rPr>
          <w:rFonts w:ascii="Myriad Pro" w:hAnsi="Myriad Pro" w:cs="Arial"/>
          <w:b/>
          <w:color w:val="4E4D4F"/>
          <w:sz w:val="24"/>
          <w:szCs w:val="24"/>
          <w:lang w:val="es-MX"/>
        </w:rPr>
      </w:pPr>
      <w:bookmarkStart w:id="20" w:name="_Toc155169752"/>
      <w:r w:rsidRPr="00FD6E72">
        <w:rPr>
          <w:rFonts w:ascii="Myriad Pro" w:hAnsi="Myriad Pro" w:cs="Arial"/>
          <w:b/>
          <w:color w:val="4E4D4F"/>
          <w:sz w:val="24"/>
          <w:szCs w:val="24"/>
          <w:lang w:val="es-MX"/>
        </w:rPr>
        <w:t xml:space="preserve">VERIFICACIÓN DE CUMPLIMIENTO DE PARÁMETROS O CARACTERÍSTICAS DE </w:t>
      </w:r>
      <w:r w:rsidR="00D0598A">
        <w:rPr>
          <w:rFonts w:ascii="Myriad Pro" w:hAnsi="Myriad Pro" w:cs="Arial"/>
          <w:b/>
          <w:color w:val="4E4D4F"/>
          <w:sz w:val="24"/>
          <w:szCs w:val="24"/>
          <w:lang w:val="es-MX"/>
        </w:rPr>
        <w:t>VERIFICA</w:t>
      </w:r>
      <w:r w:rsidR="00326D3A" w:rsidRPr="00FD6E72">
        <w:rPr>
          <w:rFonts w:ascii="Myriad Pro" w:hAnsi="Myriad Pro" w:cs="Arial"/>
          <w:b/>
          <w:color w:val="4E4D4F"/>
          <w:sz w:val="24"/>
          <w:szCs w:val="24"/>
          <w:lang w:val="es-MX"/>
        </w:rPr>
        <w:t>CIÓN</w:t>
      </w:r>
      <w:r w:rsidRPr="00FD6E72">
        <w:rPr>
          <w:rFonts w:ascii="Myriad Pro" w:hAnsi="Myriad Pro" w:cs="Arial"/>
          <w:b/>
          <w:color w:val="4E4D4F"/>
          <w:sz w:val="24"/>
          <w:szCs w:val="24"/>
          <w:lang w:val="es-MX"/>
        </w:rPr>
        <w:t>.</w:t>
      </w:r>
      <w:bookmarkEnd w:id="20"/>
    </w:p>
    <w:p w14:paraId="0973B311" w14:textId="5F6A25AF" w:rsidR="005B7CD5" w:rsidRPr="00FD6E72" w:rsidRDefault="005B7CD5" w:rsidP="000269D2">
      <w:pPr>
        <w:pStyle w:val="contenid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ascii="Myriad Pro" w:hAnsi="Myriad Pro" w:cs="Arial"/>
          <w:color w:val="4E4D4F"/>
          <w:sz w:val="24"/>
          <w:szCs w:val="24"/>
        </w:rPr>
      </w:pPr>
      <w:r w:rsidRPr="00FD6E72">
        <w:rPr>
          <w:rFonts w:ascii="Myriad Pro" w:hAnsi="Myriad Pro" w:cs="Arial"/>
          <w:color w:val="4E4D4F"/>
          <w:sz w:val="24"/>
          <w:szCs w:val="24"/>
        </w:rPr>
        <w:t xml:space="preserve">La verificación de cumplimiento de los parámetros o características del método a </w:t>
      </w:r>
      <w:r w:rsidR="00D0598A">
        <w:rPr>
          <w:rFonts w:ascii="Myriad Pro" w:hAnsi="Myriad Pro" w:cs="Arial"/>
          <w:color w:val="4E4D4F"/>
          <w:sz w:val="24"/>
          <w:szCs w:val="24"/>
        </w:rPr>
        <w:t>verifica</w:t>
      </w:r>
      <w:r w:rsidR="00326D3A" w:rsidRPr="00FD6E72">
        <w:rPr>
          <w:rFonts w:ascii="Myriad Pro" w:hAnsi="Myriad Pro" w:cs="Arial"/>
          <w:color w:val="4E4D4F"/>
          <w:sz w:val="24"/>
          <w:szCs w:val="24"/>
        </w:rPr>
        <w:t>r</w:t>
      </w:r>
      <w:r w:rsidRPr="00FD6E72">
        <w:rPr>
          <w:rFonts w:ascii="Myriad Pro" w:hAnsi="Myriad Pro" w:cs="Arial"/>
          <w:color w:val="4E4D4F"/>
          <w:sz w:val="24"/>
          <w:szCs w:val="24"/>
        </w:rPr>
        <w:t xml:space="preserve"> es realizada a través de una tabla comparativa entre los valores de los requisitos a cumplir (esperados del método) y los valores obtenidos por la aplicación del método. </w:t>
      </w:r>
    </w:p>
    <w:p w14:paraId="36A94228" w14:textId="77777777" w:rsidR="00AA02AE" w:rsidRPr="00FD6E72" w:rsidRDefault="00AA02AE" w:rsidP="000269D2">
      <w:pPr>
        <w:pStyle w:val="contenid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ascii="Myriad Pro" w:hAnsi="Myriad Pro" w:cs="Arial"/>
          <w:color w:val="4E4D4F"/>
          <w:sz w:val="24"/>
          <w:szCs w:val="24"/>
        </w:rPr>
      </w:pPr>
    </w:p>
    <w:p w14:paraId="165BCE1A" w14:textId="3FAD82EF" w:rsidR="00AA02AE" w:rsidRPr="00FD6E72" w:rsidRDefault="00AA02AE" w:rsidP="000269D2">
      <w:pPr>
        <w:pStyle w:val="contenid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ascii="Myriad Pro" w:hAnsi="Myriad Pro" w:cs="Arial"/>
          <w:color w:val="4E4D4F"/>
          <w:sz w:val="24"/>
          <w:szCs w:val="24"/>
        </w:rPr>
      </w:pPr>
      <w:r w:rsidRPr="00FD6E72">
        <w:rPr>
          <w:rFonts w:ascii="Myriad Pro" w:hAnsi="Myriad Pro" w:cs="Arial"/>
          <w:color w:val="4E4D4F"/>
          <w:sz w:val="24"/>
          <w:szCs w:val="24"/>
        </w:rPr>
        <w:t xml:space="preserve">Utilizar el formato </w:t>
      </w:r>
      <w:r w:rsidR="003A5130" w:rsidRPr="00FD6E72">
        <w:rPr>
          <w:rFonts w:ascii="Myriad Pro" w:hAnsi="Myriad Pro" w:cs="Arial"/>
          <w:color w:val="4E4D4F"/>
          <w:sz w:val="24"/>
          <w:szCs w:val="24"/>
        </w:rPr>
        <w:t>FOR-TC-047 “Informe de validación/</w:t>
      </w:r>
      <w:r w:rsidR="00D0598A">
        <w:rPr>
          <w:rFonts w:ascii="Myriad Pro" w:hAnsi="Myriad Pro" w:cs="Arial"/>
          <w:color w:val="4E4D4F"/>
          <w:sz w:val="24"/>
          <w:szCs w:val="24"/>
        </w:rPr>
        <w:t>verifica</w:t>
      </w:r>
      <w:r w:rsidR="003A5130" w:rsidRPr="00FD6E72">
        <w:rPr>
          <w:rFonts w:ascii="Myriad Pro" w:hAnsi="Myriad Pro" w:cs="Arial"/>
          <w:color w:val="4E4D4F"/>
          <w:sz w:val="24"/>
          <w:szCs w:val="24"/>
        </w:rPr>
        <w:t>ción de métodos analíticos”.</w:t>
      </w:r>
    </w:p>
    <w:p w14:paraId="5AFE7F8E" w14:textId="77777777" w:rsidR="008A623F" w:rsidRPr="00FD6E72" w:rsidRDefault="008A623F" w:rsidP="008A623F">
      <w:pPr>
        <w:pStyle w:val="contenid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ascii="Myriad Pro" w:hAnsi="Myriad Pro" w:cs="Arial"/>
          <w:b/>
          <w:color w:val="4E4D4F"/>
          <w:sz w:val="24"/>
          <w:szCs w:val="24"/>
          <w:lang w:val="es-MX"/>
        </w:rPr>
      </w:pPr>
    </w:p>
    <w:p w14:paraId="707048B1" w14:textId="4AC0E561" w:rsidR="00AA02AE" w:rsidRPr="00FD6E72" w:rsidRDefault="00AA02AE" w:rsidP="007A6A9A">
      <w:pPr>
        <w:pStyle w:val="contenido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/>
        <w:outlineLvl w:val="0"/>
        <w:rPr>
          <w:rFonts w:ascii="Myriad Pro" w:hAnsi="Myriad Pro" w:cs="Arial"/>
          <w:b/>
          <w:color w:val="4E4D4F"/>
          <w:sz w:val="24"/>
          <w:szCs w:val="24"/>
          <w:lang w:val="es-MX"/>
        </w:rPr>
      </w:pPr>
      <w:bookmarkStart w:id="21" w:name="_Toc155169753"/>
      <w:r w:rsidRPr="00FD6E72">
        <w:rPr>
          <w:rFonts w:ascii="Myriad Pro" w:hAnsi="Myriad Pro" w:cs="Arial"/>
          <w:b/>
          <w:color w:val="4E4D4F"/>
          <w:sz w:val="24"/>
          <w:szCs w:val="24"/>
          <w:lang w:val="es-MX"/>
        </w:rPr>
        <w:t xml:space="preserve">CONCLUSIONES DE LA </w:t>
      </w:r>
      <w:r w:rsidR="00D0598A">
        <w:rPr>
          <w:rFonts w:ascii="Myriad Pro" w:hAnsi="Myriad Pro" w:cs="Arial"/>
          <w:b/>
          <w:color w:val="4E4D4F"/>
          <w:sz w:val="24"/>
          <w:szCs w:val="24"/>
          <w:lang w:val="es-MX"/>
        </w:rPr>
        <w:t>VERIFICA</w:t>
      </w:r>
      <w:r w:rsidR="00326D3A" w:rsidRPr="00FD6E72">
        <w:rPr>
          <w:rFonts w:ascii="Myriad Pro" w:hAnsi="Myriad Pro" w:cs="Arial"/>
          <w:b/>
          <w:color w:val="4E4D4F"/>
          <w:sz w:val="24"/>
          <w:szCs w:val="24"/>
          <w:lang w:val="es-MX"/>
        </w:rPr>
        <w:t>CIÓN</w:t>
      </w:r>
      <w:r w:rsidRPr="00FD6E72">
        <w:rPr>
          <w:rFonts w:ascii="Myriad Pro" w:hAnsi="Myriad Pro" w:cs="Arial"/>
          <w:b/>
          <w:color w:val="4E4D4F"/>
          <w:sz w:val="24"/>
          <w:szCs w:val="24"/>
          <w:lang w:val="es-MX"/>
        </w:rPr>
        <w:t>.</w:t>
      </w:r>
      <w:bookmarkEnd w:id="21"/>
    </w:p>
    <w:p w14:paraId="1EA1B3E6" w14:textId="79D21997" w:rsidR="000843AF" w:rsidRPr="00FD6E72" w:rsidRDefault="006E7CF3" w:rsidP="00AA02AE">
      <w:pPr>
        <w:pStyle w:val="contenid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ascii="Myriad Pro" w:hAnsi="Myriad Pro" w:cs="Arial"/>
          <w:color w:val="4E4D4F"/>
          <w:sz w:val="24"/>
          <w:szCs w:val="24"/>
        </w:rPr>
      </w:pPr>
      <w:r w:rsidRPr="00FD6E72">
        <w:rPr>
          <w:rFonts w:ascii="Myriad Pro" w:hAnsi="Myriad Pro" w:cs="Arial"/>
          <w:color w:val="4E4D4F"/>
          <w:sz w:val="24"/>
          <w:szCs w:val="24"/>
        </w:rPr>
        <w:t xml:space="preserve">Al término de la </w:t>
      </w:r>
      <w:r w:rsidR="00D0598A">
        <w:rPr>
          <w:rFonts w:ascii="Myriad Pro" w:hAnsi="Myriad Pro" w:cs="Arial"/>
          <w:color w:val="4E4D4F"/>
          <w:sz w:val="24"/>
          <w:szCs w:val="24"/>
        </w:rPr>
        <w:t>verifica</w:t>
      </w:r>
      <w:r w:rsidRPr="00FD6E72">
        <w:rPr>
          <w:rFonts w:ascii="Myriad Pro" w:hAnsi="Myriad Pro" w:cs="Arial"/>
          <w:color w:val="4E4D4F"/>
          <w:sz w:val="24"/>
          <w:szCs w:val="24"/>
        </w:rPr>
        <w:t>ción, se emit</w:t>
      </w:r>
      <w:r w:rsidR="00F31157" w:rsidRPr="00FD6E72">
        <w:rPr>
          <w:rFonts w:ascii="Myriad Pro" w:hAnsi="Myriad Pro" w:cs="Arial"/>
          <w:color w:val="4E4D4F"/>
          <w:sz w:val="24"/>
          <w:szCs w:val="24"/>
        </w:rPr>
        <w:t>e</w:t>
      </w:r>
      <w:r w:rsidRPr="00FD6E72">
        <w:rPr>
          <w:rFonts w:ascii="Myriad Pro" w:hAnsi="Myriad Pro" w:cs="Arial"/>
          <w:color w:val="4E4D4F"/>
          <w:sz w:val="24"/>
          <w:szCs w:val="24"/>
        </w:rPr>
        <w:t xml:space="preserve"> una declaratoria acerca de la aptitud del laboratorio para operar el método normalizado, en función de los resultados obtenidos (tabla comparativa)</w:t>
      </w:r>
      <w:r w:rsidR="000843AF" w:rsidRPr="00FD6E72">
        <w:rPr>
          <w:rFonts w:ascii="Myriad Pro" w:hAnsi="Myriad Pro" w:cs="Arial"/>
          <w:color w:val="4E4D4F"/>
          <w:sz w:val="24"/>
          <w:szCs w:val="24"/>
        </w:rPr>
        <w:t xml:space="preserve">. </w:t>
      </w:r>
    </w:p>
    <w:p w14:paraId="3C7F534D" w14:textId="77777777" w:rsidR="000843AF" w:rsidRPr="00FD6E72" w:rsidRDefault="000843AF" w:rsidP="00AA02AE">
      <w:pPr>
        <w:pStyle w:val="contenid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ascii="Myriad Pro" w:hAnsi="Myriad Pro" w:cs="Arial"/>
          <w:color w:val="4E4D4F"/>
          <w:sz w:val="24"/>
          <w:szCs w:val="24"/>
        </w:rPr>
      </w:pPr>
    </w:p>
    <w:p w14:paraId="7BAB7527" w14:textId="297C78C5" w:rsidR="004862D6" w:rsidRPr="00FD6E72" w:rsidRDefault="000843AF" w:rsidP="00AA02AE">
      <w:pPr>
        <w:pStyle w:val="contenid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ascii="Myriad Pro" w:hAnsi="Myriad Pro" w:cs="Arial"/>
          <w:color w:val="4E4D4F"/>
          <w:sz w:val="24"/>
          <w:szCs w:val="24"/>
        </w:rPr>
      </w:pPr>
      <w:r w:rsidRPr="00FD6E72">
        <w:rPr>
          <w:rFonts w:ascii="Myriad Pro" w:hAnsi="Myriad Pro" w:cs="Arial"/>
          <w:color w:val="4E4D4F"/>
          <w:sz w:val="24"/>
          <w:szCs w:val="24"/>
        </w:rPr>
        <w:t xml:space="preserve">Esta declaratoria es registrada en el formato </w:t>
      </w:r>
      <w:r w:rsidR="003A5130" w:rsidRPr="00FD6E72">
        <w:rPr>
          <w:rFonts w:ascii="Myriad Pro" w:hAnsi="Myriad Pro" w:cs="Arial"/>
          <w:color w:val="4E4D4F"/>
          <w:sz w:val="24"/>
          <w:szCs w:val="24"/>
        </w:rPr>
        <w:t>FOR-TC-047 “Informe de validación/</w:t>
      </w:r>
      <w:r w:rsidR="00D0598A">
        <w:rPr>
          <w:rFonts w:ascii="Myriad Pro" w:hAnsi="Myriad Pro" w:cs="Arial"/>
          <w:color w:val="4E4D4F"/>
          <w:sz w:val="24"/>
          <w:szCs w:val="24"/>
        </w:rPr>
        <w:t>verifica</w:t>
      </w:r>
      <w:r w:rsidR="003A5130" w:rsidRPr="00FD6E72">
        <w:rPr>
          <w:rFonts w:ascii="Myriad Pro" w:hAnsi="Myriad Pro" w:cs="Arial"/>
          <w:color w:val="4E4D4F"/>
          <w:sz w:val="24"/>
          <w:szCs w:val="24"/>
        </w:rPr>
        <w:t>ción de métodos analíticos”</w:t>
      </w:r>
    </w:p>
    <w:p w14:paraId="7BBA649B" w14:textId="77777777" w:rsidR="008B5204" w:rsidRPr="00FD6E72" w:rsidRDefault="008B5204" w:rsidP="00AA02AE">
      <w:pPr>
        <w:pStyle w:val="contenid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ascii="Myriad Pro" w:hAnsi="Myriad Pro" w:cs="Arial"/>
          <w:color w:val="4E4D4F"/>
          <w:sz w:val="24"/>
          <w:szCs w:val="24"/>
        </w:rPr>
      </w:pPr>
    </w:p>
    <w:p w14:paraId="38B28FDC" w14:textId="057A1E30" w:rsidR="004A7D10" w:rsidRPr="00FD6E72" w:rsidRDefault="004A7D10" w:rsidP="007A6A9A">
      <w:pPr>
        <w:pStyle w:val="contenido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/>
        <w:outlineLvl w:val="0"/>
        <w:rPr>
          <w:rFonts w:ascii="Myriad Pro" w:hAnsi="Myriad Pro" w:cs="Arial"/>
          <w:b/>
          <w:color w:val="4E4D4F"/>
          <w:sz w:val="24"/>
          <w:szCs w:val="24"/>
          <w:lang w:val="es-MX"/>
        </w:rPr>
      </w:pPr>
      <w:bookmarkStart w:id="22" w:name="_Toc155169754"/>
      <w:r w:rsidRPr="00FD6E72">
        <w:rPr>
          <w:rFonts w:ascii="Myriad Pro" w:hAnsi="Myriad Pro" w:cs="Arial"/>
          <w:b/>
          <w:color w:val="4E4D4F"/>
          <w:sz w:val="24"/>
          <w:szCs w:val="24"/>
          <w:lang w:val="es-MX"/>
        </w:rPr>
        <w:t>INFORME</w:t>
      </w:r>
      <w:r w:rsidR="004044D3" w:rsidRPr="00FD6E72">
        <w:rPr>
          <w:rFonts w:ascii="Myriad Pro" w:hAnsi="Myriad Pro" w:cs="Arial"/>
          <w:b/>
          <w:color w:val="4E4D4F"/>
          <w:sz w:val="24"/>
          <w:szCs w:val="24"/>
          <w:lang w:val="es-MX"/>
        </w:rPr>
        <w:t>.</w:t>
      </w:r>
      <w:bookmarkEnd w:id="22"/>
    </w:p>
    <w:p w14:paraId="3545C702" w14:textId="5CD6817B" w:rsidR="004A7D10" w:rsidRPr="00FD6E72" w:rsidRDefault="004A7D10" w:rsidP="004A7D10">
      <w:pPr>
        <w:pStyle w:val="contenid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ascii="Myriad Pro" w:hAnsi="Myriad Pro" w:cs="Arial"/>
          <w:color w:val="4E4D4F"/>
          <w:sz w:val="24"/>
          <w:szCs w:val="24"/>
          <w:lang w:val="es-MX"/>
        </w:rPr>
      </w:pPr>
      <w:r w:rsidRPr="00FD6E72">
        <w:rPr>
          <w:rFonts w:ascii="Myriad Pro" w:hAnsi="Myriad Pro" w:cs="Arial"/>
          <w:color w:val="4E4D4F"/>
          <w:sz w:val="24"/>
          <w:szCs w:val="24"/>
          <w:lang w:val="es-MX"/>
        </w:rPr>
        <w:t>L</w:t>
      </w:r>
      <w:r w:rsidR="000843AF" w:rsidRPr="00FD6E72">
        <w:rPr>
          <w:rFonts w:ascii="Myriad Pro" w:hAnsi="Myriad Pro" w:cs="Arial"/>
          <w:color w:val="4E4D4F"/>
          <w:sz w:val="24"/>
          <w:szCs w:val="24"/>
          <w:lang w:val="es-MX"/>
        </w:rPr>
        <w:t xml:space="preserve">a </w:t>
      </w:r>
      <w:r w:rsidR="00D0598A">
        <w:rPr>
          <w:rFonts w:ascii="Myriad Pro" w:hAnsi="Myriad Pro" w:cs="Arial"/>
          <w:color w:val="4E4D4F"/>
          <w:sz w:val="24"/>
          <w:szCs w:val="24"/>
          <w:lang w:val="es-MX"/>
        </w:rPr>
        <w:t>verifica</w:t>
      </w:r>
      <w:r w:rsidR="00326D3A" w:rsidRPr="00FD6E72">
        <w:rPr>
          <w:rFonts w:ascii="Myriad Pro" w:hAnsi="Myriad Pro" w:cs="Arial"/>
          <w:color w:val="4E4D4F"/>
          <w:sz w:val="24"/>
          <w:szCs w:val="24"/>
          <w:lang w:val="es-MX"/>
        </w:rPr>
        <w:t>ción</w:t>
      </w:r>
      <w:r w:rsidR="000843AF" w:rsidRPr="00FD6E72">
        <w:rPr>
          <w:rFonts w:ascii="Myriad Pro" w:hAnsi="Myriad Pro" w:cs="Arial"/>
          <w:color w:val="4E4D4F"/>
          <w:sz w:val="24"/>
          <w:szCs w:val="24"/>
          <w:lang w:val="es-MX"/>
        </w:rPr>
        <w:t xml:space="preserve"> del método es reportada en un Informe de </w:t>
      </w:r>
      <w:r w:rsidR="00D0598A">
        <w:rPr>
          <w:rFonts w:ascii="Myriad Pro" w:hAnsi="Myriad Pro" w:cs="Arial"/>
          <w:color w:val="4E4D4F"/>
          <w:sz w:val="24"/>
          <w:szCs w:val="24"/>
          <w:lang w:val="es-MX"/>
        </w:rPr>
        <w:t>Verifica</w:t>
      </w:r>
      <w:r w:rsidR="00326D3A" w:rsidRPr="00FD6E72">
        <w:rPr>
          <w:rFonts w:ascii="Myriad Pro" w:hAnsi="Myriad Pro" w:cs="Arial"/>
          <w:color w:val="4E4D4F"/>
          <w:sz w:val="24"/>
          <w:szCs w:val="24"/>
          <w:lang w:val="es-MX"/>
        </w:rPr>
        <w:t>ción</w:t>
      </w:r>
      <w:r w:rsidR="000843AF" w:rsidRPr="00FD6E72">
        <w:rPr>
          <w:rFonts w:ascii="Myriad Pro" w:hAnsi="Myriad Pro" w:cs="Arial"/>
          <w:color w:val="4E4D4F"/>
          <w:sz w:val="24"/>
          <w:szCs w:val="24"/>
          <w:lang w:val="es-MX"/>
        </w:rPr>
        <w:t xml:space="preserve">, que incluye al menos: a) los resultados obtenidos, b) el procedimiento utilizado para la </w:t>
      </w:r>
      <w:r w:rsidR="00D0598A">
        <w:rPr>
          <w:rFonts w:ascii="Myriad Pro" w:hAnsi="Myriad Pro" w:cs="Arial"/>
          <w:color w:val="4E4D4F"/>
          <w:sz w:val="24"/>
          <w:szCs w:val="24"/>
          <w:lang w:val="es-MX"/>
        </w:rPr>
        <w:t>verifica</w:t>
      </w:r>
      <w:r w:rsidR="00326D3A" w:rsidRPr="00FD6E72">
        <w:rPr>
          <w:rFonts w:ascii="Myriad Pro" w:hAnsi="Myriad Pro" w:cs="Arial"/>
          <w:color w:val="4E4D4F"/>
          <w:sz w:val="24"/>
          <w:szCs w:val="24"/>
          <w:lang w:val="es-MX"/>
        </w:rPr>
        <w:t>ción</w:t>
      </w:r>
      <w:r w:rsidR="000843AF" w:rsidRPr="00FD6E72">
        <w:rPr>
          <w:rFonts w:ascii="Myriad Pro" w:hAnsi="Myriad Pro" w:cs="Arial"/>
          <w:color w:val="4E4D4F"/>
          <w:sz w:val="24"/>
          <w:szCs w:val="24"/>
          <w:lang w:val="es-MX"/>
        </w:rPr>
        <w:t xml:space="preserve"> y c) </w:t>
      </w:r>
      <w:r w:rsidR="006E7CF3" w:rsidRPr="00FD6E72">
        <w:rPr>
          <w:rFonts w:ascii="Myriad Pro" w:hAnsi="Myriad Pro" w:cs="Arial"/>
          <w:color w:val="4E4D4F"/>
          <w:sz w:val="24"/>
          <w:szCs w:val="24"/>
          <w:lang w:val="es-MX"/>
        </w:rPr>
        <w:t>una declaración sobre la aptitud del laboratorio para operar el método normalizado</w:t>
      </w:r>
      <w:r w:rsidR="000843AF" w:rsidRPr="00FD6E72">
        <w:rPr>
          <w:rFonts w:ascii="Myriad Pro" w:hAnsi="Myriad Pro" w:cs="Arial"/>
          <w:color w:val="4E4D4F"/>
          <w:sz w:val="24"/>
          <w:szCs w:val="24"/>
          <w:lang w:val="es-MX"/>
        </w:rPr>
        <w:t>.</w:t>
      </w:r>
    </w:p>
    <w:p w14:paraId="50F07AA2" w14:textId="77777777" w:rsidR="004A7D10" w:rsidRPr="00FD6E72" w:rsidRDefault="004A7D10" w:rsidP="004A7D10">
      <w:pPr>
        <w:pStyle w:val="contenid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ascii="Myriad Pro" w:hAnsi="Myriad Pro" w:cs="Arial"/>
          <w:color w:val="4E4D4F"/>
          <w:sz w:val="24"/>
          <w:szCs w:val="24"/>
          <w:lang w:val="es-MX"/>
        </w:rPr>
      </w:pPr>
    </w:p>
    <w:p w14:paraId="15ECD17F" w14:textId="1BC7CC7E" w:rsidR="00814372" w:rsidRPr="00FD6E72" w:rsidRDefault="002C5FAA" w:rsidP="00CB63A7">
      <w:pPr>
        <w:pStyle w:val="contenid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ascii="Myriad Pro" w:hAnsi="Myriad Pro" w:cs="Arial"/>
          <w:color w:val="4E4D4F"/>
          <w:sz w:val="24"/>
          <w:szCs w:val="24"/>
        </w:rPr>
      </w:pPr>
      <w:r w:rsidRPr="00FD6E72">
        <w:rPr>
          <w:rFonts w:ascii="Myriad Pro" w:hAnsi="Myriad Pro" w:cs="Arial"/>
          <w:color w:val="4E4D4F"/>
          <w:sz w:val="24"/>
          <w:szCs w:val="24"/>
        </w:rPr>
        <w:t>Usar el</w:t>
      </w:r>
      <w:r w:rsidR="00814372" w:rsidRPr="00FD6E72">
        <w:rPr>
          <w:rFonts w:ascii="Myriad Pro" w:hAnsi="Myriad Pro" w:cs="Arial"/>
          <w:color w:val="4E4D4F"/>
          <w:sz w:val="24"/>
          <w:szCs w:val="24"/>
        </w:rPr>
        <w:t xml:space="preserve"> formato </w:t>
      </w:r>
      <w:r w:rsidR="003A5130" w:rsidRPr="00FD6E72">
        <w:rPr>
          <w:rFonts w:ascii="Myriad Pro" w:hAnsi="Myriad Pro" w:cs="Arial"/>
          <w:color w:val="4E4D4F"/>
          <w:sz w:val="24"/>
          <w:szCs w:val="24"/>
        </w:rPr>
        <w:t>FOR-TC-047 “Informe de validación/</w:t>
      </w:r>
      <w:r w:rsidR="00D0598A">
        <w:rPr>
          <w:rFonts w:ascii="Myriad Pro" w:hAnsi="Myriad Pro" w:cs="Arial"/>
          <w:color w:val="4E4D4F"/>
          <w:sz w:val="24"/>
          <w:szCs w:val="24"/>
        </w:rPr>
        <w:t>verifica</w:t>
      </w:r>
      <w:r w:rsidR="003A5130" w:rsidRPr="00FD6E72">
        <w:rPr>
          <w:rFonts w:ascii="Myriad Pro" w:hAnsi="Myriad Pro" w:cs="Arial"/>
          <w:color w:val="4E4D4F"/>
          <w:sz w:val="24"/>
          <w:szCs w:val="24"/>
        </w:rPr>
        <w:t>ción de métodos analíticos”</w:t>
      </w:r>
    </w:p>
    <w:p w14:paraId="04F8D54F" w14:textId="77777777" w:rsidR="003A5130" w:rsidRPr="00FD6E72" w:rsidRDefault="003A5130" w:rsidP="00CB63A7">
      <w:pPr>
        <w:pStyle w:val="contenid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ascii="Myriad Pro" w:hAnsi="Myriad Pro" w:cs="Arial"/>
          <w:color w:val="4E4D4F"/>
          <w:sz w:val="24"/>
          <w:szCs w:val="24"/>
          <w:lang w:val="es-MX"/>
        </w:rPr>
      </w:pPr>
    </w:p>
    <w:p w14:paraId="392DA3F8" w14:textId="0CA3A456" w:rsidR="009E70B9" w:rsidRPr="00FD6E72" w:rsidRDefault="002332F0" w:rsidP="007A6A9A">
      <w:pPr>
        <w:pStyle w:val="Heading1"/>
        <w:numPr>
          <w:ilvl w:val="0"/>
          <w:numId w:val="29"/>
        </w:numPr>
        <w:rPr>
          <w:rFonts w:ascii="Myriad Pro" w:eastAsia="Times New Roman" w:hAnsi="Myriad Pro" w:cs="Arial"/>
          <w:b/>
          <w:color w:val="4E4D4F"/>
          <w:sz w:val="24"/>
          <w:szCs w:val="24"/>
          <w:lang w:val="es-MX"/>
        </w:rPr>
      </w:pPr>
      <w:bookmarkStart w:id="23" w:name="_Toc155169755"/>
      <w:r w:rsidRPr="00FD6E72">
        <w:rPr>
          <w:rFonts w:ascii="Myriad Pro" w:eastAsia="Times New Roman" w:hAnsi="Myriad Pro" w:cs="Arial"/>
          <w:b/>
          <w:color w:val="4E4D4F"/>
          <w:sz w:val="24"/>
          <w:szCs w:val="24"/>
          <w:lang w:val="es-MX"/>
        </w:rPr>
        <w:t>RESPONSABILIDADES</w:t>
      </w:r>
      <w:r w:rsidR="009E70B9" w:rsidRPr="00FD6E72">
        <w:rPr>
          <w:rFonts w:ascii="Myriad Pro" w:eastAsia="Times New Roman" w:hAnsi="Myriad Pro" w:cs="Arial"/>
          <w:b/>
          <w:color w:val="4E4D4F"/>
          <w:sz w:val="24"/>
          <w:szCs w:val="24"/>
          <w:lang w:val="es-MX"/>
        </w:rPr>
        <w:t>.</w:t>
      </w:r>
      <w:bookmarkEnd w:id="23"/>
    </w:p>
    <w:p w14:paraId="26F828BA" w14:textId="77777777" w:rsidR="00786AAC" w:rsidRPr="00FD6E72" w:rsidRDefault="00786AAC" w:rsidP="002332F0">
      <w:pPr>
        <w:jc w:val="both"/>
        <w:rPr>
          <w:rFonts w:ascii="Myriad Pro" w:hAnsi="Myriad Pro" w:cs="Arial"/>
          <w:b/>
          <w:color w:val="4E4D4F"/>
          <w:sz w:val="24"/>
          <w:szCs w:val="24"/>
        </w:rPr>
      </w:pPr>
    </w:p>
    <w:p w14:paraId="193F33ED" w14:textId="5FB517B0" w:rsidR="002332F0" w:rsidRPr="00FD6E72" w:rsidRDefault="00413F73" w:rsidP="007A6A9A">
      <w:pPr>
        <w:pStyle w:val="Heading2"/>
        <w:numPr>
          <w:ilvl w:val="1"/>
          <w:numId w:val="29"/>
        </w:numPr>
        <w:rPr>
          <w:rFonts w:ascii="Myriad Pro" w:hAnsi="Myriad Pro" w:cs="Arial"/>
          <w:b/>
          <w:color w:val="4E4D4F"/>
          <w:sz w:val="24"/>
          <w:szCs w:val="24"/>
        </w:rPr>
      </w:pPr>
      <w:bookmarkStart w:id="24" w:name="_Toc155169756"/>
      <w:r>
        <w:rPr>
          <w:rFonts w:ascii="Myriad Pro" w:hAnsi="Myriad Pro" w:cs="Arial"/>
          <w:b/>
          <w:color w:val="4E4D4F"/>
          <w:sz w:val="24"/>
          <w:szCs w:val="24"/>
        </w:rPr>
        <w:t>Director</w:t>
      </w:r>
      <w:r w:rsidR="00786AAC" w:rsidRPr="00FD6E72">
        <w:rPr>
          <w:rFonts w:ascii="Myriad Pro" w:hAnsi="Myriad Pro" w:cs="Arial"/>
          <w:b/>
          <w:color w:val="4E4D4F"/>
          <w:sz w:val="24"/>
          <w:szCs w:val="24"/>
        </w:rPr>
        <w:t xml:space="preserve"> </w:t>
      </w:r>
      <w:r w:rsidR="002332F0" w:rsidRPr="00FD6E72">
        <w:rPr>
          <w:rFonts w:ascii="Myriad Pro" w:hAnsi="Myriad Pro" w:cs="Arial"/>
          <w:b/>
          <w:color w:val="4E4D4F"/>
          <w:sz w:val="24"/>
          <w:szCs w:val="24"/>
        </w:rPr>
        <w:t>de Calidad.</w:t>
      </w:r>
      <w:bookmarkEnd w:id="24"/>
    </w:p>
    <w:p w14:paraId="28B7C219" w14:textId="77777777" w:rsidR="00356E0A" w:rsidRDefault="002332F0" w:rsidP="00467E4E">
      <w:pPr>
        <w:jc w:val="both"/>
        <w:rPr>
          <w:rFonts w:ascii="Myriad Pro" w:hAnsi="Myriad Pro" w:cs="Arial"/>
          <w:color w:val="4E4D4F"/>
          <w:sz w:val="24"/>
          <w:szCs w:val="24"/>
        </w:rPr>
      </w:pPr>
      <w:r w:rsidRPr="00FD6E72">
        <w:rPr>
          <w:rFonts w:ascii="Myriad Pro" w:hAnsi="Myriad Pro" w:cs="Arial"/>
          <w:color w:val="4E4D4F"/>
          <w:sz w:val="24"/>
          <w:szCs w:val="24"/>
        </w:rPr>
        <w:t>Asegurar la aplicación del presente documento</w:t>
      </w:r>
      <w:r w:rsidR="00C01E25" w:rsidRPr="00FD6E72">
        <w:rPr>
          <w:rFonts w:ascii="Myriad Pro" w:hAnsi="Myriad Pro" w:cs="Arial"/>
          <w:color w:val="4E4D4F"/>
          <w:sz w:val="24"/>
          <w:szCs w:val="24"/>
        </w:rPr>
        <w:t xml:space="preserve"> y tomar decisiones en casos especiales no contemplados</w:t>
      </w:r>
      <w:r w:rsidRPr="00FD6E72">
        <w:rPr>
          <w:rFonts w:ascii="Myriad Pro" w:hAnsi="Myriad Pro" w:cs="Arial"/>
          <w:color w:val="4E4D4F"/>
          <w:sz w:val="24"/>
          <w:szCs w:val="24"/>
        </w:rPr>
        <w:t>.</w:t>
      </w:r>
    </w:p>
    <w:p w14:paraId="0F88DA2C" w14:textId="77777777" w:rsidR="00413F73" w:rsidRDefault="00413F73" w:rsidP="00467E4E">
      <w:pPr>
        <w:jc w:val="both"/>
        <w:rPr>
          <w:rFonts w:ascii="Myriad Pro" w:hAnsi="Myriad Pro" w:cs="Arial"/>
          <w:color w:val="4E4D4F"/>
          <w:sz w:val="24"/>
          <w:szCs w:val="24"/>
        </w:rPr>
      </w:pPr>
    </w:p>
    <w:p w14:paraId="5553D408" w14:textId="2A97357E" w:rsidR="00413F73" w:rsidRPr="00FD6E72" w:rsidRDefault="00413F73" w:rsidP="007A6A9A">
      <w:pPr>
        <w:pStyle w:val="Heading2"/>
        <w:numPr>
          <w:ilvl w:val="1"/>
          <w:numId w:val="29"/>
        </w:numPr>
        <w:rPr>
          <w:rFonts w:ascii="Myriad Pro" w:hAnsi="Myriad Pro" w:cs="Arial"/>
          <w:b/>
          <w:color w:val="4E4D4F"/>
          <w:sz w:val="24"/>
          <w:szCs w:val="24"/>
        </w:rPr>
      </w:pPr>
      <w:bookmarkStart w:id="25" w:name="_Toc155169757"/>
      <w:r>
        <w:rPr>
          <w:rFonts w:ascii="Myriad Pro" w:hAnsi="Myriad Pro" w:cs="Arial"/>
          <w:b/>
          <w:color w:val="4E4D4F"/>
          <w:sz w:val="24"/>
          <w:szCs w:val="24"/>
        </w:rPr>
        <w:t>Director</w:t>
      </w:r>
      <w:r w:rsidRPr="00FD6E72">
        <w:rPr>
          <w:rFonts w:ascii="Myriad Pro" w:hAnsi="Myriad Pro" w:cs="Arial"/>
          <w:b/>
          <w:color w:val="4E4D4F"/>
          <w:sz w:val="24"/>
          <w:szCs w:val="24"/>
        </w:rPr>
        <w:t xml:space="preserve"> de </w:t>
      </w:r>
      <w:r>
        <w:rPr>
          <w:rFonts w:ascii="Myriad Pro" w:hAnsi="Myriad Pro" w:cs="Arial"/>
          <w:b/>
          <w:color w:val="4E4D4F"/>
          <w:sz w:val="24"/>
          <w:szCs w:val="24"/>
        </w:rPr>
        <w:t>Validaciones</w:t>
      </w:r>
      <w:r w:rsidRPr="00FD6E72">
        <w:rPr>
          <w:rFonts w:ascii="Myriad Pro" w:hAnsi="Myriad Pro" w:cs="Arial"/>
          <w:b/>
          <w:color w:val="4E4D4F"/>
          <w:sz w:val="24"/>
          <w:szCs w:val="24"/>
        </w:rPr>
        <w:t>.</w:t>
      </w:r>
      <w:bookmarkEnd w:id="25"/>
    </w:p>
    <w:p w14:paraId="0BFA0C54" w14:textId="77777777" w:rsidR="00413F73" w:rsidRPr="00FD6E72" w:rsidRDefault="00413F73" w:rsidP="00413F73">
      <w:pPr>
        <w:jc w:val="both"/>
        <w:rPr>
          <w:rFonts w:ascii="Myriad Pro" w:hAnsi="Myriad Pro" w:cs="Arial"/>
          <w:color w:val="4E4D4F"/>
          <w:sz w:val="24"/>
          <w:szCs w:val="24"/>
        </w:rPr>
      </w:pPr>
      <w:r w:rsidRPr="00FD6E72">
        <w:rPr>
          <w:rFonts w:ascii="Myriad Pro" w:hAnsi="Myriad Pro" w:cs="Arial"/>
          <w:color w:val="4E4D4F"/>
          <w:sz w:val="24"/>
          <w:szCs w:val="24"/>
        </w:rPr>
        <w:t>Asegurar la aplicación del presente documento y tomar decisiones en casos especiales no contemplados.</w:t>
      </w:r>
    </w:p>
    <w:p w14:paraId="2C9DF8FF" w14:textId="77777777" w:rsidR="002332F0" w:rsidRPr="00FD6E72" w:rsidRDefault="002332F0" w:rsidP="00467E4E">
      <w:pPr>
        <w:jc w:val="both"/>
        <w:rPr>
          <w:rFonts w:ascii="Myriad Pro" w:hAnsi="Myriad Pro" w:cs="Arial"/>
          <w:color w:val="FF0000"/>
          <w:sz w:val="24"/>
          <w:szCs w:val="24"/>
        </w:rPr>
      </w:pPr>
    </w:p>
    <w:p w14:paraId="43662627" w14:textId="0398FC34" w:rsidR="00C01E25" w:rsidRPr="00FD6E72" w:rsidRDefault="00413F73" w:rsidP="007A6A9A">
      <w:pPr>
        <w:pStyle w:val="Heading2"/>
        <w:numPr>
          <w:ilvl w:val="1"/>
          <w:numId w:val="29"/>
        </w:numPr>
        <w:rPr>
          <w:rFonts w:ascii="Myriad Pro" w:hAnsi="Myriad Pro" w:cs="Arial"/>
          <w:b/>
          <w:color w:val="4E4D4F"/>
          <w:sz w:val="24"/>
          <w:szCs w:val="24"/>
        </w:rPr>
      </w:pPr>
      <w:bookmarkStart w:id="26" w:name="_Toc155169758"/>
      <w:r>
        <w:rPr>
          <w:rFonts w:ascii="Myriad Pro" w:hAnsi="Myriad Pro" w:cs="Arial"/>
          <w:b/>
          <w:color w:val="4E4D4F"/>
          <w:sz w:val="24"/>
          <w:szCs w:val="24"/>
        </w:rPr>
        <w:t>Líder</w:t>
      </w:r>
      <w:r w:rsidR="00786AAC" w:rsidRPr="00FD6E72">
        <w:rPr>
          <w:rFonts w:ascii="Myriad Pro" w:hAnsi="Myriad Pro" w:cs="Arial"/>
          <w:b/>
          <w:color w:val="4E4D4F"/>
          <w:sz w:val="24"/>
          <w:szCs w:val="24"/>
        </w:rPr>
        <w:t xml:space="preserve"> </w:t>
      </w:r>
      <w:r w:rsidR="00C01E25" w:rsidRPr="00FD6E72">
        <w:rPr>
          <w:rFonts w:ascii="Myriad Pro" w:hAnsi="Myriad Pro" w:cs="Arial"/>
          <w:b/>
          <w:color w:val="4E4D4F"/>
          <w:sz w:val="24"/>
          <w:szCs w:val="24"/>
        </w:rPr>
        <w:t>de Laboratorio.</w:t>
      </w:r>
      <w:bookmarkEnd w:id="26"/>
    </w:p>
    <w:p w14:paraId="40D28600" w14:textId="77777777" w:rsidR="00C01E25" w:rsidRPr="00FD6E72" w:rsidRDefault="00C01E25" w:rsidP="00C01E25">
      <w:pPr>
        <w:jc w:val="both"/>
        <w:rPr>
          <w:rFonts w:ascii="Myriad Pro" w:hAnsi="Myriad Pro" w:cs="Arial"/>
          <w:color w:val="4E4D4F"/>
          <w:sz w:val="24"/>
          <w:szCs w:val="24"/>
        </w:rPr>
      </w:pPr>
      <w:r w:rsidRPr="00FD6E72">
        <w:rPr>
          <w:rFonts w:ascii="Myriad Pro" w:hAnsi="Myriad Pro" w:cs="Arial"/>
          <w:color w:val="4E4D4F"/>
          <w:sz w:val="24"/>
          <w:szCs w:val="24"/>
        </w:rPr>
        <w:t>Asegurar la aplicación del presente documento</w:t>
      </w:r>
      <w:r w:rsidR="00E11C45" w:rsidRPr="00FD6E72">
        <w:rPr>
          <w:rFonts w:ascii="Myriad Pro" w:hAnsi="Myriad Pro" w:cs="Arial"/>
          <w:color w:val="4E4D4F"/>
          <w:sz w:val="24"/>
          <w:szCs w:val="24"/>
        </w:rPr>
        <w:t xml:space="preserve"> por el personal subordinado o supervisado</w:t>
      </w:r>
      <w:r w:rsidRPr="00FD6E72">
        <w:rPr>
          <w:rFonts w:ascii="Myriad Pro" w:hAnsi="Myriad Pro" w:cs="Arial"/>
          <w:color w:val="4E4D4F"/>
          <w:sz w:val="24"/>
          <w:szCs w:val="24"/>
        </w:rPr>
        <w:t>.</w:t>
      </w:r>
    </w:p>
    <w:p w14:paraId="676B940D" w14:textId="77777777" w:rsidR="00C1472B" w:rsidRPr="00FD6E72" w:rsidRDefault="00C1472B" w:rsidP="00467E4E">
      <w:pPr>
        <w:jc w:val="both"/>
        <w:rPr>
          <w:rFonts w:ascii="Myriad Pro" w:hAnsi="Myriad Pro" w:cs="Arial"/>
          <w:color w:val="FF0000"/>
          <w:sz w:val="24"/>
          <w:szCs w:val="24"/>
        </w:rPr>
      </w:pPr>
    </w:p>
    <w:p w14:paraId="251B9FB3" w14:textId="0C06137D" w:rsidR="00E11C45" w:rsidRPr="00FD6E72" w:rsidRDefault="00786AAC" w:rsidP="007A6A9A">
      <w:pPr>
        <w:pStyle w:val="Heading2"/>
        <w:numPr>
          <w:ilvl w:val="1"/>
          <w:numId w:val="29"/>
        </w:numPr>
        <w:rPr>
          <w:rFonts w:ascii="Myriad Pro" w:hAnsi="Myriad Pro" w:cs="Arial"/>
          <w:b/>
          <w:color w:val="4E4D4F"/>
          <w:sz w:val="24"/>
          <w:szCs w:val="24"/>
        </w:rPr>
      </w:pPr>
      <w:bookmarkStart w:id="27" w:name="_Toc155169759"/>
      <w:r w:rsidRPr="00FD6E72">
        <w:rPr>
          <w:rFonts w:ascii="Myriad Pro" w:hAnsi="Myriad Pro" w:cs="Arial"/>
          <w:b/>
          <w:color w:val="4E4D4F"/>
          <w:sz w:val="24"/>
          <w:szCs w:val="24"/>
        </w:rPr>
        <w:t>Analista</w:t>
      </w:r>
      <w:r w:rsidR="00E11C45" w:rsidRPr="00FD6E72">
        <w:rPr>
          <w:rFonts w:ascii="Myriad Pro" w:hAnsi="Myriad Pro" w:cs="Arial"/>
          <w:b/>
          <w:color w:val="4E4D4F"/>
          <w:sz w:val="24"/>
          <w:szCs w:val="24"/>
        </w:rPr>
        <w:t>s.</w:t>
      </w:r>
      <w:bookmarkEnd w:id="27"/>
    </w:p>
    <w:p w14:paraId="2FCA5BDD" w14:textId="77777777" w:rsidR="00E11C45" w:rsidRPr="00FD6E72" w:rsidRDefault="00E11C45" w:rsidP="00E11C45">
      <w:pPr>
        <w:jc w:val="both"/>
        <w:rPr>
          <w:rFonts w:ascii="Myriad Pro" w:hAnsi="Myriad Pro" w:cs="Arial"/>
          <w:color w:val="4E4D4F"/>
          <w:sz w:val="24"/>
          <w:szCs w:val="24"/>
        </w:rPr>
      </w:pPr>
      <w:r w:rsidRPr="00FD6E72">
        <w:rPr>
          <w:rFonts w:ascii="Myriad Pro" w:hAnsi="Myriad Pro" w:cs="Arial"/>
          <w:color w:val="4E4D4F"/>
          <w:sz w:val="24"/>
          <w:szCs w:val="24"/>
        </w:rPr>
        <w:t>Aplica</w:t>
      </w:r>
      <w:r w:rsidR="00F31157" w:rsidRPr="00FD6E72">
        <w:rPr>
          <w:rFonts w:ascii="Myriad Pro" w:hAnsi="Myriad Pro" w:cs="Arial"/>
          <w:color w:val="4E4D4F"/>
          <w:sz w:val="24"/>
          <w:szCs w:val="24"/>
        </w:rPr>
        <w:t xml:space="preserve">r </w:t>
      </w:r>
      <w:r w:rsidRPr="00FD6E72">
        <w:rPr>
          <w:rFonts w:ascii="Myriad Pro" w:hAnsi="Myriad Pro" w:cs="Arial"/>
          <w:color w:val="4E4D4F"/>
          <w:sz w:val="24"/>
          <w:szCs w:val="24"/>
        </w:rPr>
        <w:t>el presente documento.</w:t>
      </w:r>
    </w:p>
    <w:p w14:paraId="0132EBDB" w14:textId="77777777" w:rsidR="0042548E" w:rsidRPr="00FD6E72" w:rsidRDefault="0042548E" w:rsidP="0024245C">
      <w:pPr>
        <w:jc w:val="both"/>
        <w:rPr>
          <w:rFonts w:ascii="Myriad Pro" w:hAnsi="Myriad Pro" w:cs="Arial"/>
          <w:color w:val="FF0000"/>
          <w:sz w:val="24"/>
          <w:szCs w:val="24"/>
        </w:rPr>
      </w:pPr>
    </w:p>
    <w:p w14:paraId="198ED760" w14:textId="77777777" w:rsidR="002721E7" w:rsidRPr="00FD6E72" w:rsidRDefault="002721E7" w:rsidP="0024245C">
      <w:pPr>
        <w:jc w:val="both"/>
        <w:rPr>
          <w:rFonts w:ascii="Myriad Pro" w:hAnsi="Myriad Pro" w:cs="Arial"/>
          <w:color w:val="FF0000"/>
          <w:sz w:val="24"/>
          <w:szCs w:val="24"/>
        </w:rPr>
      </w:pPr>
      <w:r w:rsidRPr="00FD6E72">
        <w:rPr>
          <w:rFonts w:ascii="Myriad Pro" w:hAnsi="Myriad Pro" w:cs="Arial"/>
          <w:color w:val="FF0000"/>
          <w:sz w:val="24"/>
          <w:szCs w:val="24"/>
        </w:rPr>
        <w:t>&lt;&lt;Insertar otras responsabilidades&gt;&gt;</w:t>
      </w:r>
    </w:p>
    <w:p w14:paraId="17E934CD" w14:textId="77777777" w:rsidR="002721E7" w:rsidRPr="00FD6E72" w:rsidRDefault="002721E7" w:rsidP="0024245C">
      <w:pPr>
        <w:jc w:val="both"/>
        <w:rPr>
          <w:rFonts w:ascii="Myriad Pro" w:hAnsi="Myriad Pro" w:cs="Arial"/>
          <w:b/>
          <w:color w:val="4E4D4F"/>
          <w:sz w:val="24"/>
          <w:szCs w:val="24"/>
        </w:rPr>
      </w:pPr>
    </w:p>
    <w:p w14:paraId="689B60EB" w14:textId="6350B40E" w:rsidR="00CA2E25" w:rsidRPr="00FD6E72" w:rsidRDefault="00CA2E25" w:rsidP="007A6A9A">
      <w:pPr>
        <w:pStyle w:val="Heading1"/>
        <w:numPr>
          <w:ilvl w:val="0"/>
          <w:numId w:val="29"/>
        </w:numPr>
        <w:rPr>
          <w:rFonts w:ascii="Myriad Pro" w:eastAsia="Times New Roman" w:hAnsi="Myriad Pro" w:cs="Arial"/>
          <w:b/>
          <w:color w:val="4E4D4F"/>
          <w:sz w:val="24"/>
          <w:szCs w:val="24"/>
          <w:lang w:val="es-MX"/>
        </w:rPr>
      </w:pPr>
      <w:bookmarkStart w:id="28" w:name="_Toc155169760"/>
      <w:r w:rsidRPr="00FD6E72">
        <w:rPr>
          <w:rFonts w:ascii="Myriad Pro" w:eastAsia="Times New Roman" w:hAnsi="Myriad Pro" w:cs="Arial"/>
          <w:b/>
          <w:color w:val="4E4D4F"/>
          <w:sz w:val="24"/>
          <w:szCs w:val="24"/>
          <w:lang w:val="es-MX"/>
        </w:rPr>
        <w:t>FORMATOS RELACIONADOS.</w:t>
      </w:r>
      <w:bookmarkEnd w:id="28"/>
    </w:p>
    <w:p w14:paraId="6A034DE9" w14:textId="77777777" w:rsidR="003A5130" w:rsidRPr="00FD6E72" w:rsidRDefault="003A5130" w:rsidP="0024245C">
      <w:pPr>
        <w:jc w:val="both"/>
        <w:rPr>
          <w:rFonts w:ascii="Myriad Pro" w:hAnsi="Myriad Pro" w:cs="Arial"/>
          <w:color w:val="4E4D4F"/>
          <w:sz w:val="24"/>
          <w:szCs w:val="24"/>
        </w:rPr>
      </w:pPr>
    </w:p>
    <w:p w14:paraId="186669F1" w14:textId="2AF4F840" w:rsidR="0002192C" w:rsidRPr="00FD6E72" w:rsidRDefault="003A5130" w:rsidP="0024245C">
      <w:pPr>
        <w:jc w:val="both"/>
        <w:rPr>
          <w:rFonts w:ascii="Myriad Pro" w:hAnsi="Myriad Pro" w:cs="Arial"/>
          <w:color w:val="4E4D4F"/>
          <w:sz w:val="24"/>
          <w:szCs w:val="24"/>
        </w:rPr>
      </w:pPr>
      <w:r w:rsidRPr="00FD6E72">
        <w:rPr>
          <w:rFonts w:ascii="Myriad Pro" w:hAnsi="Myriad Pro" w:cs="Arial"/>
          <w:color w:val="4E4D4F"/>
          <w:sz w:val="24"/>
          <w:szCs w:val="24"/>
        </w:rPr>
        <w:t>FOR-TC-047 “Informe de validación/</w:t>
      </w:r>
      <w:r w:rsidR="00D0598A">
        <w:rPr>
          <w:rFonts w:ascii="Myriad Pro" w:hAnsi="Myriad Pro" w:cs="Arial"/>
          <w:color w:val="4E4D4F"/>
          <w:sz w:val="24"/>
          <w:szCs w:val="24"/>
        </w:rPr>
        <w:t>verifica</w:t>
      </w:r>
      <w:r w:rsidRPr="00FD6E72">
        <w:rPr>
          <w:rFonts w:ascii="Myriad Pro" w:hAnsi="Myriad Pro" w:cs="Arial"/>
          <w:color w:val="4E4D4F"/>
          <w:sz w:val="24"/>
          <w:szCs w:val="24"/>
        </w:rPr>
        <w:t>ción de métodos analíticos”</w:t>
      </w:r>
    </w:p>
    <w:p w14:paraId="11D8AD65" w14:textId="561A24E1" w:rsidR="003A5130" w:rsidRPr="00FD6E72" w:rsidRDefault="003A5130" w:rsidP="0024245C">
      <w:pPr>
        <w:jc w:val="both"/>
        <w:rPr>
          <w:rFonts w:ascii="Myriad Pro" w:hAnsi="Myriad Pro" w:cs="Arial"/>
          <w:color w:val="FF0000"/>
          <w:sz w:val="24"/>
          <w:szCs w:val="24"/>
        </w:rPr>
      </w:pPr>
      <w:r w:rsidRPr="00FD6E72">
        <w:rPr>
          <w:rFonts w:ascii="Myriad Pro" w:hAnsi="Myriad Pro" w:cs="Arial"/>
          <w:color w:val="FF0000"/>
          <w:sz w:val="24"/>
          <w:szCs w:val="24"/>
        </w:rPr>
        <w:t>&lt;&lt;Formato de registros de datos primarios FOR-TC-XXX&gt;&gt;</w:t>
      </w:r>
    </w:p>
    <w:p w14:paraId="7BE2BF57" w14:textId="749CCE9A" w:rsidR="003A5130" w:rsidRPr="00FD6E72" w:rsidRDefault="003A5130" w:rsidP="0024245C">
      <w:pPr>
        <w:jc w:val="both"/>
        <w:rPr>
          <w:rFonts w:ascii="Myriad Pro" w:hAnsi="Myriad Pro" w:cs="Arial"/>
          <w:color w:val="FF0000"/>
          <w:sz w:val="24"/>
          <w:szCs w:val="24"/>
        </w:rPr>
      </w:pPr>
      <w:r w:rsidRPr="00FD6E72">
        <w:rPr>
          <w:rFonts w:ascii="Myriad Pro" w:hAnsi="Myriad Pro" w:cs="Arial"/>
          <w:color w:val="FF0000"/>
          <w:sz w:val="24"/>
          <w:szCs w:val="24"/>
        </w:rPr>
        <w:t>&lt;&lt;Formato cuadro de mando SOFT-TC-XXX&gt;&gt;</w:t>
      </w:r>
    </w:p>
    <w:p w14:paraId="4932CFCD" w14:textId="5FAD1A65" w:rsidR="003A5130" w:rsidRPr="00FD6E72" w:rsidRDefault="003A5130" w:rsidP="0024245C">
      <w:pPr>
        <w:jc w:val="both"/>
        <w:rPr>
          <w:rFonts w:ascii="Myriad Pro" w:hAnsi="Myriad Pro" w:cs="Arial"/>
          <w:color w:val="FF0000"/>
          <w:sz w:val="24"/>
          <w:szCs w:val="24"/>
        </w:rPr>
      </w:pPr>
      <w:r w:rsidRPr="00FD6E72">
        <w:rPr>
          <w:rFonts w:ascii="Myriad Pro" w:hAnsi="Myriad Pro" w:cs="Arial"/>
          <w:color w:val="FF0000"/>
          <w:sz w:val="24"/>
          <w:szCs w:val="24"/>
        </w:rPr>
        <w:t>&lt;&lt;Formato hoja de cálculo de los atributos del método SOFT-TC-XXX&gt;&gt;</w:t>
      </w:r>
    </w:p>
    <w:p w14:paraId="0EDA7953" w14:textId="3D5DBF03" w:rsidR="008E53D9" w:rsidRPr="00FD6E72" w:rsidRDefault="008E53D9">
      <w:pPr>
        <w:rPr>
          <w:rFonts w:ascii="Myriad Pro" w:hAnsi="Myriad Pro" w:cs="Arial"/>
          <w:color w:val="4E4D4F"/>
          <w:sz w:val="24"/>
          <w:szCs w:val="24"/>
        </w:rPr>
      </w:pPr>
      <w:r w:rsidRPr="00FD6E72">
        <w:rPr>
          <w:rFonts w:ascii="Myriad Pro" w:hAnsi="Myriad Pro" w:cs="Arial"/>
          <w:color w:val="4E4D4F"/>
          <w:sz w:val="24"/>
          <w:szCs w:val="24"/>
        </w:rPr>
        <w:br w:type="page"/>
      </w:r>
    </w:p>
    <w:p w14:paraId="2BFB0936" w14:textId="57DC3EFF" w:rsidR="0024245C" w:rsidRPr="00FD6E72" w:rsidRDefault="0024245C" w:rsidP="007A6A9A">
      <w:pPr>
        <w:pStyle w:val="Heading1"/>
        <w:numPr>
          <w:ilvl w:val="0"/>
          <w:numId w:val="29"/>
        </w:numPr>
        <w:rPr>
          <w:rFonts w:ascii="Myriad Pro" w:eastAsia="Times New Roman" w:hAnsi="Myriad Pro" w:cs="Arial"/>
          <w:b/>
          <w:color w:val="4E4D4F"/>
          <w:sz w:val="24"/>
          <w:szCs w:val="24"/>
          <w:lang w:val="es-MX"/>
        </w:rPr>
      </w:pPr>
      <w:bookmarkStart w:id="29" w:name="_Toc155169761"/>
      <w:r w:rsidRPr="00FD6E72">
        <w:rPr>
          <w:rFonts w:ascii="Myriad Pro" w:eastAsia="Times New Roman" w:hAnsi="Myriad Pro" w:cs="Arial"/>
          <w:b/>
          <w:color w:val="4E4D4F"/>
          <w:sz w:val="24"/>
          <w:szCs w:val="24"/>
          <w:lang w:val="es-MX"/>
        </w:rPr>
        <w:t>ANEXOS.</w:t>
      </w:r>
      <w:bookmarkEnd w:id="29"/>
    </w:p>
    <w:p w14:paraId="590E1E56" w14:textId="77777777" w:rsidR="008513A8" w:rsidRPr="00FD6E72" w:rsidRDefault="008513A8" w:rsidP="0024245C">
      <w:pPr>
        <w:jc w:val="both"/>
        <w:rPr>
          <w:rFonts w:ascii="Myriad Pro" w:hAnsi="Myriad Pro" w:cs="Arial"/>
          <w:color w:val="FF0000"/>
          <w:sz w:val="24"/>
          <w:szCs w:val="24"/>
        </w:rPr>
      </w:pPr>
    </w:p>
    <w:p w14:paraId="1A7DE33D" w14:textId="77777777" w:rsidR="008513A8" w:rsidRPr="00FD6E72" w:rsidRDefault="008513A8" w:rsidP="008513A8">
      <w:pPr>
        <w:jc w:val="both"/>
        <w:rPr>
          <w:rFonts w:ascii="Myriad Pro" w:hAnsi="Myriad Pro" w:cs="Arial"/>
          <w:color w:val="4E4D4F"/>
          <w:sz w:val="24"/>
          <w:szCs w:val="24"/>
        </w:rPr>
      </w:pPr>
      <w:r w:rsidRPr="00FD6E72">
        <w:rPr>
          <w:rFonts w:ascii="Myriad Pro" w:hAnsi="Myriad Pro" w:cs="Arial"/>
          <w:color w:val="4E4D4F"/>
          <w:sz w:val="24"/>
          <w:szCs w:val="24"/>
        </w:rPr>
        <w:t>ANEXO 1: FICHA RESUMEN DEL PLAN DE VALIDACION</w:t>
      </w:r>
    </w:p>
    <w:p w14:paraId="6A8365F0" w14:textId="77777777" w:rsidR="008513A8" w:rsidRPr="00FD6E72" w:rsidRDefault="008513A8" w:rsidP="008513A8">
      <w:pPr>
        <w:spacing w:after="160" w:line="259" w:lineRule="auto"/>
        <w:rPr>
          <w:rFonts w:ascii="Myriad Pro" w:eastAsia="Calibri" w:hAnsi="Myriad Pro" w:cs="Calibri"/>
          <w:b/>
          <w:bCs/>
          <w:color w:val="333333"/>
          <w:sz w:val="24"/>
          <w:szCs w:val="24"/>
          <w:lang w:val="es-CO" w:eastAsia="en-US"/>
        </w:rPr>
      </w:pPr>
    </w:p>
    <w:tbl>
      <w:tblPr>
        <w:tblStyle w:val="Tablaconcuadrcula1"/>
        <w:tblpPr w:leftFromText="141" w:rightFromText="141" w:vertAnchor="text" w:horzAnchor="margin" w:tblpY="58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513A8" w:rsidRPr="00FD6E72" w14:paraId="3A2345DA" w14:textId="77777777" w:rsidTr="00FC130F">
        <w:tc>
          <w:tcPr>
            <w:tcW w:w="8978" w:type="dxa"/>
            <w:shd w:val="clear" w:color="auto" w:fill="A6A6A6"/>
          </w:tcPr>
          <w:p w14:paraId="4DEA8CAA" w14:textId="77777777" w:rsidR="008513A8" w:rsidRPr="00FD6E72" w:rsidRDefault="008513A8" w:rsidP="00FC130F">
            <w:pPr>
              <w:rPr>
                <w:rFonts w:ascii="Myriad Pro" w:hAnsi="Myriad Pro" w:cs="Calibri"/>
                <w:b/>
                <w:bCs/>
                <w:i/>
                <w:color w:val="333333"/>
                <w:sz w:val="24"/>
                <w:szCs w:val="24"/>
                <w:lang w:val="es-CO"/>
              </w:rPr>
            </w:pPr>
            <w:r w:rsidRPr="00FD6E72">
              <w:rPr>
                <w:rFonts w:ascii="Myriad Pro" w:hAnsi="Myriad Pro" w:cs="Calibri"/>
                <w:b/>
                <w:bCs/>
                <w:i/>
                <w:color w:val="333333"/>
                <w:sz w:val="24"/>
                <w:szCs w:val="24"/>
                <w:lang w:val="es-CO"/>
              </w:rPr>
              <w:t>IDENTIFICACIÓN DEL MÉTODO DE ENSAYO VALIDADO</w:t>
            </w:r>
          </w:p>
        </w:tc>
      </w:tr>
    </w:tbl>
    <w:tbl>
      <w:tblPr>
        <w:tblStyle w:val="Tablaconcuadrcula1"/>
        <w:tblpPr w:leftFromText="141" w:rightFromText="141" w:vertAnchor="text" w:horzAnchor="margin" w:tblpY="587"/>
        <w:tblW w:w="5000" w:type="pct"/>
        <w:tblLayout w:type="fixed"/>
        <w:tblLook w:val="04A0" w:firstRow="1" w:lastRow="0" w:firstColumn="1" w:lastColumn="0" w:noHBand="0" w:noVBand="1"/>
      </w:tblPr>
      <w:tblGrid>
        <w:gridCol w:w="2263"/>
        <w:gridCol w:w="2694"/>
        <w:gridCol w:w="426"/>
        <w:gridCol w:w="1842"/>
        <w:gridCol w:w="427"/>
        <w:gridCol w:w="706"/>
        <w:gridCol w:w="470"/>
      </w:tblGrid>
      <w:tr w:rsidR="008513A8" w:rsidRPr="00FD6E72" w14:paraId="077455F2" w14:textId="77777777" w:rsidTr="00FC130F">
        <w:trPr>
          <w:trHeight w:val="637"/>
        </w:trPr>
        <w:tc>
          <w:tcPr>
            <w:tcW w:w="5000" w:type="pct"/>
            <w:gridSpan w:val="7"/>
          </w:tcPr>
          <w:p w14:paraId="763B8BD7" w14:textId="64E679F1" w:rsidR="008513A8" w:rsidRPr="00FD6E72" w:rsidRDefault="008513A8" w:rsidP="00FC130F">
            <w:pPr>
              <w:rPr>
                <w:rFonts w:ascii="Myriad Pro" w:hAnsi="Myriad Pro" w:cs="Calibri"/>
                <w:bCs/>
                <w:color w:val="333333"/>
                <w:sz w:val="24"/>
                <w:szCs w:val="24"/>
                <w:lang w:val="es-CO"/>
              </w:rPr>
            </w:pPr>
            <w:r w:rsidRPr="00FD6E72">
              <w:rPr>
                <w:rFonts w:ascii="Myriad Pro" w:hAnsi="Myriad Pro" w:cs="Calibri"/>
                <w:b/>
                <w:bCs/>
                <w:color w:val="333333"/>
                <w:sz w:val="24"/>
                <w:szCs w:val="24"/>
                <w:lang w:val="es-CO"/>
              </w:rPr>
              <w:t xml:space="preserve">Nombre completo del método: </w:t>
            </w:r>
            <w:r w:rsidRPr="00FD6E72">
              <w:rPr>
                <w:rFonts w:ascii="Myriad Pro" w:hAnsi="Myriad Pro" w:cs="Calibri"/>
                <w:bCs/>
                <w:color w:val="FF0000"/>
                <w:sz w:val="24"/>
                <w:szCs w:val="24"/>
                <w:lang w:val="es-CO"/>
              </w:rPr>
              <w:t>&lt;&lt;Ejemplo Determinación de gluten&gt;&gt;</w:t>
            </w:r>
          </w:p>
          <w:p w14:paraId="6570BA87" w14:textId="0C87E37A" w:rsidR="008513A8" w:rsidRPr="00FD6E72" w:rsidRDefault="008513A8" w:rsidP="00FC130F">
            <w:pPr>
              <w:rPr>
                <w:rFonts w:ascii="Myriad Pro" w:hAnsi="Myriad Pro" w:cs="Calibri"/>
                <w:bCs/>
                <w:color w:val="333333"/>
                <w:sz w:val="24"/>
                <w:szCs w:val="24"/>
                <w:lang w:val="es-CO"/>
              </w:rPr>
            </w:pPr>
            <w:r w:rsidRPr="00FD6E72">
              <w:rPr>
                <w:rFonts w:ascii="Myriad Pro" w:hAnsi="Myriad Pro" w:cs="Calibri"/>
                <w:b/>
                <w:bCs/>
                <w:color w:val="333333"/>
                <w:sz w:val="24"/>
                <w:szCs w:val="24"/>
                <w:lang w:val="es-CO"/>
              </w:rPr>
              <w:t>Método de referencia</w:t>
            </w:r>
            <w:r w:rsidRPr="00FD6E72">
              <w:rPr>
                <w:rFonts w:ascii="Myriad Pro" w:hAnsi="Myriad Pro" w:cs="Calibri"/>
                <w:bCs/>
                <w:color w:val="4E4D4F"/>
                <w:sz w:val="24"/>
                <w:szCs w:val="24"/>
                <w:lang w:val="es-CO"/>
              </w:rPr>
              <w:t xml:space="preserve">: </w:t>
            </w:r>
            <w:r w:rsidRPr="00FD6E72">
              <w:rPr>
                <w:rFonts w:ascii="Myriad Pro" w:hAnsi="Myriad Pro" w:cs="Calibri"/>
                <w:bCs/>
                <w:color w:val="FF0000"/>
                <w:sz w:val="24"/>
                <w:szCs w:val="24"/>
                <w:lang w:val="es-CO"/>
              </w:rPr>
              <w:t xml:space="preserve">&lt;&lt; Ejemplo AOAC </w:t>
            </w:r>
            <w:r w:rsidRPr="00FD6E72">
              <w:rPr>
                <w:rFonts w:ascii="Myriad Pro" w:hAnsi="Myriad Pro" w:cs="Arial"/>
                <w:color w:val="FF0000"/>
                <w:sz w:val="24"/>
                <w:szCs w:val="24"/>
              </w:rPr>
              <w:t>2012.01&gt;&gt;</w:t>
            </w:r>
          </w:p>
          <w:p w14:paraId="30B0BDF6" w14:textId="5268B1AA" w:rsidR="008513A8" w:rsidRPr="00FD6E72" w:rsidRDefault="008513A8" w:rsidP="00FC130F">
            <w:pPr>
              <w:rPr>
                <w:rFonts w:ascii="Myriad Pro" w:hAnsi="Myriad Pro" w:cs="Calibri"/>
                <w:bCs/>
                <w:color w:val="333333"/>
                <w:sz w:val="24"/>
                <w:szCs w:val="24"/>
                <w:lang w:val="es-CO"/>
              </w:rPr>
            </w:pPr>
            <w:r w:rsidRPr="00FD6E72">
              <w:rPr>
                <w:rFonts w:ascii="Myriad Pro" w:hAnsi="Myriad Pro" w:cs="Calibri"/>
                <w:b/>
                <w:bCs/>
                <w:color w:val="333333"/>
                <w:sz w:val="24"/>
                <w:szCs w:val="24"/>
                <w:lang w:val="es-CO"/>
              </w:rPr>
              <w:t>Procedimiento interno</w:t>
            </w:r>
            <w:r w:rsidRPr="00FD6E72">
              <w:rPr>
                <w:rFonts w:ascii="Myriad Pro" w:hAnsi="Myriad Pro" w:cs="Calibri"/>
                <w:bCs/>
                <w:color w:val="333333"/>
                <w:sz w:val="24"/>
                <w:szCs w:val="24"/>
                <w:lang w:val="es-CO"/>
              </w:rPr>
              <w:t xml:space="preserve">: </w:t>
            </w:r>
            <w:r w:rsidRPr="00FD6E72">
              <w:rPr>
                <w:rFonts w:ascii="Myriad Pro" w:hAnsi="Myriad Pro" w:cs="Calibri"/>
                <w:bCs/>
                <w:color w:val="4E4D4F"/>
                <w:sz w:val="24"/>
                <w:szCs w:val="24"/>
                <w:lang w:val="es-CO"/>
              </w:rPr>
              <w:t>&lt;&lt;Ejemplo PROC – TC – 059&gt;&gt;</w:t>
            </w:r>
          </w:p>
        </w:tc>
      </w:tr>
      <w:tr w:rsidR="008513A8" w:rsidRPr="00FD6E72" w14:paraId="4C48E24A" w14:textId="77777777" w:rsidTr="00FC130F">
        <w:trPr>
          <w:trHeight w:val="190"/>
        </w:trPr>
        <w:tc>
          <w:tcPr>
            <w:tcW w:w="1282" w:type="pct"/>
          </w:tcPr>
          <w:p w14:paraId="1511D4A5" w14:textId="77777777" w:rsidR="008513A8" w:rsidRPr="00FD6E72" w:rsidRDefault="008513A8" w:rsidP="00FC130F">
            <w:pPr>
              <w:rPr>
                <w:rFonts w:ascii="Myriad Pro" w:hAnsi="Myriad Pro" w:cs="Calibri"/>
                <w:bCs/>
                <w:color w:val="333333"/>
                <w:sz w:val="24"/>
                <w:szCs w:val="24"/>
                <w:lang w:val="es-CO"/>
              </w:rPr>
            </w:pPr>
            <w:r w:rsidRPr="00FD6E72">
              <w:rPr>
                <w:rFonts w:ascii="Myriad Pro" w:hAnsi="Myriad Pro" w:cs="Calibri"/>
                <w:b/>
                <w:bCs/>
                <w:color w:val="333333"/>
                <w:sz w:val="24"/>
                <w:szCs w:val="24"/>
                <w:lang w:val="es-CO"/>
              </w:rPr>
              <w:t>Tipo de método:</w:t>
            </w:r>
          </w:p>
        </w:tc>
        <w:tc>
          <w:tcPr>
            <w:tcW w:w="1526" w:type="pct"/>
          </w:tcPr>
          <w:p w14:paraId="68178C77" w14:textId="77777777" w:rsidR="008513A8" w:rsidRPr="00FD6E72" w:rsidRDefault="008513A8" w:rsidP="00FC130F">
            <w:pPr>
              <w:rPr>
                <w:rFonts w:ascii="Myriad Pro" w:hAnsi="Myriad Pro"/>
                <w:color w:val="333333"/>
                <w:lang w:val="es-CO"/>
              </w:rPr>
            </w:pPr>
            <w:r w:rsidRPr="00FD6E72">
              <w:rPr>
                <w:rFonts w:ascii="Myriad Pro" w:hAnsi="Myriad Pro" w:cs="Calibri"/>
                <w:bCs/>
                <w:color w:val="333333"/>
                <w:sz w:val="24"/>
                <w:szCs w:val="24"/>
                <w:lang w:val="es-CO"/>
              </w:rPr>
              <w:t>Cualitativo</w:t>
            </w:r>
          </w:p>
        </w:tc>
        <w:tc>
          <w:tcPr>
            <w:tcW w:w="241" w:type="pct"/>
          </w:tcPr>
          <w:p w14:paraId="6A7498DB" w14:textId="77777777" w:rsidR="008513A8" w:rsidRPr="00FD6E72" w:rsidRDefault="008513A8" w:rsidP="00FC130F">
            <w:pPr>
              <w:rPr>
                <w:rFonts w:ascii="Myriad Pro" w:hAnsi="Myriad Pro"/>
                <w:color w:val="333333"/>
                <w:lang w:val="es-CO"/>
              </w:rPr>
            </w:pPr>
          </w:p>
        </w:tc>
        <w:tc>
          <w:tcPr>
            <w:tcW w:w="1043" w:type="pct"/>
          </w:tcPr>
          <w:p w14:paraId="1618EB6B" w14:textId="77777777" w:rsidR="008513A8" w:rsidRPr="00FD6E72" w:rsidRDefault="008513A8" w:rsidP="00FC130F">
            <w:pPr>
              <w:rPr>
                <w:rFonts w:ascii="Myriad Pro" w:hAnsi="Myriad Pro"/>
                <w:color w:val="333333"/>
                <w:lang w:val="es-CO"/>
              </w:rPr>
            </w:pPr>
            <w:r w:rsidRPr="00FD6E72">
              <w:rPr>
                <w:rFonts w:ascii="Myriad Pro" w:hAnsi="Myriad Pro" w:cs="Calibri"/>
                <w:bCs/>
                <w:color w:val="333333"/>
                <w:sz w:val="24"/>
                <w:szCs w:val="24"/>
                <w:lang w:val="es-CO"/>
              </w:rPr>
              <w:t>Cuantitativo</w:t>
            </w:r>
          </w:p>
        </w:tc>
        <w:tc>
          <w:tcPr>
            <w:tcW w:w="242" w:type="pct"/>
          </w:tcPr>
          <w:p w14:paraId="550C23E3" w14:textId="75417E29" w:rsidR="008513A8" w:rsidRPr="00FD6E72" w:rsidRDefault="008513A8" w:rsidP="00FC130F">
            <w:pPr>
              <w:rPr>
                <w:rFonts w:ascii="Myriad Pro" w:hAnsi="Myriad Pro"/>
                <w:color w:val="333333"/>
                <w:lang w:val="es-CO"/>
              </w:rPr>
            </w:pPr>
          </w:p>
        </w:tc>
        <w:tc>
          <w:tcPr>
            <w:tcW w:w="666" w:type="pct"/>
            <w:gridSpan w:val="2"/>
            <w:tcBorders>
              <w:tl2br w:val="single" w:sz="4" w:space="0" w:color="auto"/>
            </w:tcBorders>
          </w:tcPr>
          <w:p w14:paraId="4DC9A843" w14:textId="77777777" w:rsidR="008513A8" w:rsidRPr="00FD6E72" w:rsidRDefault="008513A8" w:rsidP="00FC130F">
            <w:pPr>
              <w:rPr>
                <w:rFonts w:ascii="Myriad Pro" w:hAnsi="Myriad Pro"/>
                <w:color w:val="333333"/>
                <w:lang w:val="es-CO"/>
              </w:rPr>
            </w:pPr>
          </w:p>
        </w:tc>
      </w:tr>
      <w:tr w:rsidR="008513A8" w:rsidRPr="00FD6E72" w14:paraId="0D487FEA" w14:textId="77777777" w:rsidTr="00FC130F">
        <w:trPr>
          <w:trHeight w:val="380"/>
        </w:trPr>
        <w:tc>
          <w:tcPr>
            <w:tcW w:w="1282" w:type="pct"/>
            <w:vMerge w:val="restart"/>
          </w:tcPr>
          <w:p w14:paraId="231E0375" w14:textId="77777777" w:rsidR="008513A8" w:rsidRPr="00FD6E72" w:rsidRDefault="008513A8" w:rsidP="00FC130F">
            <w:pPr>
              <w:rPr>
                <w:rFonts w:ascii="Myriad Pro" w:hAnsi="Myriad Pro" w:cs="Calibri"/>
                <w:b/>
                <w:bCs/>
                <w:color w:val="333333"/>
                <w:sz w:val="24"/>
                <w:szCs w:val="24"/>
                <w:lang w:val="es-CO"/>
              </w:rPr>
            </w:pPr>
            <w:r w:rsidRPr="00FD6E72">
              <w:rPr>
                <w:rFonts w:ascii="Myriad Pro" w:hAnsi="Myriad Pro" w:cs="Calibri"/>
                <w:b/>
                <w:bCs/>
                <w:color w:val="333333"/>
                <w:sz w:val="24"/>
                <w:szCs w:val="24"/>
                <w:lang w:val="es-CO"/>
              </w:rPr>
              <w:t>Origen del método</w:t>
            </w:r>
          </w:p>
        </w:tc>
        <w:tc>
          <w:tcPr>
            <w:tcW w:w="1526" w:type="pct"/>
          </w:tcPr>
          <w:p w14:paraId="5177596C" w14:textId="77777777" w:rsidR="008513A8" w:rsidRPr="00FD6E72" w:rsidRDefault="008513A8" w:rsidP="00FC130F">
            <w:pPr>
              <w:rPr>
                <w:rFonts w:ascii="Myriad Pro" w:hAnsi="Myriad Pro" w:cs="Calibri"/>
                <w:b/>
                <w:bCs/>
                <w:color w:val="333333"/>
                <w:sz w:val="24"/>
                <w:szCs w:val="24"/>
                <w:lang w:val="es-CO"/>
              </w:rPr>
            </w:pPr>
            <w:r w:rsidRPr="00FD6E72">
              <w:rPr>
                <w:rFonts w:ascii="Myriad Pro" w:hAnsi="Myriad Pro" w:cs="Calibri"/>
                <w:bCs/>
                <w:color w:val="333333"/>
                <w:sz w:val="24"/>
                <w:szCs w:val="24"/>
                <w:lang w:val="es-CO"/>
              </w:rPr>
              <w:t>Normalizado</w:t>
            </w:r>
          </w:p>
        </w:tc>
        <w:tc>
          <w:tcPr>
            <w:tcW w:w="241" w:type="pct"/>
          </w:tcPr>
          <w:p w14:paraId="6AAE6DBB" w14:textId="27369D69" w:rsidR="008513A8" w:rsidRPr="00FD6E72" w:rsidRDefault="008513A8" w:rsidP="00FC130F">
            <w:pPr>
              <w:rPr>
                <w:rFonts w:ascii="Myriad Pro" w:hAnsi="Myriad Pro" w:cs="Calibri"/>
                <w:bCs/>
                <w:color w:val="333333"/>
                <w:sz w:val="24"/>
                <w:szCs w:val="24"/>
                <w:lang w:val="es-CO"/>
              </w:rPr>
            </w:pPr>
          </w:p>
        </w:tc>
        <w:tc>
          <w:tcPr>
            <w:tcW w:w="1043" w:type="pct"/>
          </w:tcPr>
          <w:p w14:paraId="40B4958C" w14:textId="77777777" w:rsidR="008513A8" w:rsidRPr="00FD6E72" w:rsidRDefault="008513A8" w:rsidP="00FC130F">
            <w:pPr>
              <w:rPr>
                <w:rFonts w:ascii="Myriad Pro" w:hAnsi="Myriad Pro" w:cs="Calibri"/>
                <w:b/>
                <w:bCs/>
                <w:color w:val="333333"/>
                <w:sz w:val="24"/>
                <w:szCs w:val="24"/>
                <w:lang w:val="es-CO"/>
              </w:rPr>
            </w:pPr>
            <w:r w:rsidRPr="00FD6E72">
              <w:rPr>
                <w:rFonts w:ascii="Myriad Pro" w:hAnsi="Myriad Pro" w:cs="Calibri"/>
                <w:bCs/>
                <w:color w:val="333333"/>
                <w:sz w:val="24"/>
                <w:szCs w:val="24"/>
                <w:lang w:val="es-CO"/>
              </w:rPr>
              <w:t>No Normalizado</w:t>
            </w:r>
          </w:p>
        </w:tc>
        <w:tc>
          <w:tcPr>
            <w:tcW w:w="242" w:type="pct"/>
            <w:vMerge w:val="restart"/>
          </w:tcPr>
          <w:p w14:paraId="6AD9E3F0" w14:textId="77777777" w:rsidR="008513A8" w:rsidRPr="00FD6E72" w:rsidRDefault="008513A8" w:rsidP="00FC130F">
            <w:pPr>
              <w:rPr>
                <w:rFonts w:ascii="Myriad Pro" w:hAnsi="Myriad Pro" w:cs="Calibri"/>
                <w:b/>
                <w:bCs/>
                <w:color w:val="333333"/>
                <w:sz w:val="24"/>
                <w:szCs w:val="24"/>
                <w:lang w:val="es-CO"/>
              </w:rPr>
            </w:pPr>
          </w:p>
        </w:tc>
        <w:tc>
          <w:tcPr>
            <w:tcW w:w="400" w:type="pct"/>
            <w:vMerge w:val="restart"/>
          </w:tcPr>
          <w:p w14:paraId="440A6459" w14:textId="77777777" w:rsidR="008513A8" w:rsidRPr="00FD6E72" w:rsidRDefault="008513A8" w:rsidP="00FC130F">
            <w:pPr>
              <w:rPr>
                <w:rFonts w:ascii="Myriad Pro" w:hAnsi="Myriad Pro" w:cs="Calibri"/>
                <w:bCs/>
                <w:color w:val="333333"/>
                <w:sz w:val="24"/>
                <w:szCs w:val="24"/>
                <w:lang w:val="es-CO"/>
              </w:rPr>
            </w:pPr>
            <w:r w:rsidRPr="00FD6E72">
              <w:rPr>
                <w:rFonts w:ascii="Myriad Pro" w:hAnsi="Myriad Pro" w:cs="Calibri"/>
                <w:bCs/>
                <w:color w:val="333333"/>
                <w:sz w:val="24"/>
                <w:szCs w:val="24"/>
                <w:lang w:val="es-CO"/>
              </w:rPr>
              <w:t>Otro</w:t>
            </w:r>
          </w:p>
        </w:tc>
        <w:tc>
          <w:tcPr>
            <w:tcW w:w="266" w:type="pct"/>
            <w:vMerge w:val="restart"/>
          </w:tcPr>
          <w:p w14:paraId="5DB89567" w14:textId="77777777" w:rsidR="008513A8" w:rsidRPr="00FD6E72" w:rsidRDefault="008513A8" w:rsidP="00FC130F">
            <w:pPr>
              <w:rPr>
                <w:rFonts w:ascii="Myriad Pro" w:hAnsi="Myriad Pro" w:cs="Calibri"/>
                <w:b/>
                <w:bCs/>
                <w:color w:val="333333"/>
                <w:sz w:val="24"/>
                <w:szCs w:val="24"/>
                <w:lang w:val="es-CO"/>
              </w:rPr>
            </w:pPr>
          </w:p>
        </w:tc>
      </w:tr>
      <w:tr w:rsidR="008513A8" w:rsidRPr="00FD6E72" w14:paraId="520EB381" w14:textId="77777777" w:rsidTr="00FC130F">
        <w:trPr>
          <w:trHeight w:val="379"/>
        </w:trPr>
        <w:tc>
          <w:tcPr>
            <w:tcW w:w="1282" w:type="pct"/>
            <w:vMerge/>
          </w:tcPr>
          <w:p w14:paraId="315FF246" w14:textId="77777777" w:rsidR="008513A8" w:rsidRPr="00FD6E72" w:rsidRDefault="008513A8" w:rsidP="00FC130F">
            <w:pPr>
              <w:rPr>
                <w:rFonts w:ascii="Myriad Pro" w:hAnsi="Myriad Pro" w:cs="Calibri"/>
                <w:b/>
                <w:bCs/>
                <w:color w:val="333333"/>
                <w:sz w:val="24"/>
                <w:szCs w:val="24"/>
                <w:lang w:val="es-CO"/>
              </w:rPr>
            </w:pPr>
          </w:p>
        </w:tc>
        <w:tc>
          <w:tcPr>
            <w:tcW w:w="1526" w:type="pct"/>
          </w:tcPr>
          <w:p w14:paraId="48DE3F18" w14:textId="77777777" w:rsidR="008513A8" w:rsidRPr="00FD6E72" w:rsidRDefault="008513A8" w:rsidP="00FC130F">
            <w:pPr>
              <w:rPr>
                <w:rFonts w:ascii="Myriad Pro" w:hAnsi="Myriad Pro" w:cs="Calibri"/>
                <w:bCs/>
                <w:color w:val="333333"/>
                <w:sz w:val="24"/>
                <w:szCs w:val="24"/>
                <w:lang w:val="es-CO"/>
              </w:rPr>
            </w:pPr>
            <w:r w:rsidRPr="00FD6E72">
              <w:rPr>
                <w:rFonts w:ascii="Myriad Pro" w:hAnsi="Myriad Pro" w:cs="Calibri"/>
                <w:bCs/>
                <w:color w:val="333333"/>
                <w:sz w:val="24"/>
                <w:szCs w:val="24"/>
                <w:lang w:val="es-CO"/>
              </w:rPr>
              <w:t>Normalizado modificado</w:t>
            </w:r>
          </w:p>
        </w:tc>
        <w:tc>
          <w:tcPr>
            <w:tcW w:w="241" w:type="pct"/>
          </w:tcPr>
          <w:p w14:paraId="1127697E" w14:textId="77777777" w:rsidR="008513A8" w:rsidRPr="00FD6E72" w:rsidRDefault="008513A8" w:rsidP="00FC130F">
            <w:pPr>
              <w:rPr>
                <w:rFonts w:ascii="Myriad Pro" w:hAnsi="Myriad Pro" w:cs="Calibri"/>
                <w:bCs/>
                <w:color w:val="333333"/>
                <w:sz w:val="24"/>
                <w:szCs w:val="24"/>
                <w:lang w:val="es-CO"/>
              </w:rPr>
            </w:pPr>
          </w:p>
        </w:tc>
        <w:tc>
          <w:tcPr>
            <w:tcW w:w="1043" w:type="pct"/>
          </w:tcPr>
          <w:p w14:paraId="3006BE39" w14:textId="77777777" w:rsidR="008513A8" w:rsidRPr="00FD6E72" w:rsidRDefault="008513A8" w:rsidP="00FC130F">
            <w:pPr>
              <w:rPr>
                <w:rFonts w:ascii="Myriad Pro" w:hAnsi="Myriad Pro" w:cs="Calibri"/>
                <w:b/>
                <w:bCs/>
                <w:color w:val="333333"/>
                <w:sz w:val="24"/>
                <w:szCs w:val="24"/>
                <w:lang w:val="es-CO"/>
              </w:rPr>
            </w:pPr>
            <w:r w:rsidRPr="00FD6E72">
              <w:rPr>
                <w:rFonts w:ascii="Myriad Pro" w:hAnsi="Myriad Pro" w:cs="Calibri"/>
                <w:bCs/>
                <w:color w:val="333333"/>
                <w:sz w:val="24"/>
                <w:szCs w:val="24"/>
                <w:lang w:val="es-CO"/>
              </w:rPr>
              <w:t>Interno</w:t>
            </w:r>
          </w:p>
        </w:tc>
        <w:tc>
          <w:tcPr>
            <w:tcW w:w="242" w:type="pct"/>
            <w:vMerge/>
          </w:tcPr>
          <w:p w14:paraId="0DBC5412" w14:textId="77777777" w:rsidR="008513A8" w:rsidRPr="00FD6E72" w:rsidRDefault="008513A8" w:rsidP="00FC130F">
            <w:pPr>
              <w:rPr>
                <w:rFonts w:ascii="Myriad Pro" w:hAnsi="Myriad Pro" w:cs="Calibri"/>
                <w:bCs/>
                <w:color w:val="333333"/>
                <w:sz w:val="24"/>
                <w:szCs w:val="24"/>
                <w:lang w:val="es-CO"/>
              </w:rPr>
            </w:pPr>
          </w:p>
        </w:tc>
        <w:tc>
          <w:tcPr>
            <w:tcW w:w="400" w:type="pct"/>
            <w:vMerge/>
          </w:tcPr>
          <w:p w14:paraId="0CF1F555" w14:textId="77777777" w:rsidR="008513A8" w:rsidRPr="00FD6E72" w:rsidRDefault="008513A8" w:rsidP="00FC130F">
            <w:pPr>
              <w:rPr>
                <w:rFonts w:ascii="Myriad Pro" w:hAnsi="Myriad Pro" w:cs="Calibri"/>
                <w:bCs/>
                <w:color w:val="333333"/>
                <w:sz w:val="24"/>
                <w:szCs w:val="24"/>
                <w:lang w:val="es-CO"/>
              </w:rPr>
            </w:pPr>
          </w:p>
        </w:tc>
        <w:tc>
          <w:tcPr>
            <w:tcW w:w="266" w:type="pct"/>
            <w:vMerge/>
          </w:tcPr>
          <w:p w14:paraId="395D7999" w14:textId="77777777" w:rsidR="008513A8" w:rsidRPr="00FD6E72" w:rsidRDefault="008513A8" w:rsidP="00FC130F">
            <w:pPr>
              <w:rPr>
                <w:rFonts w:ascii="Myriad Pro" w:hAnsi="Myriad Pro" w:cs="Calibri"/>
                <w:bCs/>
                <w:color w:val="333333"/>
                <w:sz w:val="24"/>
                <w:szCs w:val="24"/>
                <w:lang w:val="es-CO"/>
              </w:rPr>
            </w:pPr>
          </w:p>
        </w:tc>
      </w:tr>
      <w:tr w:rsidR="008513A8" w:rsidRPr="00FD6E72" w14:paraId="65D1DC69" w14:textId="77777777" w:rsidTr="00FC130F">
        <w:trPr>
          <w:trHeight w:val="287"/>
        </w:trPr>
        <w:tc>
          <w:tcPr>
            <w:tcW w:w="3049" w:type="pct"/>
            <w:gridSpan w:val="3"/>
            <w:vMerge w:val="restart"/>
          </w:tcPr>
          <w:p w14:paraId="19093C4C" w14:textId="5785CACF" w:rsidR="008513A8" w:rsidRPr="00FD6E72" w:rsidRDefault="008513A8" w:rsidP="008513A8">
            <w:pPr>
              <w:pStyle w:val="ListParagraph"/>
              <w:numPr>
                <w:ilvl w:val="0"/>
                <w:numId w:val="27"/>
              </w:numPr>
              <w:rPr>
                <w:rFonts w:ascii="Myriad Pro" w:hAnsi="Myriad Pro" w:cs="Calibri"/>
                <w:b/>
                <w:bCs/>
                <w:color w:val="333333"/>
                <w:sz w:val="24"/>
                <w:szCs w:val="24"/>
                <w:lang w:val="es-CO"/>
              </w:rPr>
            </w:pPr>
            <w:r w:rsidRPr="00FD6E72">
              <w:rPr>
                <w:rFonts w:ascii="Myriad Pro" w:hAnsi="Myriad Pro" w:cs="Calibri"/>
                <w:b/>
                <w:bCs/>
                <w:color w:val="333333"/>
                <w:sz w:val="24"/>
                <w:szCs w:val="24"/>
                <w:lang w:val="es-CO"/>
              </w:rPr>
              <w:t xml:space="preserve">Analito: </w:t>
            </w:r>
            <w:r w:rsidRPr="00FD6E72">
              <w:rPr>
                <w:rFonts w:ascii="Myriad Pro" w:hAnsi="Myriad Pro" w:cs="Calibri"/>
                <w:bCs/>
                <w:color w:val="FF0000"/>
                <w:sz w:val="24"/>
                <w:szCs w:val="24"/>
                <w:lang w:val="es-CO"/>
              </w:rPr>
              <w:t>&lt;&lt;Ejemplo Gluten&gt;&gt;</w:t>
            </w:r>
          </w:p>
          <w:p w14:paraId="125B00AF" w14:textId="6189549D" w:rsidR="008513A8" w:rsidRPr="00FD6E72" w:rsidRDefault="008513A8" w:rsidP="008513A8">
            <w:pPr>
              <w:pStyle w:val="ListParagraph"/>
              <w:numPr>
                <w:ilvl w:val="0"/>
                <w:numId w:val="27"/>
              </w:numPr>
              <w:rPr>
                <w:rFonts w:ascii="Myriad Pro" w:hAnsi="Myriad Pro" w:cs="Calibri"/>
                <w:b/>
                <w:bCs/>
                <w:color w:val="333333"/>
                <w:sz w:val="24"/>
                <w:szCs w:val="24"/>
                <w:lang w:val="es-CO"/>
              </w:rPr>
            </w:pPr>
            <w:r w:rsidRPr="00FD6E72">
              <w:rPr>
                <w:rFonts w:ascii="Myriad Pro" w:hAnsi="Myriad Pro" w:cs="Calibri"/>
                <w:b/>
                <w:bCs/>
                <w:color w:val="333333"/>
                <w:sz w:val="24"/>
                <w:szCs w:val="24"/>
                <w:lang w:val="es-CO"/>
              </w:rPr>
              <w:t xml:space="preserve">Unidades: </w:t>
            </w:r>
            <w:r w:rsidRPr="00FD6E72">
              <w:rPr>
                <w:rFonts w:ascii="Myriad Pro" w:hAnsi="Myriad Pro" w:cs="Calibri"/>
                <w:bCs/>
                <w:color w:val="FF0000"/>
                <w:sz w:val="24"/>
                <w:szCs w:val="24"/>
                <w:lang w:val="es-CO"/>
              </w:rPr>
              <w:t>&lt;&lt;Ejemplo mg/Kg &gt;&gt;</w:t>
            </w:r>
          </w:p>
          <w:p w14:paraId="5AE779F5" w14:textId="68DE38C9" w:rsidR="008513A8" w:rsidRPr="00FD6E72" w:rsidRDefault="008513A8" w:rsidP="008513A8">
            <w:pPr>
              <w:jc w:val="both"/>
              <w:rPr>
                <w:rFonts w:ascii="Myriad Pro" w:hAnsi="Myriad Pro" w:cs="Calibri"/>
                <w:b/>
                <w:bCs/>
                <w:color w:val="333333"/>
                <w:sz w:val="24"/>
                <w:szCs w:val="24"/>
                <w:lang w:val="es-CO"/>
              </w:rPr>
            </w:pPr>
            <w:r w:rsidRPr="00FD6E72">
              <w:rPr>
                <w:rFonts w:ascii="Myriad Pro" w:hAnsi="Myriad Pro" w:cs="Calibri"/>
                <w:b/>
                <w:bCs/>
                <w:color w:val="333333"/>
                <w:sz w:val="24"/>
                <w:szCs w:val="24"/>
                <w:lang w:val="es-CO"/>
              </w:rPr>
              <w:t>Matrices</w:t>
            </w:r>
            <w:r w:rsidRPr="00FD6E72">
              <w:rPr>
                <w:rFonts w:ascii="Myriad Pro" w:hAnsi="Myriad Pro" w:cs="Arial"/>
                <w:color w:val="4E4D4F"/>
                <w:sz w:val="24"/>
                <w:szCs w:val="24"/>
              </w:rPr>
              <w:t xml:space="preserve">: </w:t>
            </w:r>
            <w:r w:rsidRPr="00FD6E72">
              <w:rPr>
                <w:rFonts w:ascii="Myriad Pro" w:hAnsi="Myriad Pro" w:cs="Arial"/>
                <w:color w:val="FF0000"/>
                <w:sz w:val="24"/>
                <w:szCs w:val="24"/>
              </w:rPr>
              <w:t>&lt;&lt;Ejemplo Aguas, Fruta elaborada, Cereal, Cacao y derivados, Harina, Azucares, Fruta elaborada, Bebidas, Lácteos, Granos, Grasa, Carne, Proteína vegetal, Fruta, Alimento animal, Leguminosas&gt;&gt;</w:t>
            </w:r>
          </w:p>
        </w:tc>
        <w:tc>
          <w:tcPr>
            <w:tcW w:w="1951" w:type="pct"/>
            <w:gridSpan w:val="4"/>
          </w:tcPr>
          <w:p w14:paraId="7D3E9B1F" w14:textId="77777777" w:rsidR="008513A8" w:rsidRPr="00FD6E72" w:rsidRDefault="008513A8" w:rsidP="00FC130F">
            <w:pPr>
              <w:jc w:val="center"/>
              <w:rPr>
                <w:rFonts w:ascii="Myriad Pro" w:hAnsi="Myriad Pro" w:cs="Calibri"/>
                <w:b/>
                <w:bCs/>
                <w:color w:val="333333"/>
                <w:sz w:val="24"/>
                <w:szCs w:val="24"/>
                <w:lang w:val="es-CO"/>
              </w:rPr>
            </w:pPr>
            <w:r w:rsidRPr="00FD6E72">
              <w:rPr>
                <w:rFonts w:ascii="Myriad Pro" w:hAnsi="Myriad Pro" w:cs="Calibri"/>
                <w:b/>
                <w:bCs/>
                <w:color w:val="333333"/>
                <w:sz w:val="24"/>
                <w:szCs w:val="24"/>
                <w:lang w:val="es-CO"/>
              </w:rPr>
              <w:t>Responsables por la validación</w:t>
            </w:r>
          </w:p>
        </w:tc>
      </w:tr>
      <w:tr w:rsidR="008513A8" w:rsidRPr="00FD6E72" w14:paraId="636357CE" w14:textId="77777777" w:rsidTr="00FC130F">
        <w:trPr>
          <w:trHeight w:val="287"/>
        </w:trPr>
        <w:tc>
          <w:tcPr>
            <w:tcW w:w="3049" w:type="pct"/>
            <w:gridSpan w:val="3"/>
            <w:vMerge/>
          </w:tcPr>
          <w:p w14:paraId="3F019491" w14:textId="77777777" w:rsidR="008513A8" w:rsidRPr="00FD6E72" w:rsidRDefault="008513A8" w:rsidP="008513A8">
            <w:pPr>
              <w:pStyle w:val="ListParagraph"/>
              <w:numPr>
                <w:ilvl w:val="0"/>
                <w:numId w:val="27"/>
              </w:numPr>
              <w:rPr>
                <w:rFonts w:ascii="Myriad Pro" w:hAnsi="Myriad Pro" w:cs="Calibri"/>
                <w:b/>
                <w:bCs/>
                <w:color w:val="333333"/>
                <w:sz w:val="24"/>
                <w:szCs w:val="24"/>
                <w:lang w:val="es-CO"/>
              </w:rPr>
            </w:pPr>
          </w:p>
        </w:tc>
        <w:tc>
          <w:tcPr>
            <w:tcW w:w="1043" w:type="pct"/>
          </w:tcPr>
          <w:p w14:paraId="3AAD5226" w14:textId="77777777" w:rsidR="008513A8" w:rsidRPr="00FD6E72" w:rsidRDefault="008513A8" w:rsidP="00FC130F">
            <w:pPr>
              <w:rPr>
                <w:rFonts w:ascii="Myriad Pro" w:hAnsi="Myriad Pro" w:cs="Calibri"/>
                <w:b/>
                <w:bCs/>
                <w:color w:val="333333"/>
                <w:sz w:val="24"/>
                <w:szCs w:val="24"/>
                <w:lang w:val="es-CO"/>
              </w:rPr>
            </w:pPr>
            <w:r w:rsidRPr="00FD6E72">
              <w:rPr>
                <w:rFonts w:ascii="Myriad Pro" w:hAnsi="Myriad Pro" w:cs="Calibri"/>
                <w:b/>
                <w:bCs/>
                <w:color w:val="333333"/>
                <w:sz w:val="24"/>
                <w:szCs w:val="24"/>
                <w:lang w:val="es-CO"/>
              </w:rPr>
              <w:t>Responsable</w:t>
            </w:r>
          </w:p>
        </w:tc>
        <w:tc>
          <w:tcPr>
            <w:tcW w:w="908" w:type="pct"/>
            <w:gridSpan w:val="3"/>
          </w:tcPr>
          <w:p w14:paraId="26353C9F" w14:textId="77777777" w:rsidR="008513A8" w:rsidRPr="00FD6E72" w:rsidRDefault="008513A8" w:rsidP="00FC130F">
            <w:pPr>
              <w:rPr>
                <w:rFonts w:ascii="Myriad Pro" w:hAnsi="Myriad Pro" w:cs="Calibri"/>
                <w:b/>
                <w:bCs/>
                <w:color w:val="333333"/>
                <w:sz w:val="24"/>
                <w:szCs w:val="24"/>
                <w:lang w:val="es-CO"/>
              </w:rPr>
            </w:pPr>
            <w:r w:rsidRPr="00FD6E72">
              <w:rPr>
                <w:rFonts w:ascii="Myriad Pro" w:hAnsi="Myriad Pro" w:cs="Calibri"/>
                <w:b/>
                <w:bCs/>
                <w:color w:val="333333"/>
                <w:sz w:val="24"/>
                <w:szCs w:val="24"/>
                <w:lang w:val="es-CO"/>
              </w:rPr>
              <w:t>Firma</w:t>
            </w:r>
          </w:p>
        </w:tc>
      </w:tr>
      <w:tr w:rsidR="008513A8" w:rsidRPr="00FD6E72" w14:paraId="0D61DFC1" w14:textId="77777777" w:rsidTr="00FC130F">
        <w:trPr>
          <w:trHeight w:val="303"/>
        </w:trPr>
        <w:tc>
          <w:tcPr>
            <w:tcW w:w="3049" w:type="pct"/>
            <w:gridSpan w:val="3"/>
            <w:vMerge/>
          </w:tcPr>
          <w:p w14:paraId="752C74F1" w14:textId="77777777" w:rsidR="008513A8" w:rsidRPr="00FD6E72" w:rsidRDefault="008513A8" w:rsidP="008513A8">
            <w:pPr>
              <w:pStyle w:val="ListParagraph"/>
              <w:numPr>
                <w:ilvl w:val="0"/>
                <w:numId w:val="27"/>
              </w:numPr>
              <w:rPr>
                <w:rFonts w:ascii="Myriad Pro" w:hAnsi="Myriad Pro" w:cs="Calibri"/>
                <w:b/>
                <w:bCs/>
                <w:color w:val="333333"/>
                <w:sz w:val="24"/>
                <w:szCs w:val="24"/>
                <w:lang w:val="es-CO"/>
              </w:rPr>
            </w:pPr>
          </w:p>
        </w:tc>
        <w:tc>
          <w:tcPr>
            <w:tcW w:w="1043" w:type="pct"/>
          </w:tcPr>
          <w:p w14:paraId="458F2C19" w14:textId="30356132" w:rsidR="008513A8" w:rsidRPr="00FD6E72" w:rsidRDefault="008513A8" w:rsidP="00FC130F">
            <w:pPr>
              <w:rPr>
                <w:rFonts w:ascii="Myriad Pro" w:hAnsi="Myriad Pro" w:cs="Calibri"/>
                <w:bCs/>
                <w:color w:val="333333"/>
                <w:sz w:val="24"/>
                <w:szCs w:val="24"/>
                <w:lang w:val="es-CO"/>
              </w:rPr>
            </w:pPr>
          </w:p>
        </w:tc>
        <w:tc>
          <w:tcPr>
            <w:tcW w:w="908" w:type="pct"/>
            <w:gridSpan w:val="3"/>
          </w:tcPr>
          <w:p w14:paraId="209BA050" w14:textId="77777777" w:rsidR="008513A8" w:rsidRPr="00FD6E72" w:rsidRDefault="008513A8" w:rsidP="00FC130F">
            <w:pPr>
              <w:rPr>
                <w:rFonts w:ascii="Myriad Pro" w:hAnsi="Myriad Pro" w:cs="Calibri"/>
                <w:b/>
                <w:bCs/>
                <w:color w:val="333333"/>
                <w:sz w:val="24"/>
                <w:szCs w:val="24"/>
                <w:lang w:val="es-CO"/>
              </w:rPr>
            </w:pPr>
          </w:p>
        </w:tc>
      </w:tr>
      <w:tr w:rsidR="008513A8" w:rsidRPr="00FD6E72" w14:paraId="6FE1DD44" w14:textId="77777777" w:rsidTr="00FC130F">
        <w:trPr>
          <w:trHeight w:val="301"/>
        </w:trPr>
        <w:tc>
          <w:tcPr>
            <w:tcW w:w="3049" w:type="pct"/>
            <w:gridSpan w:val="3"/>
            <w:vMerge/>
          </w:tcPr>
          <w:p w14:paraId="7ED1958C" w14:textId="77777777" w:rsidR="008513A8" w:rsidRPr="00FD6E72" w:rsidRDefault="008513A8" w:rsidP="008513A8">
            <w:pPr>
              <w:pStyle w:val="ListParagraph"/>
              <w:numPr>
                <w:ilvl w:val="0"/>
                <w:numId w:val="27"/>
              </w:numPr>
              <w:rPr>
                <w:rFonts w:ascii="Myriad Pro" w:hAnsi="Myriad Pro" w:cs="Calibri"/>
                <w:b/>
                <w:bCs/>
                <w:color w:val="333333"/>
                <w:sz w:val="24"/>
                <w:szCs w:val="24"/>
                <w:lang w:val="es-CO"/>
              </w:rPr>
            </w:pPr>
          </w:p>
        </w:tc>
        <w:tc>
          <w:tcPr>
            <w:tcW w:w="1043" w:type="pct"/>
          </w:tcPr>
          <w:p w14:paraId="49632308" w14:textId="0ADE7D67" w:rsidR="008513A8" w:rsidRPr="00FD6E72" w:rsidRDefault="008513A8" w:rsidP="00FC130F">
            <w:pPr>
              <w:rPr>
                <w:rFonts w:ascii="Myriad Pro" w:hAnsi="Myriad Pro" w:cs="Calibri"/>
                <w:b/>
                <w:bCs/>
                <w:color w:val="333333"/>
                <w:sz w:val="24"/>
                <w:szCs w:val="24"/>
                <w:lang w:val="es-CO"/>
              </w:rPr>
            </w:pPr>
          </w:p>
        </w:tc>
        <w:tc>
          <w:tcPr>
            <w:tcW w:w="908" w:type="pct"/>
            <w:gridSpan w:val="3"/>
          </w:tcPr>
          <w:p w14:paraId="7B43B774" w14:textId="77777777" w:rsidR="008513A8" w:rsidRPr="00FD6E72" w:rsidRDefault="008513A8" w:rsidP="00FC130F">
            <w:pPr>
              <w:rPr>
                <w:rFonts w:ascii="Myriad Pro" w:hAnsi="Myriad Pro" w:cs="Calibri"/>
                <w:b/>
                <w:bCs/>
                <w:color w:val="333333"/>
                <w:sz w:val="24"/>
                <w:szCs w:val="24"/>
                <w:lang w:val="es-CO"/>
              </w:rPr>
            </w:pPr>
          </w:p>
        </w:tc>
      </w:tr>
      <w:tr w:rsidR="008513A8" w:rsidRPr="00FD6E72" w14:paraId="5D069E78" w14:textId="77777777" w:rsidTr="00FC130F">
        <w:trPr>
          <w:trHeight w:val="301"/>
        </w:trPr>
        <w:tc>
          <w:tcPr>
            <w:tcW w:w="3049" w:type="pct"/>
            <w:gridSpan w:val="3"/>
            <w:vMerge/>
          </w:tcPr>
          <w:p w14:paraId="46F26AEB" w14:textId="77777777" w:rsidR="008513A8" w:rsidRPr="00FD6E72" w:rsidRDefault="008513A8" w:rsidP="008513A8">
            <w:pPr>
              <w:pStyle w:val="ListParagraph"/>
              <w:numPr>
                <w:ilvl w:val="0"/>
                <w:numId w:val="27"/>
              </w:numPr>
              <w:rPr>
                <w:rFonts w:ascii="Myriad Pro" w:hAnsi="Myriad Pro" w:cs="Calibri"/>
                <w:b/>
                <w:bCs/>
                <w:color w:val="333333"/>
                <w:sz w:val="24"/>
                <w:szCs w:val="24"/>
                <w:lang w:val="es-CO"/>
              </w:rPr>
            </w:pPr>
          </w:p>
        </w:tc>
        <w:tc>
          <w:tcPr>
            <w:tcW w:w="1951" w:type="pct"/>
            <w:gridSpan w:val="4"/>
          </w:tcPr>
          <w:p w14:paraId="5CFCA4E4" w14:textId="77777777" w:rsidR="008513A8" w:rsidRPr="00FD6E72" w:rsidRDefault="008513A8" w:rsidP="00FC130F">
            <w:pPr>
              <w:rPr>
                <w:rFonts w:ascii="Myriad Pro" w:hAnsi="Myriad Pro" w:cs="Calibri"/>
                <w:bCs/>
                <w:color w:val="333333"/>
                <w:sz w:val="24"/>
                <w:szCs w:val="24"/>
                <w:lang w:val="es-CO"/>
              </w:rPr>
            </w:pPr>
            <w:r w:rsidRPr="00FD6E72">
              <w:rPr>
                <w:rFonts w:ascii="Myriad Pro" w:hAnsi="Myriad Pro" w:cs="Calibri"/>
                <w:b/>
                <w:bCs/>
                <w:color w:val="333333"/>
                <w:sz w:val="24"/>
                <w:szCs w:val="24"/>
                <w:lang w:val="es-CO"/>
              </w:rPr>
              <w:t>Fecha de entrega del informe de la validación:</w:t>
            </w:r>
          </w:p>
          <w:p w14:paraId="634EB1C4" w14:textId="147DA1C7" w:rsidR="008513A8" w:rsidRPr="00FD6E72" w:rsidRDefault="008513A8" w:rsidP="00FC130F">
            <w:pPr>
              <w:rPr>
                <w:rFonts w:ascii="Myriad Pro" w:hAnsi="Myriad Pro" w:cs="Calibri"/>
                <w:b/>
                <w:bCs/>
                <w:color w:val="333333"/>
                <w:sz w:val="24"/>
                <w:szCs w:val="24"/>
                <w:lang w:val="es-CO"/>
              </w:rPr>
            </w:pPr>
          </w:p>
        </w:tc>
      </w:tr>
    </w:tbl>
    <w:p w14:paraId="61FA3B82" w14:textId="77777777" w:rsidR="008513A8" w:rsidRPr="00FD6E72" w:rsidRDefault="008513A8" w:rsidP="008513A8">
      <w:pPr>
        <w:spacing w:after="160" w:line="259" w:lineRule="auto"/>
        <w:rPr>
          <w:rFonts w:ascii="Myriad Pro" w:eastAsia="Calibri" w:hAnsi="Myriad Pro" w:cs="Calibri"/>
          <w:b/>
          <w:bCs/>
          <w:color w:val="333333"/>
          <w:sz w:val="24"/>
          <w:szCs w:val="24"/>
          <w:lang w:val="es-CO" w:eastAsia="en-US"/>
        </w:rPr>
      </w:pPr>
    </w:p>
    <w:p w14:paraId="57C9C2DE" w14:textId="77777777" w:rsidR="008513A8" w:rsidRPr="00FD6E72" w:rsidRDefault="008513A8" w:rsidP="008513A8">
      <w:pPr>
        <w:spacing w:after="160" w:line="259" w:lineRule="auto"/>
        <w:rPr>
          <w:rFonts w:ascii="Myriad Pro" w:eastAsia="Calibri" w:hAnsi="Myriad Pro" w:cs="Calibri"/>
          <w:b/>
          <w:bCs/>
          <w:color w:val="333333"/>
          <w:sz w:val="24"/>
          <w:szCs w:val="24"/>
          <w:lang w:val="es-CO" w:eastAsia="en-US"/>
        </w:rPr>
      </w:pPr>
    </w:p>
    <w:tbl>
      <w:tblPr>
        <w:tblStyle w:val="Tablaconcuadrcula1"/>
        <w:tblpPr w:leftFromText="141" w:rightFromText="141" w:vertAnchor="text" w:horzAnchor="margin" w:tblpXSpec="center" w:tblpY="37"/>
        <w:tblW w:w="5000" w:type="pct"/>
        <w:tblLook w:val="04A0" w:firstRow="1" w:lastRow="0" w:firstColumn="1" w:lastColumn="0" w:noHBand="0" w:noVBand="1"/>
      </w:tblPr>
      <w:tblGrid>
        <w:gridCol w:w="8828"/>
      </w:tblGrid>
      <w:tr w:rsidR="008513A8" w:rsidRPr="00FD6E72" w14:paraId="72486CF8" w14:textId="77777777" w:rsidTr="00FC130F">
        <w:trPr>
          <w:trHeight w:val="274"/>
        </w:trPr>
        <w:tc>
          <w:tcPr>
            <w:tcW w:w="5000" w:type="pct"/>
            <w:shd w:val="clear" w:color="auto" w:fill="A6A6A6"/>
          </w:tcPr>
          <w:p w14:paraId="724593EA" w14:textId="77777777" w:rsidR="008513A8" w:rsidRPr="00FD6E72" w:rsidRDefault="008513A8" w:rsidP="00FC130F">
            <w:pPr>
              <w:rPr>
                <w:rFonts w:ascii="Myriad Pro" w:hAnsi="Myriad Pro" w:cs="Calibri"/>
                <w:b/>
                <w:bCs/>
                <w:i/>
                <w:iCs/>
                <w:color w:val="333333"/>
                <w:lang w:val="es-CO"/>
              </w:rPr>
            </w:pPr>
            <w:r w:rsidRPr="00FD6E72">
              <w:rPr>
                <w:rFonts w:ascii="Myriad Pro" w:hAnsi="Myriad Pro" w:cs="Calibri"/>
                <w:b/>
                <w:bCs/>
                <w:i/>
                <w:iCs/>
                <w:color w:val="333333"/>
                <w:lang w:val="es-CO"/>
              </w:rPr>
              <w:t>PARÁMETROS DE VALIDACIÓN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91"/>
        <w:gridCol w:w="3803"/>
        <w:gridCol w:w="611"/>
      </w:tblGrid>
      <w:tr w:rsidR="008513A8" w:rsidRPr="00FD6E72" w14:paraId="6B70DA9A" w14:textId="77777777" w:rsidTr="00FC130F">
        <w:tc>
          <w:tcPr>
            <w:tcW w:w="3823" w:type="dxa"/>
          </w:tcPr>
          <w:p w14:paraId="5F8954C3" w14:textId="77777777" w:rsidR="008513A8" w:rsidRPr="00FD6E72" w:rsidRDefault="008513A8" w:rsidP="00FC130F">
            <w:pPr>
              <w:jc w:val="both"/>
              <w:rPr>
                <w:rFonts w:ascii="Myriad Pro" w:hAnsi="Myriad Pro" w:cs="Arial"/>
                <w:sz w:val="24"/>
                <w:szCs w:val="24"/>
                <w:lang w:val="es-CO"/>
              </w:rPr>
            </w:pPr>
            <w:r w:rsidRPr="00FD6E72">
              <w:rPr>
                <w:rFonts w:ascii="Myriad Pro" w:hAnsi="Myriad Pro" w:cs="Arial"/>
                <w:color w:val="4E4D4F"/>
                <w:sz w:val="24"/>
                <w:szCs w:val="24"/>
                <w:lang w:val="es-CO"/>
              </w:rPr>
              <w:t>Selectividad</w:t>
            </w:r>
          </w:p>
        </w:tc>
        <w:tc>
          <w:tcPr>
            <w:tcW w:w="591" w:type="dxa"/>
          </w:tcPr>
          <w:p w14:paraId="3285A19F" w14:textId="77777777" w:rsidR="008513A8" w:rsidRPr="00FD6E72" w:rsidRDefault="008513A8" w:rsidP="00FC130F">
            <w:pPr>
              <w:jc w:val="both"/>
              <w:rPr>
                <w:rFonts w:ascii="Myriad Pro" w:hAnsi="Myriad Pro" w:cs="Arial"/>
                <w:sz w:val="24"/>
                <w:szCs w:val="24"/>
                <w:lang w:val="es-CO"/>
              </w:rPr>
            </w:pPr>
          </w:p>
        </w:tc>
        <w:tc>
          <w:tcPr>
            <w:tcW w:w="3803" w:type="dxa"/>
          </w:tcPr>
          <w:p w14:paraId="4B961000" w14:textId="77777777" w:rsidR="008513A8" w:rsidRPr="00FD6E72" w:rsidRDefault="008513A8" w:rsidP="00FC130F">
            <w:pPr>
              <w:jc w:val="both"/>
              <w:rPr>
                <w:rFonts w:ascii="Myriad Pro" w:hAnsi="Myriad Pro" w:cs="Arial"/>
                <w:sz w:val="24"/>
                <w:szCs w:val="24"/>
                <w:lang w:val="es-CO"/>
              </w:rPr>
            </w:pPr>
            <w:r w:rsidRPr="00FD6E72">
              <w:rPr>
                <w:rFonts w:ascii="Myriad Pro" w:hAnsi="Myriad Pro" w:cs="Arial"/>
                <w:color w:val="4E4D4F"/>
                <w:sz w:val="24"/>
                <w:szCs w:val="24"/>
                <w:lang w:val="es-CO"/>
              </w:rPr>
              <w:t>Linealidad / intervalo de trabajo</w:t>
            </w:r>
          </w:p>
        </w:tc>
        <w:tc>
          <w:tcPr>
            <w:tcW w:w="611" w:type="dxa"/>
          </w:tcPr>
          <w:p w14:paraId="56F0B587" w14:textId="54B24F67" w:rsidR="008513A8" w:rsidRPr="00FD6E72" w:rsidRDefault="008513A8" w:rsidP="00FC130F">
            <w:pPr>
              <w:jc w:val="both"/>
              <w:rPr>
                <w:rFonts w:ascii="Myriad Pro" w:hAnsi="Myriad Pro" w:cs="Arial"/>
                <w:sz w:val="24"/>
                <w:szCs w:val="24"/>
                <w:lang w:val="es-CO"/>
              </w:rPr>
            </w:pPr>
          </w:p>
        </w:tc>
      </w:tr>
      <w:tr w:rsidR="008513A8" w:rsidRPr="00FD6E72" w14:paraId="47F6B68A" w14:textId="77777777" w:rsidTr="00FC130F">
        <w:tc>
          <w:tcPr>
            <w:tcW w:w="3823" w:type="dxa"/>
          </w:tcPr>
          <w:p w14:paraId="637F28A0" w14:textId="77777777" w:rsidR="008513A8" w:rsidRPr="00FD6E72" w:rsidRDefault="008513A8" w:rsidP="00FC130F">
            <w:pPr>
              <w:jc w:val="both"/>
              <w:rPr>
                <w:rFonts w:ascii="Myriad Pro" w:hAnsi="Myriad Pro" w:cs="Arial"/>
                <w:sz w:val="24"/>
                <w:szCs w:val="24"/>
                <w:lang w:val="es-CO"/>
              </w:rPr>
            </w:pPr>
            <w:r w:rsidRPr="00FD6E72">
              <w:rPr>
                <w:rFonts w:ascii="Myriad Pro" w:hAnsi="Myriad Pro" w:cs="Arial"/>
                <w:color w:val="4E4D4F"/>
                <w:sz w:val="24"/>
                <w:szCs w:val="24"/>
                <w:lang w:val="es-CO"/>
              </w:rPr>
              <w:t>Sensibilidad</w:t>
            </w:r>
          </w:p>
        </w:tc>
        <w:tc>
          <w:tcPr>
            <w:tcW w:w="591" w:type="dxa"/>
          </w:tcPr>
          <w:p w14:paraId="20466482" w14:textId="77777777" w:rsidR="008513A8" w:rsidRPr="00FD6E72" w:rsidRDefault="008513A8" w:rsidP="00FC130F">
            <w:pPr>
              <w:jc w:val="both"/>
              <w:rPr>
                <w:rFonts w:ascii="Myriad Pro" w:hAnsi="Myriad Pro" w:cs="Arial"/>
                <w:sz w:val="24"/>
                <w:szCs w:val="24"/>
                <w:lang w:val="es-CO"/>
              </w:rPr>
            </w:pPr>
          </w:p>
        </w:tc>
        <w:tc>
          <w:tcPr>
            <w:tcW w:w="3803" w:type="dxa"/>
          </w:tcPr>
          <w:p w14:paraId="478A95A9" w14:textId="77777777" w:rsidR="008513A8" w:rsidRPr="00FD6E72" w:rsidRDefault="008513A8" w:rsidP="00FC130F">
            <w:pPr>
              <w:jc w:val="both"/>
              <w:rPr>
                <w:rFonts w:ascii="Myriad Pro" w:hAnsi="Myriad Pro" w:cs="Arial"/>
                <w:sz w:val="24"/>
                <w:szCs w:val="24"/>
                <w:lang w:val="es-CO"/>
              </w:rPr>
            </w:pPr>
            <w:r w:rsidRPr="00FD6E72">
              <w:rPr>
                <w:rFonts w:ascii="Myriad Pro" w:hAnsi="Myriad Pro" w:cs="Arial"/>
                <w:color w:val="4E4D4F"/>
                <w:sz w:val="24"/>
                <w:szCs w:val="24"/>
                <w:lang w:val="es-CO"/>
              </w:rPr>
              <w:t>Límite de detección</w:t>
            </w:r>
          </w:p>
        </w:tc>
        <w:tc>
          <w:tcPr>
            <w:tcW w:w="611" w:type="dxa"/>
          </w:tcPr>
          <w:p w14:paraId="2A9C4458" w14:textId="579CF4B0" w:rsidR="008513A8" w:rsidRPr="00FD6E72" w:rsidRDefault="008513A8" w:rsidP="00FC130F">
            <w:pPr>
              <w:jc w:val="both"/>
              <w:rPr>
                <w:rFonts w:ascii="Myriad Pro" w:hAnsi="Myriad Pro" w:cs="Arial"/>
                <w:sz w:val="24"/>
                <w:szCs w:val="24"/>
                <w:lang w:val="es-CO"/>
              </w:rPr>
            </w:pPr>
          </w:p>
        </w:tc>
      </w:tr>
      <w:tr w:rsidR="008513A8" w:rsidRPr="00FD6E72" w14:paraId="532057B7" w14:textId="77777777" w:rsidTr="00FC130F">
        <w:tc>
          <w:tcPr>
            <w:tcW w:w="3823" w:type="dxa"/>
          </w:tcPr>
          <w:p w14:paraId="5EC5AC6A" w14:textId="77777777" w:rsidR="008513A8" w:rsidRPr="00FD6E72" w:rsidRDefault="008513A8" w:rsidP="00FC130F">
            <w:pPr>
              <w:jc w:val="both"/>
              <w:rPr>
                <w:rFonts w:ascii="Myriad Pro" w:hAnsi="Myriad Pro" w:cs="Arial"/>
                <w:sz w:val="24"/>
                <w:szCs w:val="24"/>
                <w:lang w:val="es-CO"/>
              </w:rPr>
            </w:pPr>
            <w:r w:rsidRPr="00FD6E72">
              <w:rPr>
                <w:rFonts w:ascii="Myriad Pro" w:hAnsi="Myriad Pro" w:cs="Arial"/>
                <w:color w:val="4E4D4F"/>
                <w:sz w:val="24"/>
                <w:szCs w:val="24"/>
                <w:lang w:val="es-CO"/>
              </w:rPr>
              <w:t>Límite de cuantificación</w:t>
            </w:r>
          </w:p>
        </w:tc>
        <w:tc>
          <w:tcPr>
            <w:tcW w:w="591" w:type="dxa"/>
          </w:tcPr>
          <w:p w14:paraId="60744801" w14:textId="32B3FC1A" w:rsidR="008513A8" w:rsidRPr="00FD6E72" w:rsidRDefault="008513A8" w:rsidP="00FC130F">
            <w:pPr>
              <w:jc w:val="both"/>
              <w:rPr>
                <w:rFonts w:ascii="Myriad Pro" w:hAnsi="Myriad Pro" w:cs="Arial"/>
                <w:sz w:val="24"/>
                <w:szCs w:val="24"/>
                <w:lang w:val="es-CO"/>
              </w:rPr>
            </w:pPr>
          </w:p>
        </w:tc>
        <w:tc>
          <w:tcPr>
            <w:tcW w:w="3803" w:type="dxa"/>
          </w:tcPr>
          <w:p w14:paraId="67FB44F9" w14:textId="77777777" w:rsidR="008513A8" w:rsidRPr="00FD6E72" w:rsidRDefault="008513A8" w:rsidP="00FC130F">
            <w:pPr>
              <w:jc w:val="both"/>
              <w:rPr>
                <w:rFonts w:ascii="Myriad Pro" w:hAnsi="Myriad Pro" w:cs="Arial"/>
                <w:sz w:val="24"/>
                <w:szCs w:val="24"/>
                <w:lang w:val="es-CO"/>
              </w:rPr>
            </w:pPr>
            <w:r w:rsidRPr="00FD6E72">
              <w:rPr>
                <w:rFonts w:ascii="Myriad Pro" w:hAnsi="Myriad Pro" w:cs="Arial"/>
                <w:color w:val="4E4D4F"/>
                <w:sz w:val="24"/>
                <w:szCs w:val="24"/>
                <w:lang w:val="es-CO"/>
              </w:rPr>
              <w:t>Veracidad</w:t>
            </w:r>
          </w:p>
        </w:tc>
        <w:tc>
          <w:tcPr>
            <w:tcW w:w="611" w:type="dxa"/>
          </w:tcPr>
          <w:p w14:paraId="2D91F2E7" w14:textId="3B63EEB6" w:rsidR="008513A8" w:rsidRPr="00FD6E72" w:rsidRDefault="008513A8" w:rsidP="00FC130F">
            <w:pPr>
              <w:jc w:val="both"/>
              <w:rPr>
                <w:rFonts w:ascii="Myriad Pro" w:hAnsi="Myriad Pro" w:cs="Arial"/>
                <w:sz w:val="24"/>
                <w:szCs w:val="24"/>
                <w:lang w:val="es-CO"/>
              </w:rPr>
            </w:pPr>
          </w:p>
        </w:tc>
      </w:tr>
      <w:tr w:rsidR="008513A8" w:rsidRPr="00FD6E72" w14:paraId="6875FF25" w14:textId="77777777" w:rsidTr="00FC130F">
        <w:tc>
          <w:tcPr>
            <w:tcW w:w="3823" w:type="dxa"/>
          </w:tcPr>
          <w:p w14:paraId="1AD1F27B" w14:textId="77777777" w:rsidR="008513A8" w:rsidRPr="00FD6E72" w:rsidRDefault="008513A8" w:rsidP="00FC130F">
            <w:pPr>
              <w:jc w:val="both"/>
              <w:rPr>
                <w:rFonts w:ascii="Myriad Pro" w:hAnsi="Myriad Pro" w:cs="Arial"/>
                <w:sz w:val="24"/>
                <w:szCs w:val="24"/>
                <w:lang w:val="es-CO"/>
              </w:rPr>
            </w:pPr>
            <w:r w:rsidRPr="00FD6E72">
              <w:rPr>
                <w:rFonts w:ascii="Myriad Pro" w:hAnsi="Myriad Pro" w:cs="Arial"/>
                <w:color w:val="4E4D4F"/>
                <w:sz w:val="24"/>
                <w:szCs w:val="24"/>
                <w:lang w:val="es-CO"/>
              </w:rPr>
              <w:t>Repetibilidad</w:t>
            </w:r>
          </w:p>
        </w:tc>
        <w:tc>
          <w:tcPr>
            <w:tcW w:w="591" w:type="dxa"/>
          </w:tcPr>
          <w:p w14:paraId="03501AD9" w14:textId="3DDB3CC0" w:rsidR="008513A8" w:rsidRPr="00FD6E72" w:rsidRDefault="008513A8" w:rsidP="00FC130F">
            <w:pPr>
              <w:jc w:val="both"/>
              <w:rPr>
                <w:rFonts w:ascii="Myriad Pro" w:hAnsi="Myriad Pro" w:cs="Arial"/>
                <w:sz w:val="24"/>
                <w:szCs w:val="24"/>
                <w:lang w:val="es-CO"/>
              </w:rPr>
            </w:pPr>
          </w:p>
        </w:tc>
        <w:tc>
          <w:tcPr>
            <w:tcW w:w="3803" w:type="dxa"/>
          </w:tcPr>
          <w:p w14:paraId="3322B938" w14:textId="77777777" w:rsidR="008513A8" w:rsidRPr="00FD6E72" w:rsidRDefault="008513A8" w:rsidP="00FC130F">
            <w:pPr>
              <w:jc w:val="both"/>
              <w:rPr>
                <w:rFonts w:ascii="Myriad Pro" w:hAnsi="Myriad Pro" w:cs="Arial"/>
                <w:sz w:val="24"/>
                <w:szCs w:val="24"/>
                <w:lang w:val="es-CO"/>
              </w:rPr>
            </w:pPr>
            <w:r w:rsidRPr="00FD6E72">
              <w:rPr>
                <w:rFonts w:ascii="Myriad Pro" w:hAnsi="Myriad Pro" w:cs="Arial"/>
                <w:color w:val="4E4D4F"/>
                <w:sz w:val="24"/>
                <w:szCs w:val="24"/>
                <w:lang w:val="es-CO"/>
              </w:rPr>
              <w:t>Reproducibilidad</w:t>
            </w:r>
          </w:p>
        </w:tc>
        <w:tc>
          <w:tcPr>
            <w:tcW w:w="611" w:type="dxa"/>
          </w:tcPr>
          <w:p w14:paraId="562870A3" w14:textId="03C98FBE" w:rsidR="008513A8" w:rsidRPr="00FD6E72" w:rsidRDefault="008513A8" w:rsidP="00FC130F">
            <w:pPr>
              <w:jc w:val="both"/>
              <w:rPr>
                <w:rFonts w:ascii="Myriad Pro" w:hAnsi="Myriad Pro" w:cs="Arial"/>
                <w:sz w:val="24"/>
                <w:szCs w:val="24"/>
                <w:lang w:val="es-CO"/>
              </w:rPr>
            </w:pPr>
          </w:p>
        </w:tc>
      </w:tr>
      <w:tr w:rsidR="008513A8" w:rsidRPr="00FD6E72" w14:paraId="38A82EDD" w14:textId="77777777" w:rsidTr="00FC130F">
        <w:tc>
          <w:tcPr>
            <w:tcW w:w="3823" w:type="dxa"/>
          </w:tcPr>
          <w:p w14:paraId="11CA17CB" w14:textId="77777777" w:rsidR="008513A8" w:rsidRPr="00FD6E72" w:rsidRDefault="008513A8" w:rsidP="00FC130F">
            <w:pPr>
              <w:jc w:val="both"/>
              <w:rPr>
                <w:rFonts w:ascii="Myriad Pro" w:hAnsi="Myriad Pro" w:cs="Arial"/>
                <w:sz w:val="24"/>
                <w:szCs w:val="24"/>
                <w:lang w:val="es-CO"/>
              </w:rPr>
            </w:pPr>
            <w:r w:rsidRPr="00FD6E72">
              <w:rPr>
                <w:rFonts w:ascii="Myriad Pro" w:hAnsi="Myriad Pro" w:cs="Arial"/>
                <w:color w:val="4E4D4F"/>
                <w:sz w:val="24"/>
                <w:szCs w:val="24"/>
                <w:lang w:val="es-CO"/>
              </w:rPr>
              <w:t>Robustez</w:t>
            </w:r>
          </w:p>
        </w:tc>
        <w:tc>
          <w:tcPr>
            <w:tcW w:w="591" w:type="dxa"/>
          </w:tcPr>
          <w:p w14:paraId="10FF8910" w14:textId="1EB65A48" w:rsidR="008513A8" w:rsidRPr="00FD6E72" w:rsidRDefault="008513A8" w:rsidP="00FC130F">
            <w:pPr>
              <w:jc w:val="both"/>
              <w:rPr>
                <w:rFonts w:ascii="Myriad Pro" w:hAnsi="Myriad Pro" w:cs="Arial"/>
                <w:sz w:val="24"/>
                <w:szCs w:val="24"/>
                <w:lang w:val="es-CO"/>
              </w:rPr>
            </w:pPr>
          </w:p>
        </w:tc>
        <w:tc>
          <w:tcPr>
            <w:tcW w:w="3803" w:type="dxa"/>
          </w:tcPr>
          <w:p w14:paraId="3639D4C6" w14:textId="77777777" w:rsidR="008513A8" w:rsidRPr="00FD6E72" w:rsidRDefault="008513A8" w:rsidP="00FC130F">
            <w:pPr>
              <w:jc w:val="both"/>
              <w:rPr>
                <w:rFonts w:ascii="Myriad Pro" w:hAnsi="Myriad Pro" w:cs="Arial"/>
                <w:sz w:val="24"/>
                <w:szCs w:val="24"/>
                <w:lang w:val="es-CO"/>
              </w:rPr>
            </w:pPr>
            <w:r w:rsidRPr="00FD6E72">
              <w:rPr>
                <w:rFonts w:ascii="Myriad Pro" w:hAnsi="Myriad Pro" w:cs="Arial"/>
                <w:color w:val="4E4D4F"/>
                <w:sz w:val="24"/>
                <w:szCs w:val="24"/>
                <w:lang w:val="es-CO"/>
              </w:rPr>
              <w:t>Recuperación</w:t>
            </w:r>
          </w:p>
        </w:tc>
        <w:tc>
          <w:tcPr>
            <w:tcW w:w="611" w:type="dxa"/>
          </w:tcPr>
          <w:p w14:paraId="63A47EFA" w14:textId="669C1468" w:rsidR="008513A8" w:rsidRPr="00FD6E72" w:rsidRDefault="008513A8" w:rsidP="00FC130F">
            <w:pPr>
              <w:jc w:val="both"/>
              <w:rPr>
                <w:rFonts w:ascii="Myriad Pro" w:hAnsi="Myriad Pro" w:cs="Arial"/>
                <w:color w:val="4E4D4F"/>
                <w:sz w:val="24"/>
                <w:szCs w:val="24"/>
                <w:lang w:val="es-CO"/>
              </w:rPr>
            </w:pPr>
          </w:p>
        </w:tc>
      </w:tr>
    </w:tbl>
    <w:p w14:paraId="352E6381" w14:textId="77777777" w:rsidR="008E53D9" w:rsidRPr="00FD6E72" w:rsidRDefault="008E53D9" w:rsidP="0024245C">
      <w:pPr>
        <w:jc w:val="both"/>
        <w:rPr>
          <w:rFonts w:ascii="Myriad Pro" w:hAnsi="Myriad Pro" w:cs="Arial"/>
          <w:color w:val="FF0000"/>
          <w:sz w:val="24"/>
          <w:szCs w:val="24"/>
        </w:rPr>
        <w:sectPr w:rsidR="008E53D9" w:rsidRPr="00FD6E72" w:rsidSect="00B51478">
          <w:pgSz w:w="12240" w:h="15840" w:code="1"/>
          <w:pgMar w:top="1418" w:right="1701" w:bottom="1418" w:left="1701" w:header="709" w:footer="709" w:gutter="0"/>
          <w:cols w:space="708"/>
          <w:docGrid w:linePitch="360"/>
        </w:sectPr>
      </w:pPr>
    </w:p>
    <w:p w14:paraId="0373431C" w14:textId="01A1BF23" w:rsidR="008513A8" w:rsidRPr="00FD6E72" w:rsidRDefault="008513A8" w:rsidP="0024245C">
      <w:pPr>
        <w:jc w:val="both"/>
        <w:rPr>
          <w:rFonts w:ascii="Myriad Pro" w:hAnsi="Myriad Pro" w:cs="Arial"/>
          <w:color w:val="4E4D4F"/>
          <w:sz w:val="24"/>
          <w:szCs w:val="24"/>
        </w:rPr>
      </w:pPr>
    </w:p>
    <w:p w14:paraId="3DDE76BC" w14:textId="773EE921" w:rsidR="008513A8" w:rsidRPr="00FD6E72" w:rsidRDefault="008E53D9" w:rsidP="0024245C">
      <w:pPr>
        <w:jc w:val="both"/>
        <w:rPr>
          <w:rFonts w:ascii="Myriad Pro" w:hAnsi="Myriad Pro" w:cs="Arial"/>
          <w:color w:val="4E4D4F"/>
          <w:sz w:val="24"/>
          <w:szCs w:val="24"/>
        </w:rPr>
      </w:pPr>
      <w:r w:rsidRPr="00FD6E72">
        <w:rPr>
          <w:rFonts w:ascii="Myriad Pro" w:hAnsi="Myriad Pro" w:cs="Arial"/>
          <w:color w:val="4E4D4F"/>
          <w:sz w:val="24"/>
          <w:szCs w:val="24"/>
        </w:rPr>
        <w:t>ANEXO No. 2 identificación y manejo de los riesgos asociados al ejercicio</w:t>
      </w:r>
    </w:p>
    <w:p w14:paraId="551F4F71" w14:textId="77777777" w:rsidR="008E53D9" w:rsidRPr="00FD6E72" w:rsidRDefault="008E53D9" w:rsidP="0024245C">
      <w:pPr>
        <w:jc w:val="both"/>
        <w:rPr>
          <w:rFonts w:ascii="Myriad Pro" w:hAnsi="Myriad Pro" w:cs="Arial"/>
          <w:color w:val="4E4D4F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48"/>
        <w:gridCol w:w="3248"/>
        <w:gridCol w:w="3249"/>
        <w:gridCol w:w="3249"/>
      </w:tblGrid>
      <w:tr w:rsidR="008E53D9" w:rsidRPr="00FD6E72" w14:paraId="68B7A65D" w14:textId="77777777" w:rsidTr="008E53D9">
        <w:tc>
          <w:tcPr>
            <w:tcW w:w="1250" w:type="pct"/>
          </w:tcPr>
          <w:p w14:paraId="599C8B9D" w14:textId="77777777" w:rsidR="008E53D9" w:rsidRPr="00FD6E72" w:rsidRDefault="008E53D9" w:rsidP="00FC130F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rPr>
                <w:rFonts w:ascii="Myriad Pro" w:hAnsi="Myriad Pro" w:cs="Arial"/>
                <w:color w:val="4E4D4F"/>
                <w:sz w:val="24"/>
                <w:szCs w:val="24"/>
              </w:rPr>
            </w:pPr>
            <w:r w:rsidRPr="00FD6E72">
              <w:rPr>
                <w:rFonts w:ascii="Myriad Pro" w:hAnsi="Myriad Pro" w:cs="Arial"/>
                <w:color w:val="4E4D4F"/>
                <w:sz w:val="24"/>
                <w:szCs w:val="24"/>
              </w:rPr>
              <w:t>RIESGO</w:t>
            </w:r>
          </w:p>
        </w:tc>
        <w:tc>
          <w:tcPr>
            <w:tcW w:w="1250" w:type="pct"/>
          </w:tcPr>
          <w:p w14:paraId="65A4EFE8" w14:textId="77777777" w:rsidR="008E53D9" w:rsidRPr="00FD6E72" w:rsidRDefault="008E53D9" w:rsidP="00FC130F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rPr>
                <w:rFonts w:ascii="Myriad Pro" w:hAnsi="Myriad Pro" w:cs="Arial"/>
                <w:color w:val="4E4D4F"/>
                <w:sz w:val="24"/>
                <w:szCs w:val="24"/>
              </w:rPr>
            </w:pPr>
            <w:r w:rsidRPr="00FD6E72">
              <w:rPr>
                <w:rFonts w:ascii="Myriad Pro" w:hAnsi="Myriad Pro" w:cs="Arial"/>
                <w:color w:val="4E4D4F"/>
                <w:sz w:val="24"/>
                <w:szCs w:val="24"/>
              </w:rPr>
              <w:t>CONTROLES</w:t>
            </w:r>
          </w:p>
        </w:tc>
        <w:tc>
          <w:tcPr>
            <w:tcW w:w="1250" w:type="pct"/>
          </w:tcPr>
          <w:p w14:paraId="03948A60" w14:textId="77777777" w:rsidR="008E53D9" w:rsidRPr="00FD6E72" w:rsidRDefault="008E53D9" w:rsidP="00FC130F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rPr>
                <w:rFonts w:ascii="Myriad Pro" w:hAnsi="Myriad Pro" w:cs="Arial"/>
                <w:color w:val="4E4D4F"/>
                <w:sz w:val="24"/>
                <w:szCs w:val="24"/>
              </w:rPr>
            </w:pPr>
            <w:r w:rsidRPr="00FD6E72">
              <w:rPr>
                <w:rFonts w:ascii="Myriad Pro" w:hAnsi="Myriad Pro" w:cs="Arial"/>
                <w:color w:val="4E4D4F"/>
                <w:sz w:val="24"/>
                <w:szCs w:val="24"/>
              </w:rPr>
              <w:t>RESPONSABLE</w:t>
            </w:r>
          </w:p>
        </w:tc>
        <w:tc>
          <w:tcPr>
            <w:tcW w:w="1250" w:type="pct"/>
          </w:tcPr>
          <w:p w14:paraId="748D3859" w14:textId="77777777" w:rsidR="008E53D9" w:rsidRPr="00FD6E72" w:rsidRDefault="008E53D9" w:rsidP="00FC130F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rPr>
                <w:rFonts w:ascii="Myriad Pro" w:hAnsi="Myriad Pro" w:cs="Arial"/>
                <w:color w:val="4E4D4F"/>
                <w:sz w:val="24"/>
                <w:szCs w:val="24"/>
              </w:rPr>
            </w:pPr>
            <w:r w:rsidRPr="00FD6E72">
              <w:rPr>
                <w:rFonts w:ascii="Myriad Pro" w:hAnsi="Myriad Pro" w:cs="Arial"/>
                <w:color w:val="4E4D4F"/>
                <w:sz w:val="24"/>
                <w:szCs w:val="24"/>
              </w:rPr>
              <w:t>PLAN DE CONTINGENCIA</w:t>
            </w:r>
          </w:p>
        </w:tc>
      </w:tr>
      <w:tr w:rsidR="008E53D9" w:rsidRPr="00FD6E72" w14:paraId="576A57C6" w14:textId="77777777" w:rsidTr="008E53D9">
        <w:tc>
          <w:tcPr>
            <w:tcW w:w="1250" w:type="pct"/>
          </w:tcPr>
          <w:p w14:paraId="68763DB0" w14:textId="77777777" w:rsidR="008E53D9" w:rsidRPr="00FD6E72" w:rsidRDefault="008E53D9" w:rsidP="00FC130F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rPr>
                <w:rFonts w:ascii="Myriad Pro" w:hAnsi="Myriad Pro" w:cs="Arial"/>
                <w:color w:val="4E4D4F"/>
                <w:sz w:val="24"/>
                <w:szCs w:val="24"/>
              </w:rPr>
            </w:pPr>
          </w:p>
        </w:tc>
        <w:tc>
          <w:tcPr>
            <w:tcW w:w="1250" w:type="pct"/>
          </w:tcPr>
          <w:p w14:paraId="1B29651A" w14:textId="77777777" w:rsidR="008E53D9" w:rsidRPr="00FD6E72" w:rsidRDefault="008E53D9" w:rsidP="00FC130F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rPr>
                <w:rFonts w:ascii="Myriad Pro" w:hAnsi="Myriad Pro" w:cs="Arial"/>
                <w:color w:val="4E4D4F"/>
                <w:sz w:val="24"/>
                <w:szCs w:val="24"/>
              </w:rPr>
            </w:pPr>
          </w:p>
        </w:tc>
        <w:tc>
          <w:tcPr>
            <w:tcW w:w="1250" w:type="pct"/>
          </w:tcPr>
          <w:p w14:paraId="1E1859F5" w14:textId="77777777" w:rsidR="008E53D9" w:rsidRPr="00FD6E72" w:rsidRDefault="008E53D9" w:rsidP="00FC130F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rPr>
                <w:rFonts w:ascii="Myriad Pro" w:hAnsi="Myriad Pro" w:cs="Arial"/>
                <w:color w:val="4E4D4F"/>
                <w:sz w:val="24"/>
                <w:szCs w:val="24"/>
              </w:rPr>
            </w:pPr>
          </w:p>
        </w:tc>
        <w:tc>
          <w:tcPr>
            <w:tcW w:w="1250" w:type="pct"/>
          </w:tcPr>
          <w:p w14:paraId="273FD8BB" w14:textId="77777777" w:rsidR="008E53D9" w:rsidRPr="00FD6E72" w:rsidRDefault="008E53D9" w:rsidP="00FC130F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rPr>
                <w:rFonts w:ascii="Myriad Pro" w:hAnsi="Myriad Pro" w:cs="Arial"/>
                <w:color w:val="4E4D4F"/>
                <w:sz w:val="24"/>
                <w:szCs w:val="24"/>
              </w:rPr>
            </w:pPr>
          </w:p>
        </w:tc>
      </w:tr>
      <w:tr w:rsidR="008E53D9" w:rsidRPr="00FD6E72" w14:paraId="51D89F4F" w14:textId="77777777" w:rsidTr="008E53D9">
        <w:tc>
          <w:tcPr>
            <w:tcW w:w="1250" w:type="pct"/>
          </w:tcPr>
          <w:p w14:paraId="25B6189A" w14:textId="77777777" w:rsidR="008E53D9" w:rsidRPr="00FD6E72" w:rsidRDefault="008E53D9" w:rsidP="00FC130F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rPr>
                <w:rFonts w:ascii="Myriad Pro" w:hAnsi="Myriad Pro" w:cs="Arial"/>
                <w:color w:val="4E4D4F"/>
                <w:sz w:val="24"/>
                <w:szCs w:val="24"/>
              </w:rPr>
            </w:pPr>
          </w:p>
        </w:tc>
        <w:tc>
          <w:tcPr>
            <w:tcW w:w="1250" w:type="pct"/>
          </w:tcPr>
          <w:p w14:paraId="55DAA555" w14:textId="77777777" w:rsidR="008E53D9" w:rsidRPr="00FD6E72" w:rsidRDefault="008E53D9" w:rsidP="00FC130F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rPr>
                <w:rFonts w:ascii="Myriad Pro" w:hAnsi="Myriad Pro" w:cs="Arial"/>
                <w:color w:val="4E4D4F"/>
                <w:sz w:val="24"/>
                <w:szCs w:val="24"/>
              </w:rPr>
            </w:pPr>
          </w:p>
        </w:tc>
        <w:tc>
          <w:tcPr>
            <w:tcW w:w="1250" w:type="pct"/>
          </w:tcPr>
          <w:p w14:paraId="4005A278" w14:textId="77777777" w:rsidR="008E53D9" w:rsidRPr="00FD6E72" w:rsidRDefault="008E53D9" w:rsidP="00FC130F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rPr>
                <w:rFonts w:ascii="Myriad Pro" w:hAnsi="Myriad Pro" w:cs="Arial"/>
                <w:color w:val="4E4D4F"/>
                <w:sz w:val="24"/>
                <w:szCs w:val="24"/>
              </w:rPr>
            </w:pPr>
          </w:p>
        </w:tc>
        <w:tc>
          <w:tcPr>
            <w:tcW w:w="1250" w:type="pct"/>
          </w:tcPr>
          <w:p w14:paraId="3336A159" w14:textId="77777777" w:rsidR="008E53D9" w:rsidRPr="00FD6E72" w:rsidRDefault="008E53D9" w:rsidP="00FC130F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rPr>
                <w:rFonts w:ascii="Myriad Pro" w:hAnsi="Myriad Pro" w:cs="Arial"/>
                <w:color w:val="4E4D4F"/>
                <w:sz w:val="24"/>
                <w:szCs w:val="24"/>
              </w:rPr>
            </w:pPr>
          </w:p>
        </w:tc>
      </w:tr>
      <w:tr w:rsidR="008E53D9" w:rsidRPr="00FD6E72" w14:paraId="50251CEB" w14:textId="77777777" w:rsidTr="008E53D9">
        <w:tc>
          <w:tcPr>
            <w:tcW w:w="1250" w:type="pct"/>
          </w:tcPr>
          <w:p w14:paraId="7E647A94" w14:textId="77777777" w:rsidR="008E53D9" w:rsidRPr="00FD6E72" w:rsidRDefault="008E53D9" w:rsidP="00FC130F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rPr>
                <w:rFonts w:ascii="Myriad Pro" w:hAnsi="Myriad Pro" w:cs="Arial"/>
                <w:color w:val="4E4D4F"/>
                <w:sz w:val="24"/>
                <w:szCs w:val="24"/>
              </w:rPr>
            </w:pPr>
          </w:p>
        </w:tc>
        <w:tc>
          <w:tcPr>
            <w:tcW w:w="1250" w:type="pct"/>
          </w:tcPr>
          <w:p w14:paraId="6FBF7AA5" w14:textId="77777777" w:rsidR="008E53D9" w:rsidRPr="00FD6E72" w:rsidRDefault="008E53D9" w:rsidP="00FC130F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rPr>
                <w:rFonts w:ascii="Myriad Pro" w:hAnsi="Myriad Pro" w:cs="Arial"/>
                <w:color w:val="4E4D4F"/>
                <w:sz w:val="24"/>
                <w:szCs w:val="24"/>
              </w:rPr>
            </w:pPr>
          </w:p>
        </w:tc>
        <w:tc>
          <w:tcPr>
            <w:tcW w:w="1250" w:type="pct"/>
          </w:tcPr>
          <w:p w14:paraId="1FD107F3" w14:textId="77777777" w:rsidR="008E53D9" w:rsidRPr="00FD6E72" w:rsidRDefault="008E53D9" w:rsidP="00FC130F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rPr>
                <w:rFonts w:ascii="Myriad Pro" w:hAnsi="Myriad Pro" w:cs="Arial"/>
                <w:color w:val="4E4D4F"/>
                <w:sz w:val="24"/>
                <w:szCs w:val="24"/>
              </w:rPr>
            </w:pPr>
          </w:p>
        </w:tc>
        <w:tc>
          <w:tcPr>
            <w:tcW w:w="1250" w:type="pct"/>
          </w:tcPr>
          <w:p w14:paraId="312AC06F" w14:textId="77777777" w:rsidR="008E53D9" w:rsidRPr="00FD6E72" w:rsidRDefault="008E53D9" w:rsidP="00FC130F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rPr>
                <w:rFonts w:ascii="Myriad Pro" w:hAnsi="Myriad Pro" w:cs="Arial"/>
                <w:color w:val="4E4D4F"/>
                <w:sz w:val="24"/>
                <w:szCs w:val="24"/>
              </w:rPr>
            </w:pPr>
          </w:p>
        </w:tc>
      </w:tr>
    </w:tbl>
    <w:p w14:paraId="1732A9F8" w14:textId="77777777" w:rsidR="008E53D9" w:rsidRPr="00FD6E72" w:rsidRDefault="008E53D9" w:rsidP="0024245C">
      <w:pPr>
        <w:jc w:val="both"/>
        <w:rPr>
          <w:rFonts w:ascii="Myriad Pro" w:hAnsi="Myriad Pro" w:cs="Arial"/>
          <w:color w:val="FF0000"/>
          <w:sz w:val="24"/>
          <w:szCs w:val="24"/>
        </w:rPr>
        <w:sectPr w:rsidR="008E53D9" w:rsidRPr="00FD6E72" w:rsidSect="008E53D9">
          <w:pgSz w:w="15840" w:h="12240" w:orient="landscape" w:code="1"/>
          <w:pgMar w:top="1701" w:right="1418" w:bottom="1701" w:left="1418" w:header="709" w:footer="709" w:gutter="0"/>
          <w:cols w:space="708"/>
          <w:docGrid w:linePitch="360"/>
        </w:sectPr>
      </w:pPr>
    </w:p>
    <w:p w14:paraId="1E1801EC" w14:textId="4FAC11C6" w:rsidR="008E53D9" w:rsidRPr="00FD6E72" w:rsidRDefault="008E53D9" w:rsidP="0024245C">
      <w:pPr>
        <w:jc w:val="both"/>
        <w:rPr>
          <w:rFonts w:ascii="Myriad Pro" w:hAnsi="Myriad Pro" w:cs="Arial"/>
          <w:color w:val="FF0000"/>
          <w:sz w:val="24"/>
          <w:szCs w:val="24"/>
        </w:rPr>
      </w:pPr>
    </w:p>
    <w:p w14:paraId="589D1B1B" w14:textId="402B04E3" w:rsidR="0024245C" w:rsidRPr="00FD6E72" w:rsidRDefault="0024245C" w:rsidP="0024245C">
      <w:pPr>
        <w:jc w:val="both"/>
        <w:rPr>
          <w:rFonts w:ascii="Myriad Pro" w:hAnsi="Myriad Pro" w:cs="Arial"/>
          <w:color w:val="FF0000"/>
          <w:sz w:val="24"/>
          <w:szCs w:val="24"/>
        </w:rPr>
      </w:pPr>
      <w:r w:rsidRPr="00FD6E72">
        <w:rPr>
          <w:rFonts w:ascii="Myriad Pro" w:hAnsi="Myriad Pro" w:cs="Arial"/>
          <w:color w:val="FF0000"/>
          <w:sz w:val="24"/>
          <w:szCs w:val="24"/>
        </w:rPr>
        <w:t xml:space="preserve">&lt;&lt;Insertar </w:t>
      </w:r>
      <w:r w:rsidR="008513A8" w:rsidRPr="00FD6E72">
        <w:rPr>
          <w:rFonts w:ascii="Myriad Pro" w:hAnsi="Myriad Pro" w:cs="Arial"/>
          <w:color w:val="FF0000"/>
          <w:sz w:val="24"/>
          <w:szCs w:val="24"/>
        </w:rPr>
        <w:t>otros</w:t>
      </w:r>
      <w:r w:rsidRPr="00FD6E72">
        <w:rPr>
          <w:rFonts w:ascii="Myriad Pro" w:hAnsi="Myriad Pro" w:cs="Arial"/>
          <w:color w:val="FF0000"/>
          <w:sz w:val="24"/>
          <w:szCs w:val="24"/>
        </w:rPr>
        <w:t xml:space="preserve"> anexo</w:t>
      </w:r>
      <w:r w:rsidR="008765E8" w:rsidRPr="00FD6E72">
        <w:rPr>
          <w:rFonts w:ascii="Myriad Pro" w:hAnsi="Myriad Pro" w:cs="Arial"/>
          <w:color w:val="FF0000"/>
          <w:sz w:val="24"/>
          <w:szCs w:val="24"/>
        </w:rPr>
        <w:t>s</w:t>
      </w:r>
      <w:r w:rsidRPr="00FD6E72">
        <w:rPr>
          <w:rFonts w:ascii="Myriad Pro" w:hAnsi="Myriad Pro" w:cs="Arial"/>
          <w:color w:val="FF0000"/>
          <w:sz w:val="24"/>
          <w:szCs w:val="24"/>
        </w:rPr>
        <w:t xml:space="preserve"> que se consider</w:t>
      </w:r>
      <w:r w:rsidR="008765E8" w:rsidRPr="00FD6E72">
        <w:rPr>
          <w:rFonts w:ascii="Myriad Pro" w:hAnsi="Myriad Pro" w:cs="Arial"/>
          <w:color w:val="FF0000"/>
          <w:sz w:val="24"/>
          <w:szCs w:val="24"/>
        </w:rPr>
        <w:t>en perti</w:t>
      </w:r>
      <w:r w:rsidRPr="00FD6E72">
        <w:rPr>
          <w:rFonts w:ascii="Myriad Pro" w:hAnsi="Myriad Pro" w:cs="Arial"/>
          <w:color w:val="FF0000"/>
          <w:sz w:val="24"/>
          <w:szCs w:val="24"/>
        </w:rPr>
        <w:t>nentes&gt;&gt;</w:t>
      </w:r>
    </w:p>
    <w:p w14:paraId="1E25C762" w14:textId="77777777" w:rsidR="00BF7612" w:rsidRPr="00FD6E72" w:rsidRDefault="00BF7612" w:rsidP="00467E4E">
      <w:pPr>
        <w:jc w:val="both"/>
        <w:rPr>
          <w:rFonts w:ascii="Myriad Pro" w:hAnsi="Myriad Pro" w:cs="Arial"/>
          <w:color w:val="4E4D4F"/>
          <w:sz w:val="24"/>
          <w:szCs w:val="24"/>
        </w:rPr>
      </w:pPr>
    </w:p>
    <w:sectPr w:rsidR="00BF7612" w:rsidRPr="00FD6E72" w:rsidSect="00B51478"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C58593" w14:textId="77777777" w:rsidR="00476C4B" w:rsidRDefault="00476C4B">
      <w:r>
        <w:separator/>
      </w:r>
    </w:p>
  </w:endnote>
  <w:endnote w:type="continuationSeparator" w:id="0">
    <w:p w14:paraId="0E58A351" w14:textId="77777777" w:rsidR="00476C4B" w:rsidRDefault="00476C4B">
      <w:r>
        <w:continuationSeparator/>
      </w:r>
    </w:p>
  </w:endnote>
  <w:endnote w:type="continuationNotice" w:id="1">
    <w:p w14:paraId="73838D1D" w14:textId="77777777" w:rsidR="00476C4B" w:rsidRDefault="00476C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AF6A73" w14:textId="77777777" w:rsidR="00C07157" w:rsidRDefault="00C071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B25F24" w14:textId="4E4409AA" w:rsidR="00AA02AE" w:rsidRPr="005D6B25" w:rsidRDefault="00AA02AE" w:rsidP="00026208">
    <w:pPr>
      <w:spacing w:before="120"/>
      <w:rPr>
        <w:rFonts w:ascii="Arial" w:hAnsi="Arial" w:cs="Arial"/>
        <w:sz w:val="18"/>
        <w:lang w:val="es-ES"/>
      </w:rPr>
    </w:pPr>
    <w:r w:rsidRPr="00026208">
      <w:rPr>
        <w:rFonts w:ascii="Arial" w:hAnsi="Arial" w:cs="Arial"/>
        <w:sz w:val="16"/>
        <w:lang w:val="es-ES"/>
      </w:rPr>
      <w:t>Documento controlado</w:t>
    </w:r>
    <w:r>
      <w:rPr>
        <w:rFonts w:ascii="Arial" w:hAnsi="Arial" w:cs="Arial"/>
        <w:sz w:val="16"/>
        <w:lang w:val="es-ES"/>
      </w:rPr>
      <w:t>,</w:t>
    </w:r>
    <w:r w:rsidRPr="00026208">
      <w:rPr>
        <w:rFonts w:ascii="Arial" w:hAnsi="Arial" w:cs="Arial"/>
        <w:sz w:val="16"/>
        <w:lang w:val="es-ES"/>
      </w:rPr>
      <w:t xml:space="preserve"> prohibida su reproducción parcial o total</w:t>
    </w:r>
    <w:r>
      <w:rPr>
        <w:rFonts w:ascii="Arial" w:hAnsi="Arial" w:cs="Arial"/>
        <w:sz w:val="16"/>
        <w:lang w:val="es-ES"/>
      </w:rPr>
      <w:t xml:space="preserve"> sin autorización. </w:t>
    </w:r>
    <w:r>
      <w:rPr>
        <w:rFonts w:ascii="Arial" w:hAnsi="Arial" w:cs="Arial"/>
        <w:lang w:val="es-ES"/>
      </w:rPr>
      <w:t xml:space="preserve">                     </w:t>
    </w:r>
    <w:r w:rsidRPr="005D6B25">
      <w:rPr>
        <w:rFonts w:ascii="Arial" w:hAnsi="Arial" w:cs="Arial"/>
        <w:sz w:val="18"/>
        <w:lang w:val="es-ES"/>
      </w:rPr>
      <w:t xml:space="preserve">Página </w:t>
    </w:r>
    <w:bookmarkStart w:id="1" w:name="PS"/>
    <w:bookmarkEnd w:id="1"/>
    <w:r w:rsidRPr="005D6B25">
      <w:rPr>
        <w:rFonts w:ascii="Arial" w:hAnsi="Arial" w:cs="Arial"/>
        <w:sz w:val="18"/>
        <w:lang w:val="es-ES"/>
      </w:rPr>
      <w:fldChar w:fldCharType="begin"/>
    </w:r>
    <w:r w:rsidRPr="005D6B25">
      <w:rPr>
        <w:rFonts w:ascii="Arial" w:hAnsi="Arial" w:cs="Arial"/>
        <w:sz w:val="18"/>
        <w:lang w:val="es-ES"/>
      </w:rPr>
      <w:instrText xml:space="preserve"> PAGE </w:instrText>
    </w:r>
    <w:r w:rsidRPr="005D6B25">
      <w:rPr>
        <w:rFonts w:ascii="Arial" w:hAnsi="Arial" w:cs="Arial"/>
        <w:sz w:val="18"/>
        <w:lang w:val="es-ES"/>
      </w:rPr>
      <w:fldChar w:fldCharType="separate"/>
    </w:r>
    <w:r w:rsidR="008A0558">
      <w:rPr>
        <w:rFonts w:ascii="Arial" w:hAnsi="Arial" w:cs="Arial"/>
        <w:noProof/>
        <w:sz w:val="18"/>
        <w:lang w:val="es-ES"/>
      </w:rPr>
      <w:t>7</w:t>
    </w:r>
    <w:r w:rsidRPr="005D6B25">
      <w:rPr>
        <w:rFonts w:ascii="Arial" w:hAnsi="Arial" w:cs="Arial"/>
        <w:sz w:val="18"/>
        <w:lang w:val="es-ES"/>
      </w:rPr>
      <w:fldChar w:fldCharType="end"/>
    </w:r>
    <w:r w:rsidRPr="005D6B25">
      <w:rPr>
        <w:rFonts w:ascii="Arial" w:hAnsi="Arial" w:cs="Arial"/>
        <w:sz w:val="18"/>
        <w:lang w:val="es-ES"/>
      </w:rPr>
      <w:t xml:space="preserve"> de </w:t>
    </w:r>
    <w:bookmarkStart w:id="2" w:name="PT"/>
    <w:r w:rsidRPr="005D6B25">
      <w:rPr>
        <w:rFonts w:ascii="Arial" w:hAnsi="Arial" w:cs="Arial"/>
        <w:sz w:val="18"/>
        <w:lang w:val="es-ES"/>
      </w:rPr>
      <w:fldChar w:fldCharType="begin"/>
    </w:r>
    <w:r w:rsidRPr="005D6B25">
      <w:rPr>
        <w:rFonts w:ascii="Arial" w:hAnsi="Arial" w:cs="Arial"/>
        <w:sz w:val="18"/>
        <w:lang w:val="es-ES"/>
      </w:rPr>
      <w:instrText xml:space="preserve"> NUMPAGES  </w:instrText>
    </w:r>
    <w:r w:rsidRPr="005D6B25">
      <w:rPr>
        <w:rFonts w:ascii="Arial" w:hAnsi="Arial" w:cs="Arial"/>
        <w:sz w:val="18"/>
        <w:lang w:val="es-ES"/>
      </w:rPr>
      <w:fldChar w:fldCharType="separate"/>
    </w:r>
    <w:r w:rsidR="008A0558">
      <w:rPr>
        <w:rFonts w:ascii="Arial" w:hAnsi="Arial" w:cs="Arial"/>
        <w:noProof/>
        <w:sz w:val="18"/>
        <w:lang w:val="es-ES"/>
      </w:rPr>
      <w:t>7</w:t>
    </w:r>
    <w:r w:rsidRPr="005D6B25">
      <w:rPr>
        <w:rFonts w:ascii="Arial" w:hAnsi="Arial" w:cs="Arial"/>
        <w:sz w:val="18"/>
        <w:lang w:val="es-ES"/>
      </w:rPr>
      <w:fldChar w:fldCharType="end"/>
    </w:r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04AD9" w14:textId="77777777" w:rsidR="00C07157" w:rsidRDefault="00C071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143ABC" w14:textId="77777777" w:rsidR="00476C4B" w:rsidRDefault="00476C4B">
      <w:r>
        <w:separator/>
      </w:r>
    </w:p>
  </w:footnote>
  <w:footnote w:type="continuationSeparator" w:id="0">
    <w:p w14:paraId="38CC77A2" w14:textId="77777777" w:rsidR="00476C4B" w:rsidRDefault="00476C4B">
      <w:r>
        <w:continuationSeparator/>
      </w:r>
    </w:p>
  </w:footnote>
  <w:footnote w:type="continuationNotice" w:id="1">
    <w:p w14:paraId="4CDA3FBB" w14:textId="77777777" w:rsidR="00476C4B" w:rsidRDefault="00476C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506CEF" w14:textId="77777777" w:rsidR="00C07157" w:rsidRDefault="00C071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789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560"/>
      <w:gridCol w:w="4920"/>
      <w:gridCol w:w="2309"/>
    </w:tblGrid>
    <w:tr w:rsidR="00AA02AE" w:rsidRPr="0080467A" w14:paraId="1EF04E5F" w14:textId="77777777" w:rsidTr="00B51478">
      <w:trPr>
        <w:trHeight w:val="428"/>
      </w:trPr>
      <w:tc>
        <w:tcPr>
          <w:tcW w:w="1560" w:type="dxa"/>
          <w:vMerge w:val="restart"/>
          <w:vAlign w:val="center"/>
        </w:tcPr>
        <w:p w14:paraId="27A89C98" w14:textId="77777777" w:rsidR="00AA02AE" w:rsidRPr="0080467A" w:rsidRDefault="00786AAC" w:rsidP="00614B6D">
          <w:pPr>
            <w:pStyle w:val="Header"/>
            <w:jc w:val="center"/>
            <w:rPr>
              <w:rFonts w:ascii="Myriad Pro" w:hAnsi="Myriad Pro" w:cs="Arial"/>
              <w:color w:val="FF0000"/>
            </w:rPr>
          </w:pPr>
          <w:r w:rsidRPr="0080467A">
            <w:rPr>
              <w:rFonts w:ascii="Myriad Pro" w:hAnsi="Myriad Pro"/>
              <w:noProof/>
              <w:lang w:val="en-US" w:eastAsia="en-US"/>
            </w:rPr>
            <w:drawing>
              <wp:inline distT="0" distB="0" distL="0" distR="0" wp14:anchorId="5C0E32AC" wp14:editId="10C3C153">
                <wp:extent cx="766614" cy="191653"/>
                <wp:effectExtent l="0" t="0" r="0" b="0"/>
                <wp:docPr id="1288934750" name="Picture 1288934750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400-00000200000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2 Imagen">
                          <a:extLst>
                            <a:ext uri="{FF2B5EF4-FFF2-40B4-BE49-F238E27FC236}">
                              <a16:creationId xmlns:a16="http://schemas.microsoft.com/office/drawing/2014/main" id="{00000000-0008-0000-0400-000002000000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6614" cy="19165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20" w:type="dxa"/>
          <w:vMerge w:val="restart"/>
          <w:vAlign w:val="center"/>
        </w:tcPr>
        <w:p w14:paraId="0A8C4592" w14:textId="77777777" w:rsidR="003977F6" w:rsidRPr="0080467A" w:rsidRDefault="00D016AC" w:rsidP="003977F6">
          <w:pPr>
            <w:pStyle w:val="Header"/>
            <w:spacing w:before="120"/>
            <w:jc w:val="center"/>
            <w:rPr>
              <w:rFonts w:ascii="Myriad Pro" w:hAnsi="Myriad Pro" w:cs="Arial"/>
              <w:b/>
              <w:color w:val="FF0000"/>
              <w:sz w:val="22"/>
              <w:szCs w:val="24"/>
            </w:rPr>
          </w:pPr>
          <w:bookmarkStart w:id="0" w:name="_Hlk504478387"/>
          <w:r w:rsidRPr="0080467A">
            <w:rPr>
              <w:rFonts w:ascii="Myriad Pro" w:hAnsi="Myriad Pro" w:cs="Arial"/>
              <w:b/>
              <w:sz w:val="22"/>
              <w:szCs w:val="24"/>
            </w:rPr>
            <w:t>Plan</w:t>
          </w:r>
          <w:r w:rsidR="00AA02AE" w:rsidRPr="0080467A">
            <w:rPr>
              <w:rFonts w:ascii="Myriad Pro" w:hAnsi="Myriad Pro" w:cs="Arial"/>
              <w:b/>
              <w:sz w:val="22"/>
              <w:szCs w:val="24"/>
            </w:rPr>
            <w:t xml:space="preserve"> de </w:t>
          </w:r>
          <w:r w:rsidR="000055CF" w:rsidRPr="0080467A">
            <w:rPr>
              <w:rFonts w:ascii="Myriad Pro" w:hAnsi="Myriad Pro" w:cs="Arial"/>
              <w:b/>
              <w:sz w:val="22"/>
              <w:szCs w:val="24"/>
            </w:rPr>
            <w:t xml:space="preserve">Validación </w:t>
          </w:r>
          <w:r w:rsidR="003977F6" w:rsidRPr="0080467A">
            <w:rPr>
              <w:rFonts w:ascii="Myriad Pro" w:hAnsi="Myriad Pro" w:cs="Arial"/>
              <w:b/>
              <w:sz w:val="22"/>
              <w:szCs w:val="24"/>
            </w:rPr>
            <w:t>o Verificación de métodos analíticos</w:t>
          </w:r>
        </w:p>
        <w:bookmarkEnd w:id="0"/>
        <w:p w14:paraId="4255AE0F" w14:textId="77777777" w:rsidR="00AA02AE" w:rsidRPr="0080467A" w:rsidRDefault="00786AAC" w:rsidP="003977F6">
          <w:pPr>
            <w:pStyle w:val="Header"/>
            <w:spacing w:before="120"/>
            <w:jc w:val="center"/>
            <w:rPr>
              <w:rFonts w:ascii="Myriad Pro" w:hAnsi="Myriad Pro" w:cs="Arial"/>
              <w:b/>
              <w:color w:val="2BA1D4"/>
              <w:sz w:val="24"/>
              <w:szCs w:val="24"/>
            </w:rPr>
          </w:pPr>
          <w:r w:rsidRPr="0080467A">
            <w:rPr>
              <w:rFonts w:ascii="Myriad Pro" w:hAnsi="Myriad Pro" w:cs="Arial"/>
              <w:b/>
              <w:color w:val="2BA1D4"/>
              <w:szCs w:val="24"/>
            </w:rPr>
            <w:t>AOXLAB S.A.S</w:t>
          </w:r>
        </w:p>
      </w:tc>
      <w:tc>
        <w:tcPr>
          <w:tcW w:w="2309" w:type="dxa"/>
          <w:vAlign w:val="center"/>
        </w:tcPr>
        <w:p w14:paraId="6C033BE1" w14:textId="77777777" w:rsidR="00AA02AE" w:rsidRPr="0080467A" w:rsidRDefault="00AA02AE" w:rsidP="000E24C3">
          <w:pPr>
            <w:pStyle w:val="Header"/>
            <w:rPr>
              <w:rFonts w:ascii="Myriad Pro" w:hAnsi="Myriad Pro" w:cs="Arial"/>
              <w:b/>
            </w:rPr>
          </w:pPr>
          <w:r w:rsidRPr="0080467A">
            <w:rPr>
              <w:rFonts w:ascii="Myriad Pro" w:hAnsi="Myriad Pro" w:cs="Arial"/>
              <w:b/>
            </w:rPr>
            <w:t>Identificación:</w:t>
          </w:r>
        </w:p>
        <w:p w14:paraId="531D1D0D" w14:textId="11658B40" w:rsidR="00AA02AE" w:rsidRPr="0080467A" w:rsidRDefault="000055CF" w:rsidP="00326D3A">
          <w:pPr>
            <w:pStyle w:val="Header"/>
            <w:rPr>
              <w:rFonts w:ascii="Myriad Pro" w:hAnsi="Myriad Pro" w:cs="Arial"/>
              <w:b/>
              <w:bCs/>
              <w:color w:val="FF0000"/>
              <w:highlight w:val="yellow"/>
            </w:rPr>
          </w:pPr>
          <w:r w:rsidRPr="0080467A">
            <w:rPr>
              <w:rFonts w:ascii="Myriad Pro" w:hAnsi="Myriad Pro" w:cs="Arial"/>
              <w:b/>
              <w:bCs/>
              <w:color w:val="2BA1D4"/>
            </w:rPr>
            <w:t>FOR</w:t>
          </w:r>
          <w:r w:rsidR="00AA02AE" w:rsidRPr="0080467A">
            <w:rPr>
              <w:rFonts w:ascii="Myriad Pro" w:hAnsi="Myriad Pro" w:cs="Arial"/>
              <w:b/>
              <w:bCs/>
              <w:color w:val="2BA1D4"/>
            </w:rPr>
            <w:t>-TC-0</w:t>
          </w:r>
          <w:r w:rsidR="00250DCB" w:rsidRPr="0080467A">
            <w:rPr>
              <w:rFonts w:ascii="Myriad Pro" w:hAnsi="Myriad Pro" w:cs="Arial"/>
              <w:b/>
              <w:bCs/>
              <w:color w:val="2BA1D4"/>
            </w:rPr>
            <w:t>13</w:t>
          </w:r>
        </w:p>
      </w:tc>
    </w:tr>
    <w:tr w:rsidR="00AA02AE" w:rsidRPr="0080467A" w14:paraId="12A655D7" w14:textId="77777777" w:rsidTr="00B51478">
      <w:trPr>
        <w:trHeight w:val="427"/>
      </w:trPr>
      <w:tc>
        <w:tcPr>
          <w:tcW w:w="1560" w:type="dxa"/>
          <w:vMerge/>
        </w:tcPr>
        <w:p w14:paraId="03FB5367" w14:textId="77777777" w:rsidR="00AA02AE" w:rsidRPr="0080467A" w:rsidRDefault="00AA02AE" w:rsidP="000E24C3">
          <w:pPr>
            <w:pStyle w:val="Header"/>
            <w:rPr>
              <w:rFonts w:ascii="Myriad Pro" w:hAnsi="Myriad Pro" w:cs="Arial"/>
            </w:rPr>
          </w:pPr>
        </w:p>
      </w:tc>
      <w:tc>
        <w:tcPr>
          <w:tcW w:w="4920" w:type="dxa"/>
          <w:vMerge/>
        </w:tcPr>
        <w:p w14:paraId="5BBB556E" w14:textId="77777777" w:rsidR="00AA02AE" w:rsidRPr="0080467A" w:rsidRDefault="00AA02AE" w:rsidP="000E24C3">
          <w:pPr>
            <w:pStyle w:val="Header"/>
            <w:rPr>
              <w:rFonts w:ascii="Myriad Pro" w:hAnsi="Myriad Pro" w:cs="Arial"/>
              <w:b/>
            </w:rPr>
          </w:pPr>
        </w:p>
      </w:tc>
      <w:tc>
        <w:tcPr>
          <w:tcW w:w="2309" w:type="dxa"/>
          <w:vAlign w:val="center"/>
        </w:tcPr>
        <w:p w14:paraId="3CC953F3" w14:textId="2C92ADCE" w:rsidR="00AA02AE" w:rsidRPr="0080467A" w:rsidRDefault="00AA02AE" w:rsidP="000E24C3">
          <w:pPr>
            <w:pStyle w:val="Header"/>
            <w:rPr>
              <w:rFonts w:ascii="Myriad Pro" w:hAnsi="Myriad Pro" w:cs="Arial"/>
            </w:rPr>
          </w:pPr>
          <w:r w:rsidRPr="0080467A">
            <w:rPr>
              <w:rFonts w:ascii="Myriad Pro" w:hAnsi="Myriad Pro" w:cs="Arial"/>
              <w:b/>
            </w:rPr>
            <w:t xml:space="preserve">Revisión: </w:t>
          </w:r>
          <w:r w:rsidR="00E31649">
            <w:rPr>
              <w:rFonts w:ascii="Myriad Pro" w:hAnsi="Myriad Pro" w:cs="Arial"/>
              <w:b/>
              <w:bCs/>
              <w:color w:val="2BA1D4"/>
            </w:rPr>
            <w:t>3</w:t>
          </w:r>
        </w:p>
      </w:tc>
    </w:tr>
    <w:tr w:rsidR="00AA02AE" w:rsidRPr="0080467A" w14:paraId="379BE766" w14:textId="77777777" w:rsidTr="00B51478">
      <w:trPr>
        <w:trHeight w:val="427"/>
      </w:trPr>
      <w:tc>
        <w:tcPr>
          <w:tcW w:w="1560" w:type="dxa"/>
          <w:vMerge/>
        </w:tcPr>
        <w:p w14:paraId="1237D44D" w14:textId="77777777" w:rsidR="00AA02AE" w:rsidRPr="0080467A" w:rsidRDefault="00AA02AE" w:rsidP="000E24C3">
          <w:pPr>
            <w:pStyle w:val="Header"/>
            <w:rPr>
              <w:rFonts w:ascii="Myriad Pro" w:hAnsi="Myriad Pro" w:cs="Arial"/>
            </w:rPr>
          </w:pPr>
        </w:p>
      </w:tc>
      <w:tc>
        <w:tcPr>
          <w:tcW w:w="4920" w:type="dxa"/>
          <w:vMerge/>
        </w:tcPr>
        <w:p w14:paraId="02D8547C" w14:textId="77777777" w:rsidR="00AA02AE" w:rsidRPr="0080467A" w:rsidRDefault="00AA02AE" w:rsidP="000E24C3">
          <w:pPr>
            <w:pStyle w:val="Header"/>
            <w:rPr>
              <w:rFonts w:ascii="Myriad Pro" w:hAnsi="Myriad Pro" w:cs="Arial"/>
              <w:b/>
            </w:rPr>
          </w:pPr>
        </w:p>
      </w:tc>
      <w:tc>
        <w:tcPr>
          <w:tcW w:w="2309" w:type="dxa"/>
          <w:vAlign w:val="center"/>
        </w:tcPr>
        <w:p w14:paraId="402DC99A" w14:textId="77B15A48" w:rsidR="00AA02AE" w:rsidRPr="0080467A" w:rsidRDefault="00AA02AE" w:rsidP="00B47FAC">
          <w:pPr>
            <w:pStyle w:val="Header"/>
            <w:rPr>
              <w:rFonts w:ascii="Myriad Pro" w:hAnsi="Myriad Pro" w:cs="Arial"/>
            </w:rPr>
          </w:pPr>
          <w:r w:rsidRPr="0080467A">
            <w:rPr>
              <w:rFonts w:ascii="Myriad Pro" w:hAnsi="Myriad Pro" w:cs="Arial"/>
              <w:b/>
            </w:rPr>
            <w:t xml:space="preserve">Inicio de vigencia: </w:t>
          </w:r>
          <w:r w:rsidR="00240B23" w:rsidRPr="0080467A">
            <w:rPr>
              <w:rFonts w:ascii="Myriad Pro" w:hAnsi="Myriad Pro" w:cs="Arial"/>
              <w:b/>
              <w:bCs/>
              <w:color w:val="2BA1D4"/>
            </w:rPr>
            <w:t>202</w:t>
          </w:r>
          <w:r w:rsidR="00E31649">
            <w:rPr>
              <w:rFonts w:ascii="Myriad Pro" w:hAnsi="Myriad Pro" w:cs="Arial"/>
              <w:b/>
              <w:bCs/>
              <w:color w:val="2BA1D4"/>
            </w:rPr>
            <w:t>4</w:t>
          </w:r>
          <w:r w:rsidR="00240B23" w:rsidRPr="0080467A">
            <w:rPr>
              <w:rFonts w:ascii="Myriad Pro" w:hAnsi="Myriad Pro" w:cs="Arial"/>
              <w:b/>
              <w:bCs/>
              <w:color w:val="2BA1D4"/>
            </w:rPr>
            <w:t>-0</w:t>
          </w:r>
          <w:r w:rsidR="00E31649">
            <w:rPr>
              <w:rFonts w:ascii="Myriad Pro" w:hAnsi="Myriad Pro" w:cs="Arial"/>
              <w:b/>
              <w:bCs/>
              <w:color w:val="2BA1D4"/>
            </w:rPr>
            <w:t>1</w:t>
          </w:r>
          <w:r w:rsidR="00240B23" w:rsidRPr="0080467A">
            <w:rPr>
              <w:rFonts w:ascii="Myriad Pro" w:hAnsi="Myriad Pro" w:cs="Arial"/>
              <w:b/>
              <w:bCs/>
              <w:color w:val="2BA1D4"/>
            </w:rPr>
            <w:t>-</w:t>
          </w:r>
          <w:r w:rsidR="00E31649">
            <w:rPr>
              <w:rFonts w:ascii="Myriad Pro" w:hAnsi="Myriad Pro" w:cs="Arial"/>
              <w:b/>
              <w:bCs/>
              <w:color w:val="2BA1D4"/>
            </w:rPr>
            <w:t>05</w:t>
          </w:r>
        </w:p>
      </w:tc>
    </w:tr>
  </w:tbl>
  <w:p w14:paraId="73090559" w14:textId="77777777" w:rsidR="00AA02AE" w:rsidRDefault="00AA02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B4D013" w14:textId="77777777" w:rsidR="00C07157" w:rsidRDefault="00C071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24E74"/>
    <w:multiLevelType w:val="hybridMultilevel"/>
    <w:tmpl w:val="CAAE16E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61F48"/>
    <w:multiLevelType w:val="hybridMultilevel"/>
    <w:tmpl w:val="7C60D154"/>
    <w:lvl w:ilvl="0" w:tplc="0C0A0009">
      <w:start w:val="1"/>
      <w:numFmt w:val="bullet"/>
      <w:lvlText w:val=""/>
      <w:lvlJc w:val="left"/>
      <w:pPr>
        <w:ind w:left="7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" w15:restartNumberingAfterBreak="0">
    <w:nsid w:val="0BC11F02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8529A9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5021C6C"/>
    <w:multiLevelType w:val="multilevel"/>
    <w:tmpl w:val="012C47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99D5167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3BB71F9"/>
    <w:multiLevelType w:val="hybridMultilevel"/>
    <w:tmpl w:val="EF985BD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32F29"/>
    <w:multiLevelType w:val="hybridMultilevel"/>
    <w:tmpl w:val="EB3637B8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D57395"/>
    <w:multiLevelType w:val="hybridMultilevel"/>
    <w:tmpl w:val="B79A1A04"/>
    <w:lvl w:ilvl="0" w:tplc="0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1264EA9"/>
    <w:multiLevelType w:val="hybridMultilevel"/>
    <w:tmpl w:val="FB0EEABA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72421D"/>
    <w:multiLevelType w:val="hybridMultilevel"/>
    <w:tmpl w:val="F052118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B42EE8"/>
    <w:multiLevelType w:val="hybridMultilevel"/>
    <w:tmpl w:val="575CE3F8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1B180C"/>
    <w:multiLevelType w:val="hybridMultilevel"/>
    <w:tmpl w:val="213A0BDA"/>
    <w:lvl w:ilvl="0" w:tplc="7416EC3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E228CF"/>
    <w:multiLevelType w:val="hybridMultilevel"/>
    <w:tmpl w:val="7228FE18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F510B6"/>
    <w:multiLevelType w:val="hybridMultilevel"/>
    <w:tmpl w:val="8B10557A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357DD"/>
    <w:multiLevelType w:val="hybridMultilevel"/>
    <w:tmpl w:val="05E45296"/>
    <w:lvl w:ilvl="0" w:tplc="0C0A0009">
      <w:start w:val="1"/>
      <w:numFmt w:val="bullet"/>
      <w:lvlText w:val=""/>
      <w:lvlJc w:val="left"/>
      <w:pPr>
        <w:ind w:left="7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6" w15:restartNumberingAfterBreak="0">
    <w:nsid w:val="4C163608"/>
    <w:multiLevelType w:val="hybridMultilevel"/>
    <w:tmpl w:val="15222E44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327E22"/>
    <w:multiLevelType w:val="hybridMultilevel"/>
    <w:tmpl w:val="4A5AB2D6"/>
    <w:lvl w:ilvl="0" w:tplc="0C0A0009">
      <w:start w:val="1"/>
      <w:numFmt w:val="bullet"/>
      <w:lvlText w:val=""/>
      <w:lvlJc w:val="left"/>
      <w:pPr>
        <w:ind w:left="7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8" w15:restartNumberingAfterBreak="0">
    <w:nsid w:val="56E14308"/>
    <w:multiLevelType w:val="hybridMultilevel"/>
    <w:tmpl w:val="74BCB816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C90A93"/>
    <w:multiLevelType w:val="hybridMultilevel"/>
    <w:tmpl w:val="964C5254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F91ECA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E13473E"/>
    <w:multiLevelType w:val="hybridMultilevel"/>
    <w:tmpl w:val="90D83FDE"/>
    <w:lvl w:ilvl="0" w:tplc="0C0A0009">
      <w:start w:val="1"/>
      <w:numFmt w:val="bullet"/>
      <w:lvlText w:val=""/>
      <w:lvlJc w:val="left"/>
      <w:pPr>
        <w:ind w:left="7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2" w15:restartNumberingAfterBreak="0">
    <w:nsid w:val="5FC000FE"/>
    <w:multiLevelType w:val="hybridMultilevel"/>
    <w:tmpl w:val="6436EA30"/>
    <w:lvl w:ilvl="0" w:tplc="5610F6DC">
      <w:start w:val="1"/>
      <w:numFmt w:val="bullet"/>
      <w:lvlText w:val=""/>
      <w:lvlJc w:val="left"/>
      <w:pPr>
        <w:ind w:left="720" w:hanging="360"/>
      </w:pPr>
      <w:rPr>
        <w:rFonts w:ascii="Wingdings" w:hAnsi="Wingdings" w:cs="Arial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3338F8"/>
    <w:multiLevelType w:val="hybridMultilevel"/>
    <w:tmpl w:val="CAAE16E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4F2C97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4E61A67"/>
    <w:multiLevelType w:val="hybridMultilevel"/>
    <w:tmpl w:val="547207A0"/>
    <w:lvl w:ilvl="0" w:tplc="080A000F">
      <w:start w:val="1"/>
      <w:numFmt w:val="decimal"/>
      <w:lvlText w:val="%1."/>
      <w:lvlJc w:val="left"/>
      <w:pPr>
        <w:ind w:left="2136" w:hanging="360"/>
      </w:pPr>
    </w:lvl>
    <w:lvl w:ilvl="1" w:tplc="080A0019" w:tentative="1">
      <w:start w:val="1"/>
      <w:numFmt w:val="lowerLetter"/>
      <w:lvlText w:val="%2."/>
      <w:lvlJc w:val="left"/>
      <w:pPr>
        <w:ind w:left="2856" w:hanging="360"/>
      </w:pPr>
    </w:lvl>
    <w:lvl w:ilvl="2" w:tplc="080A001B" w:tentative="1">
      <w:start w:val="1"/>
      <w:numFmt w:val="lowerRoman"/>
      <w:lvlText w:val="%3."/>
      <w:lvlJc w:val="right"/>
      <w:pPr>
        <w:ind w:left="3576" w:hanging="180"/>
      </w:pPr>
    </w:lvl>
    <w:lvl w:ilvl="3" w:tplc="080A000F" w:tentative="1">
      <w:start w:val="1"/>
      <w:numFmt w:val="decimal"/>
      <w:lvlText w:val="%4."/>
      <w:lvlJc w:val="left"/>
      <w:pPr>
        <w:ind w:left="4296" w:hanging="360"/>
      </w:pPr>
    </w:lvl>
    <w:lvl w:ilvl="4" w:tplc="080A0019" w:tentative="1">
      <w:start w:val="1"/>
      <w:numFmt w:val="lowerLetter"/>
      <w:lvlText w:val="%5."/>
      <w:lvlJc w:val="left"/>
      <w:pPr>
        <w:ind w:left="5016" w:hanging="360"/>
      </w:pPr>
    </w:lvl>
    <w:lvl w:ilvl="5" w:tplc="080A001B" w:tentative="1">
      <w:start w:val="1"/>
      <w:numFmt w:val="lowerRoman"/>
      <w:lvlText w:val="%6."/>
      <w:lvlJc w:val="right"/>
      <w:pPr>
        <w:ind w:left="5736" w:hanging="180"/>
      </w:pPr>
    </w:lvl>
    <w:lvl w:ilvl="6" w:tplc="080A000F" w:tentative="1">
      <w:start w:val="1"/>
      <w:numFmt w:val="decimal"/>
      <w:lvlText w:val="%7."/>
      <w:lvlJc w:val="left"/>
      <w:pPr>
        <w:ind w:left="6456" w:hanging="360"/>
      </w:pPr>
    </w:lvl>
    <w:lvl w:ilvl="7" w:tplc="080A0019" w:tentative="1">
      <w:start w:val="1"/>
      <w:numFmt w:val="lowerLetter"/>
      <w:lvlText w:val="%8."/>
      <w:lvlJc w:val="left"/>
      <w:pPr>
        <w:ind w:left="7176" w:hanging="360"/>
      </w:pPr>
    </w:lvl>
    <w:lvl w:ilvl="8" w:tplc="08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6" w15:restartNumberingAfterBreak="0">
    <w:nsid w:val="667A2D6B"/>
    <w:multiLevelType w:val="hybridMultilevel"/>
    <w:tmpl w:val="5CF20D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804393C"/>
    <w:multiLevelType w:val="hybridMultilevel"/>
    <w:tmpl w:val="CAAE16EE"/>
    <w:lvl w:ilvl="0" w:tplc="080A0017">
      <w:start w:val="1"/>
      <w:numFmt w:val="lowerLetter"/>
      <w:lvlText w:val="%1)"/>
      <w:lvlJc w:val="left"/>
      <w:pPr>
        <w:ind w:left="36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3" w:hanging="360"/>
      </w:pPr>
    </w:lvl>
    <w:lvl w:ilvl="2" w:tplc="080A001B" w:tentative="1">
      <w:start w:val="1"/>
      <w:numFmt w:val="lowerRoman"/>
      <w:lvlText w:val="%3."/>
      <w:lvlJc w:val="right"/>
      <w:pPr>
        <w:ind w:left="1803" w:hanging="180"/>
      </w:pPr>
    </w:lvl>
    <w:lvl w:ilvl="3" w:tplc="080A000F" w:tentative="1">
      <w:start w:val="1"/>
      <w:numFmt w:val="decimal"/>
      <w:lvlText w:val="%4."/>
      <w:lvlJc w:val="left"/>
      <w:pPr>
        <w:ind w:left="2523" w:hanging="360"/>
      </w:pPr>
    </w:lvl>
    <w:lvl w:ilvl="4" w:tplc="080A0019" w:tentative="1">
      <w:start w:val="1"/>
      <w:numFmt w:val="lowerLetter"/>
      <w:lvlText w:val="%5."/>
      <w:lvlJc w:val="left"/>
      <w:pPr>
        <w:ind w:left="3243" w:hanging="360"/>
      </w:pPr>
    </w:lvl>
    <w:lvl w:ilvl="5" w:tplc="080A001B" w:tentative="1">
      <w:start w:val="1"/>
      <w:numFmt w:val="lowerRoman"/>
      <w:lvlText w:val="%6."/>
      <w:lvlJc w:val="right"/>
      <w:pPr>
        <w:ind w:left="3963" w:hanging="180"/>
      </w:pPr>
    </w:lvl>
    <w:lvl w:ilvl="6" w:tplc="080A000F" w:tentative="1">
      <w:start w:val="1"/>
      <w:numFmt w:val="decimal"/>
      <w:lvlText w:val="%7."/>
      <w:lvlJc w:val="left"/>
      <w:pPr>
        <w:ind w:left="4683" w:hanging="360"/>
      </w:pPr>
    </w:lvl>
    <w:lvl w:ilvl="7" w:tplc="080A0019" w:tentative="1">
      <w:start w:val="1"/>
      <w:numFmt w:val="lowerLetter"/>
      <w:lvlText w:val="%8."/>
      <w:lvlJc w:val="left"/>
      <w:pPr>
        <w:ind w:left="5403" w:hanging="360"/>
      </w:pPr>
    </w:lvl>
    <w:lvl w:ilvl="8" w:tplc="08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8" w15:restartNumberingAfterBreak="0">
    <w:nsid w:val="683F08D7"/>
    <w:multiLevelType w:val="hybridMultilevel"/>
    <w:tmpl w:val="CAAE16E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DC1307"/>
    <w:multiLevelType w:val="hybridMultilevel"/>
    <w:tmpl w:val="80B2B9AE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800B8E"/>
    <w:multiLevelType w:val="hybridMultilevel"/>
    <w:tmpl w:val="DAA23A2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C54F87"/>
    <w:multiLevelType w:val="hybridMultilevel"/>
    <w:tmpl w:val="66D433EE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880A28"/>
    <w:multiLevelType w:val="multilevel"/>
    <w:tmpl w:val="200CDA44"/>
    <w:name w:val="numbered list"/>
    <w:lvl w:ilvl="0">
      <w:start w:val="1"/>
      <w:numFmt w:val="lowerLetter"/>
      <w:pStyle w:val="ListNumber"/>
      <w:lvlText w:val="%1)"/>
      <w:lvlJc w:val="left"/>
      <w:pPr>
        <w:tabs>
          <w:tab w:val="num" w:pos="400"/>
        </w:tabs>
        <w:ind w:left="400" w:hanging="400"/>
      </w:pPr>
    </w:lvl>
    <w:lvl w:ilvl="1">
      <w:start w:val="1"/>
      <w:numFmt w:val="decimal"/>
      <w:pStyle w:val="ListNumber2"/>
      <w:lvlText w:val="%2)"/>
      <w:lvlJc w:val="left"/>
      <w:pPr>
        <w:tabs>
          <w:tab w:val="num" w:pos="1080"/>
        </w:tabs>
        <w:ind w:left="800" w:hanging="400"/>
      </w:pPr>
    </w:lvl>
    <w:lvl w:ilvl="2">
      <w:start w:val="1"/>
      <w:numFmt w:val="lowerRoman"/>
      <w:pStyle w:val="ListNumber3"/>
      <w:lvlText w:val="%3)"/>
      <w:lvlJc w:val="left"/>
      <w:pPr>
        <w:tabs>
          <w:tab w:val="num" w:pos="1800"/>
        </w:tabs>
        <w:ind w:left="1200" w:hanging="400"/>
      </w:pPr>
    </w:lvl>
    <w:lvl w:ilvl="3">
      <w:start w:val="1"/>
      <w:numFmt w:val="upperRoman"/>
      <w:pStyle w:val="ListNumber4"/>
      <w:lvlText w:val="%4)"/>
      <w:lvlJc w:val="left"/>
      <w:pPr>
        <w:tabs>
          <w:tab w:val="num" w:pos="2520"/>
        </w:tabs>
        <w:ind w:left="1600" w:hanging="40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3" w15:restartNumberingAfterBreak="0">
    <w:nsid w:val="7B9D1AD1"/>
    <w:multiLevelType w:val="multilevel"/>
    <w:tmpl w:val="EC80792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C841CE2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DFB484E"/>
    <w:multiLevelType w:val="hybridMultilevel"/>
    <w:tmpl w:val="505672E0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8110189">
    <w:abstractNumId w:val="29"/>
  </w:num>
  <w:num w:numId="2" w16cid:durableId="2079013338">
    <w:abstractNumId w:val="32"/>
  </w:num>
  <w:num w:numId="3" w16cid:durableId="226496776">
    <w:abstractNumId w:val="8"/>
  </w:num>
  <w:num w:numId="4" w16cid:durableId="217979036">
    <w:abstractNumId w:val="12"/>
  </w:num>
  <w:num w:numId="5" w16cid:durableId="728769594">
    <w:abstractNumId w:val="14"/>
  </w:num>
  <w:num w:numId="6" w16cid:durableId="1993631562">
    <w:abstractNumId w:val="7"/>
  </w:num>
  <w:num w:numId="7" w16cid:durableId="1690906612">
    <w:abstractNumId w:val="10"/>
  </w:num>
  <w:num w:numId="8" w16cid:durableId="681904496">
    <w:abstractNumId w:val="11"/>
  </w:num>
  <w:num w:numId="9" w16cid:durableId="334499846">
    <w:abstractNumId w:val="17"/>
  </w:num>
  <w:num w:numId="10" w16cid:durableId="459684710">
    <w:abstractNumId w:val="21"/>
  </w:num>
  <w:num w:numId="11" w16cid:durableId="284503316">
    <w:abstractNumId w:val="30"/>
  </w:num>
  <w:num w:numId="12" w16cid:durableId="55399224">
    <w:abstractNumId w:val="9"/>
  </w:num>
  <w:num w:numId="13" w16cid:durableId="1774282012">
    <w:abstractNumId w:val="15"/>
  </w:num>
  <w:num w:numId="14" w16cid:durableId="1089153337">
    <w:abstractNumId w:val="1"/>
  </w:num>
  <w:num w:numId="15" w16cid:durableId="1478107361">
    <w:abstractNumId w:val="22"/>
  </w:num>
  <w:num w:numId="16" w16cid:durableId="1440635529">
    <w:abstractNumId w:val="19"/>
  </w:num>
  <w:num w:numId="17" w16cid:durableId="974867471">
    <w:abstractNumId w:val="31"/>
  </w:num>
  <w:num w:numId="18" w16cid:durableId="997226457">
    <w:abstractNumId w:val="35"/>
  </w:num>
  <w:num w:numId="19" w16cid:durableId="1462265794">
    <w:abstractNumId w:val="16"/>
  </w:num>
  <w:num w:numId="20" w16cid:durableId="20127229">
    <w:abstractNumId w:val="13"/>
  </w:num>
  <w:num w:numId="21" w16cid:durableId="1159342483">
    <w:abstractNumId w:val="18"/>
  </w:num>
  <w:num w:numId="22" w16cid:durableId="1294025289">
    <w:abstractNumId w:val="4"/>
  </w:num>
  <w:num w:numId="23" w16cid:durableId="2076854336">
    <w:abstractNumId w:val="28"/>
  </w:num>
  <w:num w:numId="24" w16cid:durableId="1150711389">
    <w:abstractNumId w:val="27"/>
  </w:num>
  <w:num w:numId="25" w16cid:durableId="1802651456">
    <w:abstractNumId w:val="0"/>
  </w:num>
  <w:num w:numId="26" w16cid:durableId="1772356278">
    <w:abstractNumId w:val="23"/>
  </w:num>
  <w:num w:numId="27" w16cid:durableId="1031298057">
    <w:abstractNumId w:val="26"/>
  </w:num>
  <w:num w:numId="28" w16cid:durableId="1764374210">
    <w:abstractNumId w:val="25"/>
  </w:num>
  <w:num w:numId="29" w16cid:durableId="1549881374">
    <w:abstractNumId w:val="24"/>
  </w:num>
  <w:num w:numId="30" w16cid:durableId="2024240181">
    <w:abstractNumId w:val="6"/>
  </w:num>
  <w:num w:numId="31" w16cid:durableId="1244143436">
    <w:abstractNumId w:val="33"/>
  </w:num>
  <w:num w:numId="32" w16cid:durableId="927420855">
    <w:abstractNumId w:val="3"/>
  </w:num>
  <w:num w:numId="33" w16cid:durableId="1188788385">
    <w:abstractNumId w:val="5"/>
  </w:num>
  <w:num w:numId="34" w16cid:durableId="1070539801">
    <w:abstractNumId w:val="34"/>
  </w:num>
  <w:num w:numId="35" w16cid:durableId="2122415237">
    <w:abstractNumId w:val="20"/>
  </w:num>
  <w:num w:numId="36" w16cid:durableId="88691188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removePersonalInformation/>
  <w:removeDateAndTime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s-ES_tradnl" w:vendorID="64" w:dllVersion="0" w:nlCheck="1" w:checkStyle="0"/>
  <w:activeWritingStyle w:appName="MSWord" w:lang="es-MX" w:vendorID="64" w:dllVersion="0" w:nlCheck="1" w:checkStyle="0"/>
  <w:activeWritingStyle w:appName="MSWord" w:lang="es-ES" w:vendorID="64" w:dllVersion="0" w:nlCheck="1" w:checkStyle="0"/>
  <w:activeWritingStyle w:appName="MSWord" w:lang="es-CO" w:vendorID="64" w:dllVersion="0" w:nlCheck="1" w:checkStyle="0"/>
  <w:activeWritingStyle w:appName="MSWord" w:lang="en-US" w:vendorID="64" w:dllVersion="0" w:nlCheck="1" w:checkStyle="0"/>
  <w:activeWritingStyle w:appName="MSWord" w:lang="es-MX" w:vendorID="64" w:dllVersion="4096" w:nlCheck="1" w:checkStyle="0"/>
  <w:activeWritingStyle w:appName="MSWord" w:lang="es-E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083"/>
    <w:rsid w:val="00000342"/>
    <w:rsid w:val="0000050F"/>
    <w:rsid w:val="0000055D"/>
    <w:rsid w:val="000009E8"/>
    <w:rsid w:val="0000169C"/>
    <w:rsid w:val="000050C5"/>
    <w:rsid w:val="000055CF"/>
    <w:rsid w:val="00005668"/>
    <w:rsid w:val="00007B84"/>
    <w:rsid w:val="000101FD"/>
    <w:rsid w:val="000103DC"/>
    <w:rsid w:val="000106E8"/>
    <w:rsid w:val="00011530"/>
    <w:rsid w:val="00011891"/>
    <w:rsid w:val="00012C72"/>
    <w:rsid w:val="000135DC"/>
    <w:rsid w:val="000136A4"/>
    <w:rsid w:val="00013A85"/>
    <w:rsid w:val="00014587"/>
    <w:rsid w:val="00015040"/>
    <w:rsid w:val="00015149"/>
    <w:rsid w:val="00015964"/>
    <w:rsid w:val="00015C49"/>
    <w:rsid w:val="000171BE"/>
    <w:rsid w:val="00017BA4"/>
    <w:rsid w:val="000205F0"/>
    <w:rsid w:val="00020B78"/>
    <w:rsid w:val="000212D3"/>
    <w:rsid w:val="0002192C"/>
    <w:rsid w:val="00023ADE"/>
    <w:rsid w:val="00024196"/>
    <w:rsid w:val="00025507"/>
    <w:rsid w:val="00026208"/>
    <w:rsid w:val="000269D2"/>
    <w:rsid w:val="00026CD7"/>
    <w:rsid w:val="0003078C"/>
    <w:rsid w:val="00031B2A"/>
    <w:rsid w:val="000329D4"/>
    <w:rsid w:val="00032A08"/>
    <w:rsid w:val="00033115"/>
    <w:rsid w:val="00034BCE"/>
    <w:rsid w:val="00034EB3"/>
    <w:rsid w:val="000352DB"/>
    <w:rsid w:val="00036CE8"/>
    <w:rsid w:val="000431DA"/>
    <w:rsid w:val="0004325C"/>
    <w:rsid w:val="00044E19"/>
    <w:rsid w:val="0004698C"/>
    <w:rsid w:val="00047AD6"/>
    <w:rsid w:val="00050DDE"/>
    <w:rsid w:val="000516B7"/>
    <w:rsid w:val="000543EA"/>
    <w:rsid w:val="000552D3"/>
    <w:rsid w:val="00055931"/>
    <w:rsid w:val="000573DF"/>
    <w:rsid w:val="00057EF7"/>
    <w:rsid w:val="000610E8"/>
    <w:rsid w:val="000611D4"/>
    <w:rsid w:val="000613BE"/>
    <w:rsid w:val="000617C9"/>
    <w:rsid w:val="000626D9"/>
    <w:rsid w:val="0006318E"/>
    <w:rsid w:val="00063403"/>
    <w:rsid w:val="000637FF"/>
    <w:rsid w:val="0006501C"/>
    <w:rsid w:val="0006594E"/>
    <w:rsid w:val="000663CC"/>
    <w:rsid w:val="00066B97"/>
    <w:rsid w:val="0007001E"/>
    <w:rsid w:val="00070D08"/>
    <w:rsid w:val="00071E1F"/>
    <w:rsid w:val="000728B2"/>
    <w:rsid w:val="00073075"/>
    <w:rsid w:val="000741B1"/>
    <w:rsid w:val="00074C31"/>
    <w:rsid w:val="000756ED"/>
    <w:rsid w:val="000760DA"/>
    <w:rsid w:val="0007714E"/>
    <w:rsid w:val="00080507"/>
    <w:rsid w:val="0008184C"/>
    <w:rsid w:val="00081E5A"/>
    <w:rsid w:val="0008208E"/>
    <w:rsid w:val="00082AF6"/>
    <w:rsid w:val="00082B1F"/>
    <w:rsid w:val="00084274"/>
    <w:rsid w:val="000843AF"/>
    <w:rsid w:val="00084470"/>
    <w:rsid w:val="00085CE2"/>
    <w:rsid w:val="000867CE"/>
    <w:rsid w:val="00086B5D"/>
    <w:rsid w:val="00090849"/>
    <w:rsid w:val="00090A9B"/>
    <w:rsid w:val="00090C39"/>
    <w:rsid w:val="0009329A"/>
    <w:rsid w:val="00093CA5"/>
    <w:rsid w:val="00094DFB"/>
    <w:rsid w:val="00094F19"/>
    <w:rsid w:val="00095762"/>
    <w:rsid w:val="00095F26"/>
    <w:rsid w:val="00096633"/>
    <w:rsid w:val="00097002"/>
    <w:rsid w:val="000A009D"/>
    <w:rsid w:val="000A0CFE"/>
    <w:rsid w:val="000A152C"/>
    <w:rsid w:val="000A2A6A"/>
    <w:rsid w:val="000A45D5"/>
    <w:rsid w:val="000A51F7"/>
    <w:rsid w:val="000A5601"/>
    <w:rsid w:val="000A6499"/>
    <w:rsid w:val="000A78E8"/>
    <w:rsid w:val="000B03AA"/>
    <w:rsid w:val="000B044E"/>
    <w:rsid w:val="000B10D9"/>
    <w:rsid w:val="000B15EA"/>
    <w:rsid w:val="000B2F73"/>
    <w:rsid w:val="000B6423"/>
    <w:rsid w:val="000B6AD4"/>
    <w:rsid w:val="000B74DF"/>
    <w:rsid w:val="000B7A49"/>
    <w:rsid w:val="000C02A9"/>
    <w:rsid w:val="000C08AC"/>
    <w:rsid w:val="000C091D"/>
    <w:rsid w:val="000C1790"/>
    <w:rsid w:val="000C2E21"/>
    <w:rsid w:val="000C33A0"/>
    <w:rsid w:val="000C3850"/>
    <w:rsid w:val="000C3967"/>
    <w:rsid w:val="000C4147"/>
    <w:rsid w:val="000C4E55"/>
    <w:rsid w:val="000C4E60"/>
    <w:rsid w:val="000C4F33"/>
    <w:rsid w:val="000C6711"/>
    <w:rsid w:val="000D1DA9"/>
    <w:rsid w:val="000D29A0"/>
    <w:rsid w:val="000D2E2D"/>
    <w:rsid w:val="000D384F"/>
    <w:rsid w:val="000D5C86"/>
    <w:rsid w:val="000D5CAC"/>
    <w:rsid w:val="000D726F"/>
    <w:rsid w:val="000D7991"/>
    <w:rsid w:val="000E112D"/>
    <w:rsid w:val="000E1480"/>
    <w:rsid w:val="000E228F"/>
    <w:rsid w:val="000E24C3"/>
    <w:rsid w:val="000E5EF1"/>
    <w:rsid w:val="000E651D"/>
    <w:rsid w:val="000E6CBA"/>
    <w:rsid w:val="000E6F76"/>
    <w:rsid w:val="000E7553"/>
    <w:rsid w:val="000E76B7"/>
    <w:rsid w:val="000E7FD0"/>
    <w:rsid w:val="000F1034"/>
    <w:rsid w:val="000F1284"/>
    <w:rsid w:val="000F1319"/>
    <w:rsid w:val="000F2A16"/>
    <w:rsid w:val="000F3277"/>
    <w:rsid w:val="000F3CE5"/>
    <w:rsid w:val="000F3E67"/>
    <w:rsid w:val="000F4A97"/>
    <w:rsid w:val="000F52AE"/>
    <w:rsid w:val="000F6943"/>
    <w:rsid w:val="00100E27"/>
    <w:rsid w:val="00100F38"/>
    <w:rsid w:val="001011DA"/>
    <w:rsid w:val="00101C82"/>
    <w:rsid w:val="00101FF0"/>
    <w:rsid w:val="00102916"/>
    <w:rsid w:val="00104489"/>
    <w:rsid w:val="00104951"/>
    <w:rsid w:val="00105775"/>
    <w:rsid w:val="001061CD"/>
    <w:rsid w:val="0010739D"/>
    <w:rsid w:val="00107B3F"/>
    <w:rsid w:val="00107E8C"/>
    <w:rsid w:val="001100FF"/>
    <w:rsid w:val="00110F28"/>
    <w:rsid w:val="00111A74"/>
    <w:rsid w:val="00112BE3"/>
    <w:rsid w:val="00112C5E"/>
    <w:rsid w:val="001139A5"/>
    <w:rsid w:val="00113F62"/>
    <w:rsid w:val="0011416F"/>
    <w:rsid w:val="00114782"/>
    <w:rsid w:val="001147DA"/>
    <w:rsid w:val="0011679F"/>
    <w:rsid w:val="0011737C"/>
    <w:rsid w:val="00117839"/>
    <w:rsid w:val="001208B9"/>
    <w:rsid w:val="0012096E"/>
    <w:rsid w:val="001218F6"/>
    <w:rsid w:val="001228CC"/>
    <w:rsid w:val="00124285"/>
    <w:rsid w:val="00124DF7"/>
    <w:rsid w:val="00124E13"/>
    <w:rsid w:val="00125000"/>
    <w:rsid w:val="001265A8"/>
    <w:rsid w:val="00127346"/>
    <w:rsid w:val="00131708"/>
    <w:rsid w:val="00133243"/>
    <w:rsid w:val="001336EC"/>
    <w:rsid w:val="00135053"/>
    <w:rsid w:val="001359D0"/>
    <w:rsid w:val="00136C2C"/>
    <w:rsid w:val="00136DA9"/>
    <w:rsid w:val="00137006"/>
    <w:rsid w:val="001370C0"/>
    <w:rsid w:val="00137ED9"/>
    <w:rsid w:val="001407B0"/>
    <w:rsid w:val="00141D2B"/>
    <w:rsid w:val="00143DB2"/>
    <w:rsid w:val="00143FFF"/>
    <w:rsid w:val="00145530"/>
    <w:rsid w:val="00146BC5"/>
    <w:rsid w:val="001473E3"/>
    <w:rsid w:val="00150A77"/>
    <w:rsid w:val="00151813"/>
    <w:rsid w:val="001552D5"/>
    <w:rsid w:val="00155633"/>
    <w:rsid w:val="00155BE2"/>
    <w:rsid w:val="00156BC8"/>
    <w:rsid w:val="00157705"/>
    <w:rsid w:val="0016025F"/>
    <w:rsid w:val="0016178E"/>
    <w:rsid w:val="00161DC4"/>
    <w:rsid w:val="00162213"/>
    <w:rsid w:val="0016232D"/>
    <w:rsid w:val="00162D9C"/>
    <w:rsid w:val="00164664"/>
    <w:rsid w:val="001646A2"/>
    <w:rsid w:val="001649AA"/>
    <w:rsid w:val="00166520"/>
    <w:rsid w:val="00166CE8"/>
    <w:rsid w:val="0017036B"/>
    <w:rsid w:val="001708E9"/>
    <w:rsid w:val="001726E5"/>
    <w:rsid w:val="00172C4A"/>
    <w:rsid w:val="00174198"/>
    <w:rsid w:val="0017462E"/>
    <w:rsid w:val="001758C1"/>
    <w:rsid w:val="0017743B"/>
    <w:rsid w:val="00177E8F"/>
    <w:rsid w:val="00181F74"/>
    <w:rsid w:val="00182181"/>
    <w:rsid w:val="001826B1"/>
    <w:rsid w:val="00182B57"/>
    <w:rsid w:val="00183DDD"/>
    <w:rsid w:val="00187ED7"/>
    <w:rsid w:val="00190354"/>
    <w:rsid w:val="00191559"/>
    <w:rsid w:val="00191655"/>
    <w:rsid w:val="001932AD"/>
    <w:rsid w:val="00194C46"/>
    <w:rsid w:val="00194D5C"/>
    <w:rsid w:val="001966D6"/>
    <w:rsid w:val="001967BD"/>
    <w:rsid w:val="001A0ADE"/>
    <w:rsid w:val="001A1730"/>
    <w:rsid w:val="001A17C5"/>
    <w:rsid w:val="001A1D3D"/>
    <w:rsid w:val="001A1F6E"/>
    <w:rsid w:val="001A241A"/>
    <w:rsid w:val="001A37F2"/>
    <w:rsid w:val="001A4044"/>
    <w:rsid w:val="001A4114"/>
    <w:rsid w:val="001A4168"/>
    <w:rsid w:val="001A41DF"/>
    <w:rsid w:val="001A55AC"/>
    <w:rsid w:val="001A636D"/>
    <w:rsid w:val="001B1845"/>
    <w:rsid w:val="001B19EC"/>
    <w:rsid w:val="001B2C3A"/>
    <w:rsid w:val="001B3746"/>
    <w:rsid w:val="001B534E"/>
    <w:rsid w:val="001B63B2"/>
    <w:rsid w:val="001B658B"/>
    <w:rsid w:val="001B68FA"/>
    <w:rsid w:val="001C07E8"/>
    <w:rsid w:val="001C0B5A"/>
    <w:rsid w:val="001C13E7"/>
    <w:rsid w:val="001C1754"/>
    <w:rsid w:val="001C18C6"/>
    <w:rsid w:val="001C1916"/>
    <w:rsid w:val="001C260D"/>
    <w:rsid w:val="001C3542"/>
    <w:rsid w:val="001C35B3"/>
    <w:rsid w:val="001C4C2D"/>
    <w:rsid w:val="001C615A"/>
    <w:rsid w:val="001C6697"/>
    <w:rsid w:val="001C6CC8"/>
    <w:rsid w:val="001C7B56"/>
    <w:rsid w:val="001D0E34"/>
    <w:rsid w:val="001D0EED"/>
    <w:rsid w:val="001D149D"/>
    <w:rsid w:val="001D1C17"/>
    <w:rsid w:val="001D1D57"/>
    <w:rsid w:val="001D2E6A"/>
    <w:rsid w:val="001D35D3"/>
    <w:rsid w:val="001D38D1"/>
    <w:rsid w:val="001D4C02"/>
    <w:rsid w:val="001D4D64"/>
    <w:rsid w:val="001D5342"/>
    <w:rsid w:val="001D6F05"/>
    <w:rsid w:val="001D77D4"/>
    <w:rsid w:val="001D7982"/>
    <w:rsid w:val="001E1303"/>
    <w:rsid w:val="001E3A32"/>
    <w:rsid w:val="001E4016"/>
    <w:rsid w:val="001E43F2"/>
    <w:rsid w:val="001E5319"/>
    <w:rsid w:val="001E56B0"/>
    <w:rsid w:val="001E5AB3"/>
    <w:rsid w:val="001E6868"/>
    <w:rsid w:val="001E78AB"/>
    <w:rsid w:val="001F082E"/>
    <w:rsid w:val="001F1C64"/>
    <w:rsid w:val="001F2108"/>
    <w:rsid w:val="001F3D4D"/>
    <w:rsid w:val="001F5015"/>
    <w:rsid w:val="001F55C9"/>
    <w:rsid w:val="0020019C"/>
    <w:rsid w:val="002002A1"/>
    <w:rsid w:val="00201B38"/>
    <w:rsid w:val="00202C6D"/>
    <w:rsid w:val="00205A9F"/>
    <w:rsid w:val="002072A3"/>
    <w:rsid w:val="00211267"/>
    <w:rsid w:val="002119D6"/>
    <w:rsid w:val="00211C01"/>
    <w:rsid w:val="00213924"/>
    <w:rsid w:val="00213BFC"/>
    <w:rsid w:val="00214534"/>
    <w:rsid w:val="002146AA"/>
    <w:rsid w:val="00215BD4"/>
    <w:rsid w:val="0021764C"/>
    <w:rsid w:val="00222006"/>
    <w:rsid w:val="00222201"/>
    <w:rsid w:val="00222CDE"/>
    <w:rsid w:val="00222F00"/>
    <w:rsid w:val="0022376B"/>
    <w:rsid w:val="0022390F"/>
    <w:rsid w:val="00223C2B"/>
    <w:rsid w:val="002256F2"/>
    <w:rsid w:val="00226817"/>
    <w:rsid w:val="00226A67"/>
    <w:rsid w:val="00227FDE"/>
    <w:rsid w:val="002306B4"/>
    <w:rsid w:val="002316F6"/>
    <w:rsid w:val="00231B96"/>
    <w:rsid w:val="00231F5A"/>
    <w:rsid w:val="00233211"/>
    <w:rsid w:val="002332F0"/>
    <w:rsid w:val="00235390"/>
    <w:rsid w:val="00235A5D"/>
    <w:rsid w:val="00236744"/>
    <w:rsid w:val="00237DF6"/>
    <w:rsid w:val="00240B23"/>
    <w:rsid w:val="0024128B"/>
    <w:rsid w:val="00241EB2"/>
    <w:rsid w:val="0024245C"/>
    <w:rsid w:val="00242A18"/>
    <w:rsid w:val="00242EE6"/>
    <w:rsid w:val="00245320"/>
    <w:rsid w:val="00245422"/>
    <w:rsid w:val="002466F5"/>
    <w:rsid w:val="00246C09"/>
    <w:rsid w:val="002476FC"/>
    <w:rsid w:val="00247ED6"/>
    <w:rsid w:val="00250074"/>
    <w:rsid w:val="00250933"/>
    <w:rsid w:val="00250DCB"/>
    <w:rsid w:val="00251658"/>
    <w:rsid w:val="002531FD"/>
    <w:rsid w:val="00254742"/>
    <w:rsid w:val="00254D82"/>
    <w:rsid w:val="00256239"/>
    <w:rsid w:val="00256762"/>
    <w:rsid w:val="00257080"/>
    <w:rsid w:val="0026032B"/>
    <w:rsid w:val="002615D7"/>
    <w:rsid w:val="00261FF8"/>
    <w:rsid w:val="0026455F"/>
    <w:rsid w:val="00264BB7"/>
    <w:rsid w:val="00264E01"/>
    <w:rsid w:val="00266542"/>
    <w:rsid w:val="00266ED3"/>
    <w:rsid w:val="00270C45"/>
    <w:rsid w:val="0027153A"/>
    <w:rsid w:val="002721E7"/>
    <w:rsid w:val="002722E6"/>
    <w:rsid w:val="00272D99"/>
    <w:rsid w:val="00272F38"/>
    <w:rsid w:val="002736C5"/>
    <w:rsid w:val="00273BF7"/>
    <w:rsid w:val="00273D82"/>
    <w:rsid w:val="00273F0D"/>
    <w:rsid w:val="00274862"/>
    <w:rsid w:val="00274C81"/>
    <w:rsid w:val="0027521E"/>
    <w:rsid w:val="00276821"/>
    <w:rsid w:val="00277DD7"/>
    <w:rsid w:val="0028020C"/>
    <w:rsid w:val="0028053A"/>
    <w:rsid w:val="00281282"/>
    <w:rsid w:val="002814F1"/>
    <w:rsid w:val="00281786"/>
    <w:rsid w:val="00282CCF"/>
    <w:rsid w:val="0028303F"/>
    <w:rsid w:val="00283889"/>
    <w:rsid w:val="00283F71"/>
    <w:rsid w:val="00284C25"/>
    <w:rsid w:val="0028542D"/>
    <w:rsid w:val="002860AA"/>
    <w:rsid w:val="00287521"/>
    <w:rsid w:val="0029153A"/>
    <w:rsid w:val="002954FA"/>
    <w:rsid w:val="00296567"/>
    <w:rsid w:val="002A0341"/>
    <w:rsid w:val="002A2FCD"/>
    <w:rsid w:val="002A3F47"/>
    <w:rsid w:val="002A48CE"/>
    <w:rsid w:val="002A4D74"/>
    <w:rsid w:val="002A5DEB"/>
    <w:rsid w:val="002A76EC"/>
    <w:rsid w:val="002B06B4"/>
    <w:rsid w:val="002B2118"/>
    <w:rsid w:val="002B24A4"/>
    <w:rsid w:val="002B2617"/>
    <w:rsid w:val="002B3777"/>
    <w:rsid w:val="002B380D"/>
    <w:rsid w:val="002B42DA"/>
    <w:rsid w:val="002B5083"/>
    <w:rsid w:val="002B53C7"/>
    <w:rsid w:val="002B556B"/>
    <w:rsid w:val="002B569A"/>
    <w:rsid w:val="002B5ACA"/>
    <w:rsid w:val="002B677C"/>
    <w:rsid w:val="002B6969"/>
    <w:rsid w:val="002B6FDA"/>
    <w:rsid w:val="002B7C4D"/>
    <w:rsid w:val="002B7D43"/>
    <w:rsid w:val="002C09D1"/>
    <w:rsid w:val="002C0ADB"/>
    <w:rsid w:val="002C0AEE"/>
    <w:rsid w:val="002C0B43"/>
    <w:rsid w:val="002C12E9"/>
    <w:rsid w:val="002C1AF9"/>
    <w:rsid w:val="002C1F3F"/>
    <w:rsid w:val="002C388C"/>
    <w:rsid w:val="002C43B2"/>
    <w:rsid w:val="002C5A77"/>
    <w:rsid w:val="002C5F8F"/>
    <w:rsid w:val="002C5FAA"/>
    <w:rsid w:val="002C667F"/>
    <w:rsid w:val="002C6DB9"/>
    <w:rsid w:val="002D005A"/>
    <w:rsid w:val="002D0882"/>
    <w:rsid w:val="002D10F3"/>
    <w:rsid w:val="002D1417"/>
    <w:rsid w:val="002D1742"/>
    <w:rsid w:val="002D1C90"/>
    <w:rsid w:val="002D1E95"/>
    <w:rsid w:val="002D27ED"/>
    <w:rsid w:val="002E0A9C"/>
    <w:rsid w:val="002E123F"/>
    <w:rsid w:val="002E2722"/>
    <w:rsid w:val="002E2E09"/>
    <w:rsid w:val="002E5DA8"/>
    <w:rsid w:val="002E7C74"/>
    <w:rsid w:val="002F13DE"/>
    <w:rsid w:val="002F1F4B"/>
    <w:rsid w:val="002F29AC"/>
    <w:rsid w:val="002F33AF"/>
    <w:rsid w:val="002F3DAD"/>
    <w:rsid w:val="002F543F"/>
    <w:rsid w:val="002F58DC"/>
    <w:rsid w:val="002F7464"/>
    <w:rsid w:val="002F7C29"/>
    <w:rsid w:val="003000F9"/>
    <w:rsid w:val="00300533"/>
    <w:rsid w:val="00300845"/>
    <w:rsid w:val="00300D35"/>
    <w:rsid w:val="003012CE"/>
    <w:rsid w:val="00301A46"/>
    <w:rsid w:val="00301CBF"/>
    <w:rsid w:val="00302058"/>
    <w:rsid w:val="00302C95"/>
    <w:rsid w:val="00302DE2"/>
    <w:rsid w:val="00303FCA"/>
    <w:rsid w:val="00304CAB"/>
    <w:rsid w:val="0030535F"/>
    <w:rsid w:val="00306053"/>
    <w:rsid w:val="00306327"/>
    <w:rsid w:val="00306505"/>
    <w:rsid w:val="00306CC0"/>
    <w:rsid w:val="00307B0A"/>
    <w:rsid w:val="00307FDA"/>
    <w:rsid w:val="00311000"/>
    <w:rsid w:val="003116EA"/>
    <w:rsid w:val="003126FC"/>
    <w:rsid w:val="00313200"/>
    <w:rsid w:val="00314D55"/>
    <w:rsid w:val="00316248"/>
    <w:rsid w:val="0031629C"/>
    <w:rsid w:val="003168FE"/>
    <w:rsid w:val="00316D80"/>
    <w:rsid w:val="00320815"/>
    <w:rsid w:val="00320AA1"/>
    <w:rsid w:val="00321595"/>
    <w:rsid w:val="00321C1F"/>
    <w:rsid w:val="00321CEB"/>
    <w:rsid w:val="00324950"/>
    <w:rsid w:val="00324EE2"/>
    <w:rsid w:val="00326D3A"/>
    <w:rsid w:val="003275F0"/>
    <w:rsid w:val="00327CB0"/>
    <w:rsid w:val="00332BE4"/>
    <w:rsid w:val="00334DD2"/>
    <w:rsid w:val="0033523C"/>
    <w:rsid w:val="00336370"/>
    <w:rsid w:val="00336A28"/>
    <w:rsid w:val="00340569"/>
    <w:rsid w:val="0034296B"/>
    <w:rsid w:val="00343562"/>
    <w:rsid w:val="0034405C"/>
    <w:rsid w:val="003446D7"/>
    <w:rsid w:val="003446E4"/>
    <w:rsid w:val="003452BA"/>
    <w:rsid w:val="00347831"/>
    <w:rsid w:val="00347CF0"/>
    <w:rsid w:val="00350EA6"/>
    <w:rsid w:val="00352123"/>
    <w:rsid w:val="0035240A"/>
    <w:rsid w:val="003553AE"/>
    <w:rsid w:val="00355912"/>
    <w:rsid w:val="00355942"/>
    <w:rsid w:val="00355F21"/>
    <w:rsid w:val="00356E0A"/>
    <w:rsid w:val="00357812"/>
    <w:rsid w:val="00357A96"/>
    <w:rsid w:val="00357E49"/>
    <w:rsid w:val="0036090D"/>
    <w:rsid w:val="003611F8"/>
    <w:rsid w:val="00361F35"/>
    <w:rsid w:val="00362314"/>
    <w:rsid w:val="00362530"/>
    <w:rsid w:val="00362EF5"/>
    <w:rsid w:val="00363098"/>
    <w:rsid w:val="003635D9"/>
    <w:rsid w:val="00363DC6"/>
    <w:rsid w:val="00364786"/>
    <w:rsid w:val="00364C21"/>
    <w:rsid w:val="00364F57"/>
    <w:rsid w:val="003654C6"/>
    <w:rsid w:val="00367E9F"/>
    <w:rsid w:val="003700B9"/>
    <w:rsid w:val="003744F0"/>
    <w:rsid w:val="003747C0"/>
    <w:rsid w:val="00375A5E"/>
    <w:rsid w:val="00375BC0"/>
    <w:rsid w:val="00375E44"/>
    <w:rsid w:val="00376C41"/>
    <w:rsid w:val="00377C3D"/>
    <w:rsid w:val="00380491"/>
    <w:rsid w:val="00380EEE"/>
    <w:rsid w:val="003834CE"/>
    <w:rsid w:val="00383AFF"/>
    <w:rsid w:val="003840A1"/>
    <w:rsid w:val="00384130"/>
    <w:rsid w:val="0038429A"/>
    <w:rsid w:val="00384968"/>
    <w:rsid w:val="0038597B"/>
    <w:rsid w:val="003869C0"/>
    <w:rsid w:val="003910A3"/>
    <w:rsid w:val="0039289E"/>
    <w:rsid w:val="0039391E"/>
    <w:rsid w:val="00393C6A"/>
    <w:rsid w:val="00393D3D"/>
    <w:rsid w:val="00394719"/>
    <w:rsid w:val="0039471A"/>
    <w:rsid w:val="003977F6"/>
    <w:rsid w:val="00397BE4"/>
    <w:rsid w:val="003A2374"/>
    <w:rsid w:val="003A31A4"/>
    <w:rsid w:val="003A4F7D"/>
    <w:rsid w:val="003A5130"/>
    <w:rsid w:val="003A56FB"/>
    <w:rsid w:val="003A62DC"/>
    <w:rsid w:val="003A6AED"/>
    <w:rsid w:val="003B0B38"/>
    <w:rsid w:val="003B0D91"/>
    <w:rsid w:val="003B13BF"/>
    <w:rsid w:val="003B175B"/>
    <w:rsid w:val="003B195A"/>
    <w:rsid w:val="003B37ED"/>
    <w:rsid w:val="003B3C99"/>
    <w:rsid w:val="003B474D"/>
    <w:rsid w:val="003B4CE2"/>
    <w:rsid w:val="003B4EBB"/>
    <w:rsid w:val="003B572A"/>
    <w:rsid w:val="003B5E4C"/>
    <w:rsid w:val="003B78C0"/>
    <w:rsid w:val="003B7D19"/>
    <w:rsid w:val="003C350C"/>
    <w:rsid w:val="003C3B88"/>
    <w:rsid w:val="003C5296"/>
    <w:rsid w:val="003C5649"/>
    <w:rsid w:val="003D1DD9"/>
    <w:rsid w:val="003D234A"/>
    <w:rsid w:val="003D2AAC"/>
    <w:rsid w:val="003D2B7F"/>
    <w:rsid w:val="003D3A07"/>
    <w:rsid w:val="003D3B82"/>
    <w:rsid w:val="003D4640"/>
    <w:rsid w:val="003D4704"/>
    <w:rsid w:val="003D4C8A"/>
    <w:rsid w:val="003D5EFB"/>
    <w:rsid w:val="003D7049"/>
    <w:rsid w:val="003E0FFC"/>
    <w:rsid w:val="003E2827"/>
    <w:rsid w:val="003E305B"/>
    <w:rsid w:val="003E32FF"/>
    <w:rsid w:val="003E3A8B"/>
    <w:rsid w:val="003E3DCE"/>
    <w:rsid w:val="003E4B0C"/>
    <w:rsid w:val="003E68CA"/>
    <w:rsid w:val="003E7AD5"/>
    <w:rsid w:val="003E7B23"/>
    <w:rsid w:val="003E7D89"/>
    <w:rsid w:val="003F0517"/>
    <w:rsid w:val="003F07A0"/>
    <w:rsid w:val="003F0A1B"/>
    <w:rsid w:val="003F35EF"/>
    <w:rsid w:val="003F3C9E"/>
    <w:rsid w:val="003F47F2"/>
    <w:rsid w:val="003F49F0"/>
    <w:rsid w:val="003F5523"/>
    <w:rsid w:val="003F58E9"/>
    <w:rsid w:val="003F5FF5"/>
    <w:rsid w:val="003F6E9C"/>
    <w:rsid w:val="003F6EE3"/>
    <w:rsid w:val="003F7544"/>
    <w:rsid w:val="00400854"/>
    <w:rsid w:val="00401AB7"/>
    <w:rsid w:val="00401AB8"/>
    <w:rsid w:val="00402A4D"/>
    <w:rsid w:val="004033A1"/>
    <w:rsid w:val="00403BFC"/>
    <w:rsid w:val="00403D1A"/>
    <w:rsid w:val="004044D3"/>
    <w:rsid w:val="0040476C"/>
    <w:rsid w:val="004050CD"/>
    <w:rsid w:val="00405116"/>
    <w:rsid w:val="004052EC"/>
    <w:rsid w:val="00405C91"/>
    <w:rsid w:val="00405CB0"/>
    <w:rsid w:val="00406C4D"/>
    <w:rsid w:val="0040735E"/>
    <w:rsid w:val="00407671"/>
    <w:rsid w:val="00411690"/>
    <w:rsid w:val="00411BF8"/>
    <w:rsid w:val="00411E61"/>
    <w:rsid w:val="00412C3C"/>
    <w:rsid w:val="0041338A"/>
    <w:rsid w:val="00413B86"/>
    <w:rsid w:val="00413F73"/>
    <w:rsid w:val="00414020"/>
    <w:rsid w:val="004143C9"/>
    <w:rsid w:val="0041502B"/>
    <w:rsid w:val="0041532F"/>
    <w:rsid w:val="00415908"/>
    <w:rsid w:val="00416451"/>
    <w:rsid w:val="004168DA"/>
    <w:rsid w:val="00416F32"/>
    <w:rsid w:val="004202B0"/>
    <w:rsid w:val="00422573"/>
    <w:rsid w:val="004229C0"/>
    <w:rsid w:val="004240CC"/>
    <w:rsid w:val="004241BB"/>
    <w:rsid w:val="00424884"/>
    <w:rsid w:val="0042548E"/>
    <w:rsid w:val="004254C3"/>
    <w:rsid w:val="0042557F"/>
    <w:rsid w:val="00431678"/>
    <w:rsid w:val="004322FB"/>
    <w:rsid w:val="00433D8D"/>
    <w:rsid w:val="00434235"/>
    <w:rsid w:val="004349BE"/>
    <w:rsid w:val="00436025"/>
    <w:rsid w:val="00437145"/>
    <w:rsid w:val="004376C2"/>
    <w:rsid w:val="00437872"/>
    <w:rsid w:val="0044156F"/>
    <w:rsid w:val="00442497"/>
    <w:rsid w:val="00444503"/>
    <w:rsid w:val="0044454B"/>
    <w:rsid w:val="0044612A"/>
    <w:rsid w:val="00446843"/>
    <w:rsid w:val="00446A66"/>
    <w:rsid w:val="00447008"/>
    <w:rsid w:val="00447556"/>
    <w:rsid w:val="0045023D"/>
    <w:rsid w:val="004506F5"/>
    <w:rsid w:val="00451658"/>
    <w:rsid w:val="00451736"/>
    <w:rsid w:val="004518E7"/>
    <w:rsid w:val="00451F7A"/>
    <w:rsid w:val="0045294C"/>
    <w:rsid w:val="00453763"/>
    <w:rsid w:val="00453AB0"/>
    <w:rsid w:val="004548C5"/>
    <w:rsid w:val="0045492C"/>
    <w:rsid w:val="00456570"/>
    <w:rsid w:val="00457009"/>
    <w:rsid w:val="00457671"/>
    <w:rsid w:val="00457A15"/>
    <w:rsid w:val="004600B1"/>
    <w:rsid w:val="004605CB"/>
    <w:rsid w:val="004606C3"/>
    <w:rsid w:val="00460787"/>
    <w:rsid w:val="00461BB7"/>
    <w:rsid w:val="0046255E"/>
    <w:rsid w:val="00462731"/>
    <w:rsid w:val="00462EF1"/>
    <w:rsid w:val="00465E59"/>
    <w:rsid w:val="004663D7"/>
    <w:rsid w:val="00467E4E"/>
    <w:rsid w:val="00467EF0"/>
    <w:rsid w:val="0047018B"/>
    <w:rsid w:val="00470836"/>
    <w:rsid w:val="00471B67"/>
    <w:rsid w:val="00472BD2"/>
    <w:rsid w:val="00474242"/>
    <w:rsid w:val="00475D9C"/>
    <w:rsid w:val="00476C4B"/>
    <w:rsid w:val="004776B8"/>
    <w:rsid w:val="0048022F"/>
    <w:rsid w:val="00480B80"/>
    <w:rsid w:val="00480E42"/>
    <w:rsid w:val="00481751"/>
    <w:rsid w:val="00484792"/>
    <w:rsid w:val="00484AF9"/>
    <w:rsid w:val="00485356"/>
    <w:rsid w:val="00485D10"/>
    <w:rsid w:val="004862D6"/>
    <w:rsid w:val="0048684D"/>
    <w:rsid w:val="00486916"/>
    <w:rsid w:val="004869BA"/>
    <w:rsid w:val="00487E87"/>
    <w:rsid w:val="004916CE"/>
    <w:rsid w:val="00491AA1"/>
    <w:rsid w:val="0049474E"/>
    <w:rsid w:val="004949AB"/>
    <w:rsid w:val="0049598B"/>
    <w:rsid w:val="0049750F"/>
    <w:rsid w:val="004A081B"/>
    <w:rsid w:val="004A2563"/>
    <w:rsid w:val="004A2B01"/>
    <w:rsid w:val="004A41A2"/>
    <w:rsid w:val="004A4CF1"/>
    <w:rsid w:val="004A7AD0"/>
    <w:rsid w:val="004A7D10"/>
    <w:rsid w:val="004B1FA1"/>
    <w:rsid w:val="004B2E80"/>
    <w:rsid w:val="004B5091"/>
    <w:rsid w:val="004B5C00"/>
    <w:rsid w:val="004B5F02"/>
    <w:rsid w:val="004B6350"/>
    <w:rsid w:val="004B6725"/>
    <w:rsid w:val="004B6AB0"/>
    <w:rsid w:val="004B6ED0"/>
    <w:rsid w:val="004C13F2"/>
    <w:rsid w:val="004C167A"/>
    <w:rsid w:val="004C21AF"/>
    <w:rsid w:val="004C32FA"/>
    <w:rsid w:val="004C4327"/>
    <w:rsid w:val="004C438E"/>
    <w:rsid w:val="004C5C82"/>
    <w:rsid w:val="004C6202"/>
    <w:rsid w:val="004C6277"/>
    <w:rsid w:val="004C63BA"/>
    <w:rsid w:val="004C766C"/>
    <w:rsid w:val="004C7DFD"/>
    <w:rsid w:val="004D087B"/>
    <w:rsid w:val="004D27C7"/>
    <w:rsid w:val="004D2A40"/>
    <w:rsid w:val="004D42B5"/>
    <w:rsid w:val="004D445D"/>
    <w:rsid w:val="004D5108"/>
    <w:rsid w:val="004D5B03"/>
    <w:rsid w:val="004D69C5"/>
    <w:rsid w:val="004D760F"/>
    <w:rsid w:val="004D7DE2"/>
    <w:rsid w:val="004E0860"/>
    <w:rsid w:val="004E2DE2"/>
    <w:rsid w:val="004E3908"/>
    <w:rsid w:val="004E3B5D"/>
    <w:rsid w:val="004E43D4"/>
    <w:rsid w:val="004E535D"/>
    <w:rsid w:val="004E6B3A"/>
    <w:rsid w:val="004E7464"/>
    <w:rsid w:val="004F0820"/>
    <w:rsid w:val="004F26D1"/>
    <w:rsid w:val="004F3862"/>
    <w:rsid w:val="004F3A79"/>
    <w:rsid w:val="004F3F62"/>
    <w:rsid w:val="004F43F1"/>
    <w:rsid w:val="004F5581"/>
    <w:rsid w:val="004F5AF0"/>
    <w:rsid w:val="004F61CA"/>
    <w:rsid w:val="004F67D6"/>
    <w:rsid w:val="004F6A6D"/>
    <w:rsid w:val="004F7674"/>
    <w:rsid w:val="004F7CD6"/>
    <w:rsid w:val="0050033B"/>
    <w:rsid w:val="00501E2F"/>
    <w:rsid w:val="005030F9"/>
    <w:rsid w:val="00503180"/>
    <w:rsid w:val="00503BC9"/>
    <w:rsid w:val="00504477"/>
    <w:rsid w:val="005052E7"/>
    <w:rsid w:val="00505748"/>
    <w:rsid w:val="00506AC7"/>
    <w:rsid w:val="00506CA8"/>
    <w:rsid w:val="005108C0"/>
    <w:rsid w:val="00510AA5"/>
    <w:rsid w:val="0051113B"/>
    <w:rsid w:val="005118F5"/>
    <w:rsid w:val="005121E5"/>
    <w:rsid w:val="00513211"/>
    <w:rsid w:val="005200BB"/>
    <w:rsid w:val="00520AD5"/>
    <w:rsid w:val="0052167F"/>
    <w:rsid w:val="00522AA4"/>
    <w:rsid w:val="00522C2E"/>
    <w:rsid w:val="00522D38"/>
    <w:rsid w:val="00523B3D"/>
    <w:rsid w:val="00525267"/>
    <w:rsid w:val="005252C8"/>
    <w:rsid w:val="005256E7"/>
    <w:rsid w:val="0052629F"/>
    <w:rsid w:val="00526CD4"/>
    <w:rsid w:val="00527A09"/>
    <w:rsid w:val="005318AB"/>
    <w:rsid w:val="00532167"/>
    <w:rsid w:val="00532C30"/>
    <w:rsid w:val="005343FD"/>
    <w:rsid w:val="005346A9"/>
    <w:rsid w:val="00535A2F"/>
    <w:rsid w:val="00535C9B"/>
    <w:rsid w:val="005361F1"/>
    <w:rsid w:val="0053785C"/>
    <w:rsid w:val="005407D9"/>
    <w:rsid w:val="0054291A"/>
    <w:rsid w:val="005429D3"/>
    <w:rsid w:val="005445AF"/>
    <w:rsid w:val="0054709D"/>
    <w:rsid w:val="0054738C"/>
    <w:rsid w:val="0055041C"/>
    <w:rsid w:val="00550DE5"/>
    <w:rsid w:val="00551155"/>
    <w:rsid w:val="00551AA1"/>
    <w:rsid w:val="005531DE"/>
    <w:rsid w:val="00553DB9"/>
    <w:rsid w:val="005542E4"/>
    <w:rsid w:val="0055462D"/>
    <w:rsid w:val="0055468C"/>
    <w:rsid w:val="00556027"/>
    <w:rsid w:val="00557E35"/>
    <w:rsid w:val="005605ED"/>
    <w:rsid w:val="00560CDE"/>
    <w:rsid w:val="00561353"/>
    <w:rsid w:val="00562A3A"/>
    <w:rsid w:val="00562C55"/>
    <w:rsid w:val="0056351A"/>
    <w:rsid w:val="00564343"/>
    <w:rsid w:val="00564AB7"/>
    <w:rsid w:val="00564FC5"/>
    <w:rsid w:val="00567134"/>
    <w:rsid w:val="005709ED"/>
    <w:rsid w:val="00570C14"/>
    <w:rsid w:val="00571914"/>
    <w:rsid w:val="005720D0"/>
    <w:rsid w:val="005730D3"/>
    <w:rsid w:val="00573F99"/>
    <w:rsid w:val="0057473F"/>
    <w:rsid w:val="0057527E"/>
    <w:rsid w:val="005758D1"/>
    <w:rsid w:val="0057634B"/>
    <w:rsid w:val="0057665B"/>
    <w:rsid w:val="0057691C"/>
    <w:rsid w:val="00577884"/>
    <w:rsid w:val="00577D71"/>
    <w:rsid w:val="00577EFB"/>
    <w:rsid w:val="00577F0A"/>
    <w:rsid w:val="005839C2"/>
    <w:rsid w:val="0058411B"/>
    <w:rsid w:val="00584385"/>
    <w:rsid w:val="005845A4"/>
    <w:rsid w:val="00586276"/>
    <w:rsid w:val="005862F4"/>
    <w:rsid w:val="00587EAE"/>
    <w:rsid w:val="005912CB"/>
    <w:rsid w:val="00591C64"/>
    <w:rsid w:val="005925A5"/>
    <w:rsid w:val="005925B5"/>
    <w:rsid w:val="00593FA8"/>
    <w:rsid w:val="00594897"/>
    <w:rsid w:val="005949EC"/>
    <w:rsid w:val="00596A4B"/>
    <w:rsid w:val="00597C78"/>
    <w:rsid w:val="005A18E2"/>
    <w:rsid w:val="005A1F60"/>
    <w:rsid w:val="005A2751"/>
    <w:rsid w:val="005A287B"/>
    <w:rsid w:val="005A291A"/>
    <w:rsid w:val="005A296E"/>
    <w:rsid w:val="005A40F3"/>
    <w:rsid w:val="005A43DA"/>
    <w:rsid w:val="005A4701"/>
    <w:rsid w:val="005A4C40"/>
    <w:rsid w:val="005A5A96"/>
    <w:rsid w:val="005A624F"/>
    <w:rsid w:val="005A62CB"/>
    <w:rsid w:val="005A6A95"/>
    <w:rsid w:val="005A6DA2"/>
    <w:rsid w:val="005A71B6"/>
    <w:rsid w:val="005A7767"/>
    <w:rsid w:val="005B3A2D"/>
    <w:rsid w:val="005B3E1A"/>
    <w:rsid w:val="005B3E7C"/>
    <w:rsid w:val="005B479B"/>
    <w:rsid w:val="005B49CB"/>
    <w:rsid w:val="005B5351"/>
    <w:rsid w:val="005B5466"/>
    <w:rsid w:val="005B5B8E"/>
    <w:rsid w:val="005B6A91"/>
    <w:rsid w:val="005B7217"/>
    <w:rsid w:val="005B7CD5"/>
    <w:rsid w:val="005C1162"/>
    <w:rsid w:val="005C2885"/>
    <w:rsid w:val="005C37BA"/>
    <w:rsid w:val="005C5A0F"/>
    <w:rsid w:val="005C798B"/>
    <w:rsid w:val="005C7A58"/>
    <w:rsid w:val="005D05A1"/>
    <w:rsid w:val="005D09B2"/>
    <w:rsid w:val="005D0DD3"/>
    <w:rsid w:val="005D187E"/>
    <w:rsid w:val="005D25E4"/>
    <w:rsid w:val="005D34F5"/>
    <w:rsid w:val="005D3991"/>
    <w:rsid w:val="005D3C1F"/>
    <w:rsid w:val="005D641D"/>
    <w:rsid w:val="005D6B25"/>
    <w:rsid w:val="005D7555"/>
    <w:rsid w:val="005E4A1E"/>
    <w:rsid w:val="005E573B"/>
    <w:rsid w:val="005E6939"/>
    <w:rsid w:val="005E772F"/>
    <w:rsid w:val="005F06C6"/>
    <w:rsid w:val="005F06E7"/>
    <w:rsid w:val="005F0E39"/>
    <w:rsid w:val="005F161C"/>
    <w:rsid w:val="005F228F"/>
    <w:rsid w:val="005F29CE"/>
    <w:rsid w:val="005F32BD"/>
    <w:rsid w:val="005F33C5"/>
    <w:rsid w:val="005F41B2"/>
    <w:rsid w:val="005F4E8F"/>
    <w:rsid w:val="005F5B18"/>
    <w:rsid w:val="005F5E80"/>
    <w:rsid w:val="005F6330"/>
    <w:rsid w:val="005F71A3"/>
    <w:rsid w:val="005F71D7"/>
    <w:rsid w:val="00601ADA"/>
    <w:rsid w:val="00601B73"/>
    <w:rsid w:val="006020B1"/>
    <w:rsid w:val="006040DB"/>
    <w:rsid w:val="00604190"/>
    <w:rsid w:val="006041D8"/>
    <w:rsid w:val="00604632"/>
    <w:rsid w:val="00605437"/>
    <w:rsid w:val="00606105"/>
    <w:rsid w:val="00606FB2"/>
    <w:rsid w:val="00610DD0"/>
    <w:rsid w:val="0061137B"/>
    <w:rsid w:val="00611505"/>
    <w:rsid w:val="00612427"/>
    <w:rsid w:val="00612DBE"/>
    <w:rsid w:val="006138B3"/>
    <w:rsid w:val="00613BCE"/>
    <w:rsid w:val="00614B6D"/>
    <w:rsid w:val="006151E1"/>
    <w:rsid w:val="00615592"/>
    <w:rsid w:val="00617837"/>
    <w:rsid w:val="00617BED"/>
    <w:rsid w:val="00621929"/>
    <w:rsid w:val="0062261A"/>
    <w:rsid w:val="00622B73"/>
    <w:rsid w:val="00622E04"/>
    <w:rsid w:val="0062330F"/>
    <w:rsid w:val="006233AE"/>
    <w:rsid w:val="00623951"/>
    <w:rsid w:val="00624039"/>
    <w:rsid w:val="0062556E"/>
    <w:rsid w:val="006260A4"/>
    <w:rsid w:val="00626413"/>
    <w:rsid w:val="006267F1"/>
    <w:rsid w:val="00627FD9"/>
    <w:rsid w:val="00631C8D"/>
    <w:rsid w:val="00632AC2"/>
    <w:rsid w:val="0063441D"/>
    <w:rsid w:val="00636CB1"/>
    <w:rsid w:val="0063720D"/>
    <w:rsid w:val="00641DE6"/>
    <w:rsid w:val="00642F61"/>
    <w:rsid w:val="006432F3"/>
    <w:rsid w:val="00643319"/>
    <w:rsid w:val="00644A4E"/>
    <w:rsid w:val="00645A0B"/>
    <w:rsid w:val="00646148"/>
    <w:rsid w:val="006461CA"/>
    <w:rsid w:val="00646EFD"/>
    <w:rsid w:val="006472CB"/>
    <w:rsid w:val="0065027A"/>
    <w:rsid w:val="00651163"/>
    <w:rsid w:val="00651463"/>
    <w:rsid w:val="00651D1F"/>
    <w:rsid w:val="00652251"/>
    <w:rsid w:val="006531B5"/>
    <w:rsid w:val="00653E94"/>
    <w:rsid w:val="00654944"/>
    <w:rsid w:val="00654CE6"/>
    <w:rsid w:val="006556E8"/>
    <w:rsid w:val="0065645F"/>
    <w:rsid w:val="0066183B"/>
    <w:rsid w:val="00661F94"/>
    <w:rsid w:val="00662DB2"/>
    <w:rsid w:val="00663533"/>
    <w:rsid w:val="006644F4"/>
    <w:rsid w:val="00665899"/>
    <w:rsid w:val="00665A17"/>
    <w:rsid w:val="00666047"/>
    <w:rsid w:val="006663AC"/>
    <w:rsid w:val="00670B7F"/>
    <w:rsid w:val="00671087"/>
    <w:rsid w:val="00672B4B"/>
    <w:rsid w:val="00672F52"/>
    <w:rsid w:val="00673A7F"/>
    <w:rsid w:val="00674E8D"/>
    <w:rsid w:val="0067574C"/>
    <w:rsid w:val="00677C94"/>
    <w:rsid w:val="00677F9F"/>
    <w:rsid w:val="0068010E"/>
    <w:rsid w:val="006845B4"/>
    <w:rsid w:val="006864A3"/>
    <w:rsid w:val="00686C4A"/>
    <w:rsid w:val="00686DF7"/>
    <w:rsid w:val="00690B47"/>
    <w:rsid w:val="006911D2"/>
    <w:rsid w:val="00691F83"/>
    <w:rsid w:val="00692680"/>
    <w:rsid w:val="00692D2D"/>
    <w:rsid w:val="00692EF5"/>
    <w:rsid w:val="00693020"/>
    <w:rsid w:val="006934D7"/>
    <w:rsid w:val="00694578"/>
    <w:rsid w:val="00695244"/>
    <w:rsid w:val="00695448"/>
    <w:rsid w:val="0069583D"/>
    <w:rsid w:val="00695ACF"/>
    <w:rsid w:val="00695C11"/>
    <w:rsid w:val="0069618E"/>
    <w:rsid w:val="006A0B2B"/>
    <w:rsid w:val="006A0C43"/>
    <w:rsid w:val="006A148D"/>
    <w:rsid w:val="006A158F"/>
    <w:rsid w:val="006A33BE"/>
    <w:rsid w:val="006A33D6"/>
    <w:rsid w:val="006A4930"/>
    <w:rsid w:val="006A4C30"/>
    <w:rsid w:val="006A5D05"/>
    <w:rsid w:val="006A61B7"/>
    <w:rsid w:val="006A6CE9"/>
    <w:rsid w:val="006B04B6"/>
    <w:rsid w:val="006B179B"/>
    <w:rsid w:val="006B1E96"/>
    <w:rsid w:val="006B2001"/>
    <w:rsid w:val="006B2FC4"/>
    <w:rsid w:val="006B3A77"/>
    <w:rsid w:val="006B3FCE"/>
    <w:rsid w:val="006B4029"/>
    <w:rsid w:val="006B49FD"/>
    <w:rsid w:val="006B664E"/>
    <w:rsid w:val="006B66FD"/>
    <w:rsid w:val="006C01A1"/>
    <w:rsid w:val="006C0F01"/>
    <w:rsid w:val="006C16F9"/>
    <w:rsid w:val="006C319C"/>
    <w:rsid w:val="006C33D5"/>
    <w:rsid w:val="006C3BFF"/>
    <w:rsid w:val="006C528C"/>
    <w:rsid w:val="006C6CA3"/>
    <w:rsid w:val="006D00A5"/>
    <w:rsid w:val="006D022C"/>
    <w:rsid w:val="006D0C4F"/>
    <w:rsid w:val="006D218B"/>
    <w:rsid w:val="006D30B7"/>
    <w:rsid w:val="006D3F88"/>
    <w:rsid w:val="006D4BF6"/>
    <w:rsid w:val="006D6507"/>
    <w:rsid w:val="006D6CA7"/>
    <w:rsid w:val="006D7CA4"/>
    <w:rsid w:val="006E11EE"/>
    <w:rsid w:val="006E1278"/>
    <w:rsid w:val="006E154C"/>
    <w:rsid w:val="006E1CD1"/>
    <w:rsid w:val="006E4652"/>
    <w:rsid w:val="006E4EE9"/>
    <w:rsid w:val="006E53BF"/>
    <w:rsid w:val="006E6B35"/>
    <w:rsid w:val="006E71E7"/>
    <w:rsid w:val="006E7C7A"/>
    <w:rsid w:val="006E7CE3"/>
    <w:rsid w:val="006E7CF3"/>
    <w:rsid w:val="006F0319"/>
    <w:rsid w:val="006F16B3"/>
    <w:rsid w:val="006F20B0"/>
    <w:rsid w:val="006F2C95"/>
    <w:rsid w:val="006F2D7A"/>
    <w:rsid w:val="006F347A"/>
    <w:rsid w:val="006F46A6"/>
    <w:rsid w:val="006F4989"/>
    <w:rsid w:val="006F54B8"/>
    <w:rsid w:val="006F602E"/>
    <w:rsid w:val="006F715F"/>
    <w:rsid w:val="00700B13"/>
    <w:rsid w:val="007011A9"/>
    <w:rsid w:val="00701348"/>
    <w:rsid w:val="00701D03"/>
    <w:rsid w:val="00701D64"/>
    <w:rsid w:val="00701EAC"/>
    <w:rsid w:val="0070260F"/>
    <w:rsid w:val="007029F0"/>
    <w:rsid w:val="00703244"/>
    <w:rsid w:val="00703E08"/>
    <w:rsid w:val="007041E4"/>
    <w:rsid w:val="00704700"/>
    <w:rsid w:val="00704A87"/>
    <w:rsid w:val="00705858"/>
    <w:rsid w:val="0070614D"/>
    <w:rsid w:val="007062F5"/>
    <w:rsid w:val="007102FC"/>
    <w:rsid w:val="00710FAB"/>
    <w:rsid w:val="00713729"/>
    <w:rsid w:val="00713A3A"/>
    <w:rsid w:val="00714088"/>
    <w:rsid w:val="007141B4"/>
    <w:rsid w:val="007146A0"/>
    <w:rsid w:val="00714D8A"/>
    <w:rsid w:val="0071581F"/>
    <w:rsid w:val="00715CDB"/>
    <w:rsid w:val="00715CFB"/>
    <w:rsid w:val="007173C5"/>
    <w:rsid w:val="00717807"/>
    <w:rsid w:val="00717AA6"/>
    <w:rsid w:val="00717DA3"/>
    <w:rsid w:val="00720A07"/>
    <w:rsid w:val="007216E2"/>
    <w:rsid w:val="00721A55"/>
    <w:rsid w:val="00721C69"/>
    <w:rsid w:val="00721EBB"/>
    <w:rsid w:val="007231BD"/>
    <w:rsid w:val="0072393A"/>
    <w:rsid w:val="007241D3"/>
    <w:rsid w:val="007249BF"/>
    <w:rsid w:val="007265E6"/>
    <w:rsid w:val="0072752E"/>
    <w:rsid w:val="00730830"/>
    <w:rsid w:val="00730B61"/>
    <w:rsid w:val="007312B5"/>
    <w:rsid w:val="00731D9B"/>
    <w:rsid w:val="00731E2A"/>
    <w:rsid w:val="00734796"/>
    <w:rsid w:val="007372A6"/>
    <w:rsid w:val="0074117A"/>
    <w:rsid w:val="007413E2"/>
    <w:rsid w:val="00741C62"/>
    <w:rsid w:val="00742132"/>
    <w:rsid w:val="00745274"/>
    <w:rsid w:val="00745DDA"/>
    <w:rsid w:val="007468A6"/>
    <w:rsid w:val="00746B95"/>
    <w:rsid w:val="00747C56"/>
    <w:rsid w:val="007504D2"/>
    <w:rsid w:val="007508D3"/>
    <w:rsid w:val="00750A20"/>
    <w:rsid w:val="00751634"/>
    <w:rsid w:val="00751C11"/>
    <w:rsid w:val="0075219A"/>
    <w:rsid w:val="0075275C"/>
    <w:rsid w:val="00755EB8"/>
    <w:rsid w:val="00756DF6"/>
    <w:rsid w:val="00756E18"/>
    <w:rsid w:val="007602C2"/>
    <w:rsid w:val="0076030C"/>
    <w:rsid w:val="0076063D"/>
    <w:rsid w:val="007606F5"/>
    <w:rsid w:val="007607B6"/>
    <w:rsid w:val="007616E6"/>
    <w:rsid w:val="00761F22"/>
    <w:rsid w:val="00763D37"/>
    <w:rsid w:val="0076556A"/>
    <w:rsid w:val="00765FDE"/>
    <w:rsid w:val="007666BE"/>
    <w:rsid w:val="00766F0D"/>
    <w:rsid w:val="00767119"/>
    <w:rsid w:val="0076777E"/>
    <w:rsid w:val="00767F76"/>
    <w:rsid w:val="007701AE"/>
    <w:rsid w:val="00770E90"/>
    <w:rsid w:val="007710CF"/>
    <w:rsid w:val="007713A7"/>
    <w:rsid w:val="007716C8"/>
    <w:rsid w:val="00772DA3"/>
    <w:rsid w:val="00774255"/>
    <w:rsid w:val="007753CB"/>
    <w:rsid w:val="00775714"/>
    <w:rsid w:val="007767BF"/>
    <w:rsid w:val="007775CC"/>
    <w:rsid w:val="00777C58"/>
    <w:rsid w:val="00780217"/>
    <w:rsid w:val="0078098C"/>
    <w:rsid w:val="00781F07"/>
    <w:rsid w:val="007823E2"/>
    <w:rsid w:val="00783136"/>
    <w:rsid w:val="007839F1"/>
    <w:rsid w:val="00783FB1"/>
    <w:rsid w:val="00784075"/>
    <w:rsid w:val="00785E38"/>
    <w:rsid w:val="00786095"/>
    <w:rsid w:val="0078686D"/>
    <w:rsid w:val="00786AAC"/>
    <w:rsid w:val="00787488"/>
    <w:rsid w:val="00787C69"/>
    <w:rsid w:val="00790BC8"/>
    <w:rsid w:val="00790EB1"/>
    <w:rsid w:val="0079256B"/>
    <w:rsid w:val="007942A0"/>
    <w:rsid w:val="007942EC"/>
    <w:rsid w:val="007946E9"/>
    <w:rsid w:val="007971DC"/>
    <w:rsid w:val="00797963"/>
    <w:rsid w:val="007A0266"/>
    <w:rsid w:val="007A11EB"/>
    <w:rsid w:val="007A233C"/>
    <w:rsid w:val="007A33DC"/>
    <w:rsid w:val="007A36B0"/>
    <w:rsid w:val="007A3D70"/>
    <w:rsid w:val="007A555A"/>
    <w:rsid w:val="007A566F"/>
    <w:rsid w:val="007A61C8"/>
    <w:rsid w:val="007A6A9A"/>
    <w:rsid w:val="007A78C3"/>
    <w:rsid w:val="007B1865"/>
    <w:rsid w:val="007B2E83"/>
    <w:rsid w:val="007B3D4A"/>
    <w:rsid w:val="007B5365"/>
    <w:rsid w:val="007B6974"/>
    <w:rsid w:val="007B69A9"/>
    <w:rsid w:val="007B6C48"/>
    <w:rsid w:val="007B703C"/>
    <w:rsid w:val="007B7975"/>
    <w:rsid w:val="007B7AAC"/>
    <w:rsid w:val="007C2F2A"/>
    <w:rsid w:val="007C48F9"/>
    <w:rsid w:val="007C4B0A"/>
    <w:rsid w:val="007C56F4"/>
    <w:rsid w:val="007C62D7"/>
    <w:rsid w:val="007C65A1"/>
    <w:rsid w:val="007C7B62"/>
    <w:rsid w:val="007D02EF"/>
    <w:rsid w:val="007D0656"/>
    <w:rsid w:val="007D425B"/>
    <w:rsid w:val="007D4744"/>
    <w:rsid w:val="007D47AD"/>
    <w:rsid w:val="007D5EA1"/>
    <w:rsid w:val="007D6A56"/>
    <w:rsid w:val="007D779C"/>
    <w:rsid w:val="007D7AAA"/>
    <w:rsid w:val="007E12D9"/>
    <w:rsid w:val="007E13F8"/>
    <w:rsid w:val="007E16C3"/>
    <w:rsid w:val="007E17B8"/>
    <w:rsid w:val="007E1B55"/>
    <w:rsid w:val="007E1CFF"/>
    <w:rsid w:val="007E2F94"/>
    <w:rsid w:val="007E4F8A"/>
    <w:rsid w:val="007E5042"/>
    <w:rsid w:val="007E5519"/>
    <w:rsid w:val="007E5DDA"/>
    <w:rsid w:val="007E5F39"/>
    <w:rsid w:val="007F0B28"/>
    <w:rsid w:val="007F1AF4"/>
    <w:rsid w:val="007F2F6F"/>
    <w:rsid w:val="007F2FFA"/>
    <w:rsid w:val="007F366B"/>
    <w:rsid w:val="007F36AB"/>
    <w:rsid w:val="007F3D6A"/>
    <w:rsid w:val="007F419A"/>
    <w:rsid w:val="007F457B"/>
    <w:rsid w:val="007F5447"/>
    <w:rsid w:val="007F6096"/>
    <w:rsid w:val="007F67B1"/>
    <w:rsid w:val="007F77D1"/>
    <w:rsid w:val="007F782E"/>
    <w:rsid w:val="00801AEC"/>
    <w:rsid w:val="008030C5"/>
    <w:rsid w:val="00803248"/>
    <w:rsid w:val="00803A43"/>
    <w:rsid w:val="00803D40"/>
    <w:rsid w:val="0080467A"/>
    <w:rsid w:val="00807875"/>
    <w:rsid w:val="00807D2F"/>
    <w:rsid w:val="00810DE3"/>
    <w:rsid w:val="008114F9"/>
    <w:rsid w:val="008129AC"/>
    <w:rsid w:val="00813491"/>
    <w:rsid w:val="00813821"/>
    <w:rsid w:val="008142E2"/>
    <w:rsid w:val="00814372"/>
    <w:rsid w:val="00814734"/>
    <w:rsid w:val="00814FE2"/>
    <w:rsid w:val="0081589A"/>
    <w:rsid w:val="00815D77"/>
    <w:rsid w:val="00817D6E"/>
    <w:rsid w:val="0082023F"/>
    <w:rsid w:val="00820B31"/>
    <w:rsid w:val="0082109F"/>
    <w:rsid w:val="008225E3"/>
    <w:rsid w:val="0082260F"/>
    <w:rsid w:val="00823944"/>
    <w:rsid w:val="0082408C"/>
    <w:rsid w:val="0082485C"/>
    <w:rsid w:val="00824E78"/>
    <w:rsid w:val="008253B6"/>
    <w:rsid w:val="00825EEC"/>
    <w:rsid w:val="008261C1"/>
    <w:rsid w:val="00827AF4"/>
    <w:rsid w:val="0083029D"/>
    <w:rsid w:val="00830A63"/>
    <w:rsid w:val="0083253E"/>
    <w:rsid w:val="008336E5"/>
    <w:rsid w:val="008349AA"/>
    <w:rsid w:val="008355A9"/>
    <w:rsid w:val="00835F63"/>
    <w:rsid w:val="0083641E"/>
    <w:rsid w:val="00837332"/>
    <w:rsid w:val="00841404"/>
    <w:rsid w:val="00841556"/>
    <w:rsid w:val="00842988"/>
    <w:rsid w:val="00843F51"/>
    <w:rsid w:val="00844711"/>
    <w:rsid w:val="00844BAC"/>
    <w:rsid w:val="00844D9D"/>
    <w:rsid w:val="00845249"/>
    <w:rsid w:val="008456FA"/>
    <w:rsid w:val="008467C9"/>
    <w:rsid w:val="008468FA"/>
    <w:rsid w:val="00846AAB"/>
    <w:rsid w:val="008478B8"/>
    <w:rsid w:val="00847AAA"/>
    <w:rsid w:val="00850331"/>
    <w:rsid w:val="008513A8"/>
    <w:rsid w:val="0085176E"/>
    <w:rsid w:val="008519B5"/>
    <w:rsid w:val="00851BF8"/>
    <w:rsid w:val="00852565"/>
    <w:rsid w:val="00852A6F"/>
    <w:rsid w:val="00852C6D"/>
    <w:rsid w:val="00853B1C"/>
    <w:rsid w:val="00854312"/>
    <w:rsid w:val="00854925"/>
    <w:rsid w:val="00854E3F"/>
    <w:rsid w:val="00856BF1"/>
    <w:rsid w:val="0085767B"/>
    <w:rsid w:val="00860510"/>
    <w:rsid w:val="008624B4"/>
    <w:rsid w:val="00864692"/>
    <w:rsid w:val="00865616"/>
    <w:rsid w:val="00866DE9"/>
    <w:rsid w:val="008677FB"/>
    <w:rsid w:val="00867D9B"/>
    <w:rsid w:val="00870012"/>
    <w:rsid w:val="0087044B"/>
    <w:rsid w:val="00872C1C"/>
    <w:rsid w:val="008730A3"/>
    <w:rsid w:val="008747E8"/>
    <w:rsid w:val="00876375"/>
    <w:rsid w:val="008765C6"/>
    <w:rsid w:val="008765E8"/>
    <w:rsid w:val="00876B7B"/>
    <w:rsid w:val="008806F4"/>
    <w:rsid w:val="00881498"/>
    <w:rsid w:val="008825AB"/>
    <w:rsid w:val="0088353F"/>
    <w:rsid w:val="008842CB"/>
    <w:rsid w:val="008860A8"/>
    <w:rsid w:val="0089114B"/>
    <w:rsid w:val="00891EB0"/>
    <w:rsid w:val="0089377B"/>
    <w:rsid w:val="00894516"/>
    <w:rsid w:val="00895836"/>
    <w:rsid w:val="00895F25"/>
    <w:rsid w:val="00896AB1"/>
    <w:rsid w:val="00896D2D"/>
    <w:rsid w:val="0089710B"/>
    <w:rsid w:val="00897919"/>
    <w:rsid w:val="00897A6F"/>
    <w:rsid w:val="00897BCD"/>
    <w:rsid w:val="008A0558"/>
    <w:rsid w:val="008A08B3"/>
    <w:rsid w:val="008A0920"/>
    <w:rsid w:val="008A0B03"/>
    <w:rsid w:val="008A1147"/>
    <w:rsid w:val="008A1691"/>
    <w:rsid w:val="008A1F6A"/>
    <w:rsid w:val="008A623F"/>
    <w:rsid w:val="008A6668"/>
    <w:rsid w:val="008A6712"/>
    <w:rsid w:val="008A6A48"/>
    <w:rsid w:val="008B0C56"/>
    <w:rsid w:val="008B1D9B"/>
    <w:rsid w:val="008B25A1"/>
    <w:rsid w:val="008B2AA0"/>
    <w:rsid w:val="008B3D2F"/>
    <w:rsid w:val="008B5204"/>
    <w:rsid w:val="008B575C"/>
    <w:rsid w:val="008B5FDD"/>
    <w:rsid w:val="008B6014"/>
    <w:rsid w:val="008B7218"/>
    <w:rsid w:val="008C1E6E"/>
    <w:rsid w:val="008C22BC"/>
    <w:rsid w:val="008C247F"/>
    <w:rsid w:val="008C2D75"/>
    <w:rsid w:val="008C2E32"/>
    <w:rsid w:val="008C2F81"/>
    <w:rsid w:val="008C4818"/>
    <w:rsid w:val="008C643B"/>
    <w:rsid w:val="008C65A7"/>
    <w:rsid w:val="008C67C7"/>
    <w:rsid w:val="008C6FAA"/>
    <w:rsid w:val="008C7D91"/>
    <w:rsid w:val="008D0B72"/>
    <w:rsid w:val="008D176D"/>
    <w:rsid w:val="008D1EFB"/>
    <w:rsid w:val="008D2EC9"/>
    <w:rsid w:val="008D7C25"/>
    <w:rsid w:val="008E1518"/>
    <w:rsid w:val="008E1CCB"/>
    <w:rsid w:val="008E23DA"/>
    <w:rsid w:val="008E25E8"/>
    <w:rsid w:val="008E27E7"/>
    <w:rsid w:val="008E2F01"/>
    <w:rsid w:val="008E40EA"/>
    <w:rsid w:val="008E522F"/>
    <w:rsid w:val="008E53D9"/>
    <w:rsid w:val="008E5814"/>
    <w:rsid w:val="008E58BC"/>
    <w:rsid w:val="008E719D"/>
    <w:rsid w:val="008E76E6"/>
    <w:rsid w:val="008F0433"/>
    <w:rsid w:val="008F0E16"/>
    <w:rsid w:val="008F1C03"/>
    <w:rsid w:val="008F1DA5"/>
    <w:rsid w:val="008F21C9"/>
    <w:rsid w:val="008F31E6"/>
    <w:rsid w:val="008F5107"/>
    <w:rsid w:val="008F60AC"/>
    <w:rsid w:val="008F6638"/>
    <w:rsid w:val="008F6725"/>
    <w:rsid w:val="008F6ADA"/>
    <w:rsid w:val="008F721D"/>
    <w:rsid w:val="00900140"/>
    <w:rsid w:val="009007DC"/>
    <w:rsid w:val="00903286"/>
    <w:rsid w:val="0090441C"/>
    <w:rsid w:val="00904C3D"/>
    <w:rsid w:val="00905109"/>
    <w:rsid w:val="0090644B"/>
    <w:rsid w:val="00906B32"/>
    <w:rsid w:val="009113B4"/>
    <w:rsid w:val="009121CF"/>
    <w:rsid w:val="009125B2"/>
    <w:rsid w:val="009128D6"/>
    <w:rsid w:val="009130A1"/>
    <w:rsid w:val="00913FC8"/>
    <w:rsid w:val="009143D9"/>
    <w:rsid w:val="00914B84"/>
    <w:rsid w:val="009161F6"/>
    <w:rsid w:val="00917E1D"/>
    <w:rsid w:val="009208E4"/>
    <w:rsid w:val="009210F9"/>
    <w:rsid w:val="00921E63"/>
    <w:rsid w:val="00923308"/>
    <w:rsid w:val="00923EDC"/>
    <w:rsid w:val="0092402F"/>
    <w:rsid w:val="009243DB"/>
    <w:rsid w:val="00925667"/>
    <w:rsid w:val="00925CD4"/>
    <w:rsid w:val="00925EC8"/>
    <w:rsid w:val="0092650C"/>
    <w:rsid w:val="0092665B"/>
    <w:rsid w:val="0092795E"/>
    <w:rsid w:val="009303AF"/>
    <w:rsid w:val="00930761"/>
    <w:rsid w:val="00930C2A"/>
    <w:rsid w:val="00931013"/>
    <w:rsid w:val="009311F7"/>
    <w:rsid w:val="009343AF"/>
    <w:rsid w:val="00934B77"/>
    <w:rsid w:val="009353D1"/>
    <w:rsid w:val="00935CC2"/>
    <w:rsid w:val="00935D7E"/>
    <w:rsid w:val="00935E27"/>
    <w:rsid w:val="009368AD"/>
    <w:rsid w:val="00936A64"/>
    <w:rsid w:val="00936CC8"/>
    <w:rsid w:val="00937C4F"/>
    <w:rsid w:val="009402D3"/>
    <w:rsid w:val="00940948"/>
    <w:rsid w:val="00940DD9"/>
    <w:rsid w:val="009418EA"/>
    <w:rsid w:val="009421E8"/>
    <w:rsid w:val="00943494"/>
    <w:rsid w:val="0094550A"/>
    <w:rsid w:val="0094586E"/>
    <w:rsid w:val="00945B76"/>
    <w:rsid w:val="00946074"/>
    <w:rsid w:val="00947D8A"/>
    <w:rsid w:val="0095118B"/>
    <w:rsid w:val="009526DC"/>
    <w:rsid w:val="00954316"/>
    <w:rsid w:val="00954C26"/>
    <w:rsid w:val="00957796"/>
    <w:rsid w:val="00957E81"/>
    <w:rsid w:val="00957ED8"/>
    <w:rsid w:val="0096064D"/>
    <w:rsid w:val="0096175E"/>
    <w:rsid w:val="0096189D"/>
    <w:rsid w:val="00961A90"/>
    <w:rsid w:val="0096213D"/>
    <w:rsid w:val="009628EC"/>
    <w:rsid w:val="0096323B"/>
    <w:rsid w:val="00964966"/>
    <w:rsid w:val="0096646D"/>
    <w:rsid w:val="0097171B"/>
    <w:rsid w:val="00971F61"/>
    <w:rsid w:val="00972484"/>
    <w:rsid w:val="0097261C"/>
    <w:rsid w:val="00973133"/>
    <w:rsid w:val="00973FC2"/>
    <w:rsid w:val="00975E57"/>
    <w:rsid w:val="00976697"/>
    <w:rsid w:val="00976961"/>
    <w:rsid w:val="00977CF5"/>
    <w:rsid w:val="00980F4D"/>
    <w:rsid w:val="00982E0F"/>
    <w:rsid w:val="00983099"/>
    <w:rsid w:val="00983415"/>
    <w:rsid w:val="009852B3"/>
    <w:rsid w:val="009857C6"/>
    <w:rsid w:val="00985CE7"/>
    <w:rsid w:val="0098602B"/>
    <w:rsid w:val="00986D01"/>
    <w:rsid w:val="00987909"/>
    <w:rsid w:val="00991899"/>
    <w:rsid w:val="009938E8"/>
    <w:rsid w:val="00993FC7"/>
    <w:rsid w:val="00995C7E"/>
    <w:rsid w:val="009960E7"/>
    <w:rsid w:val="0099666E"/>
    <w:rsid w:val="00996BB6"/>
    <w:rsid w:val="0099732B"/>
    <w:rsid w:val="009A1320"/>
    <w:rsid w:val="009A13AF"/>
    <w:rsid w:val="009A1BCE"/>
    <w:rsid w:val="009A283A"/>
    <w:rsid w:val="009A2B96"/>
    <w:rsid w:val="009A331A"/>
    <w:rsid w:val="009A34B0"/>
    <w:rsid w:val="009A3E1C"/>
    <w:rsid w:val="009A49A9"/>
    <w:rsid w:val="009A656B"/>
    <w:rsid w:val="009A656D"/>
    <w:rsid w:val="009A6939"/>
    <w:rsid w:val="009A6DE9"/>
    <w:rsid w:val="009B3288"/>
    <w:rsid w:val="009B45E4"/>
    <w:rsid w:val="009B4AB1"/>
    <w:rsid w:val="009B7ECA"/>
    <w:rsid w:val="009C0047"/>
    <w:rsid w:val="009C0065"/>
    <w:rsid w:val="009C0202"/>
    <w:rsid w:val="009C0765"/>
    <w:rsid w:val="009C0F0D"/>
    <w:rsid w:val="009C1438"/>
    <w:rsid w:val="009C246D"/>
    <w:rsid w:val="009C2ED0"/>
    <w:rsid w:val="009C4933"/>
    <w:rsid w:val="009C5E53"/>
    <w:rsid w:val="009C745A"/>
    <w:rsid w:val="009D040F"/>
    <w:rsid w:val="009D041A"/>
    <w:rsid w:val="009D04D1"/>
    <w:rsid w:val="009D0A94"/>
    <w:rsid w:val="009D0CDC"/>
    <w:rsid w:val="009D23FD"/>
    <w:rsid w:val="009D2D70"/>
    <w:rsid w:val="009D5EBF"/>
    <w:rsid w:val="009D6306"/>
    <w:rsid w:val="009D6DE0"/>
    <w:rsid w:val="009D6E23"/>
    <w:rsid w:val="009D78FE"/>
    <w:rsid w:val="009E0B9F"/>
    <w:rsid w:val="009E0D3F"/>
    <w:rsid w:val="009E25C7"/>
    <w:rsid w:val="009E3B1F"/>
    <w:rsid w:val="009E3BC9"/>
    <w:rsid w:val="009E3DD3"/>
    <w:rsid w:val="009E40F3"/>
    <w:rsid w:val="009E499E"/>
    <w:rsid w:val="009E4FAB"/>
    <w:rsid w:val="009E58DE"/>
    <w:rsid w:val="009E591A"/>
    <w:rsid w:val="009E6888"/>
    <w:rsid w:val="009E70B9"/>
    <w:rsid w:val="009E75C7"/>
    <w:rsid w:val="009F05B1"/>
    <w:rsid w:val="009F0914"/>
    <w:rsid w:val="009F2E50"/>
    <w:rsid w:val="009F3973"/>
    <w:rsid w:val="009F4070"/>
    <w:rsid w:val="009F4D7F"/>
    <w:rsid w:val="009F5626"/>
    <w:rsid w:val="009F5AB0"/>
    <w:rsid w:val="009F5BEA"/>
    <w:rsid w:val="009F6748"/>
    <w:rsid w:val="009F6E72"/>
    <w:rsid w:val="009F6FDD"/>
    <w:rsid w:val="009F70B8"/>
    <w:rsid w:val="00A00FA4"/>
    <w:rsid w:val="00A01D38"/>
    <w:rsid w:val="00A01FF5"/>
    <w:rsid w:val="00A0296E"/>
    <w:rsid w:val="00A02BBF"/>
    <w:rsid w:val="00A02CE7"/>
    <w:rsid w:val="00A0347E"/>
    <w:rsid w:val="00A04544"/>
    <w:rsid w:val="00A04E4B"/>
    <w:rsid w:val="00A05CD8"/>
    <w:rsid w:val="00A0637C"/>
    <w:rsid w:val="00A06BB2"/>
    <w:rsid w:val="00A07EC9"/>
    <w:rsid w:val="00A07F3C"/>
    <w:rsid w:val="00A11475"/>
    <w:rsid w:val="00A11701"/>
    <w:rsid w:val="00A1199E"/>
    <w:rsid w:val="00A123FB"/>
    <w:rsid w:val="00A124B6"/>
    <w:rsid w:val="00A127A6"/>
    <w:rsid w:val="00A1354F"/>
    <w:rsid w:val="00A137C4"/>
    <w:rsid w:val="00A13BDD"/>
    <w:rsid w:val="00A14632"/>
    <w:rsid w:val="00A1522F"/>
    <w:rsid w:val="00A1665B"/>
    <w:rsid w:val="00A17183"/>
    <w:rsid w:val="00A202C2"/>
    <w:rsid w:val="00A20350"/>
    <w:rsid w:val="00A209E0"/>
    <w:rsid w:val="00A20AC8"/>
    <w:rsid w:val="00A21959"/>
    <w:rsid w:val="00A228C5"/>
    <w:rsid w:val="00A22EFF"/>
    <w:rsid w:val="00A24667"/>
    <w:rsid w:val="00A248B7"/>
    <w:rsid w:val="00A25B45"/>
    <w:rsid w:val="00A30CFF"/>
    <w:rsid w:val="00A350AA"/>
    <w:rsid w:val="00A35108"/>
    <w:rsid w:val="00A35ACC"/>
    <w:rsid w:val="00A36B43"/>
    <w:rsid w:val="00A37F00"/>
    <w:rsid w:val="00A4029C"/>
    <w:rsid w:val="00A40471"/>
    <w:rsid w:val="00A41B37"/>
    <w:rsid w:val="00A42AC3"/>
    <w:rsid w:val="00A43433"/>
    <w:rsid w:val="00A50A91"/>
    <w:rsid w:val="00A50BB0"/>
    <w:rsid w:val="00A52996"/>
    <w:rsid w:val="00A52FCA"/>
    <w:rsid w:val="00A543FF"/>
    <w:rsid w:val="00A57C19"/>
    <w:rsid w:val="00A6031F"/>
    <w:rsid w:val="00A612C2"/>
    <w:rsid w:val="00A61DEC"/>
    <w:rsid w:val="00A62DD7"/>
    <w:rsid w:val="00A63213"/>
    <w:rsid w:val="00A6331E"/>
    <w:rsid w:val="00A64E87"/>
    <w:rsid w:val="00A667BB"/>
    <w:rsid w:val="00A7160A"/>
    <w:rsid w:val="00A7199D"/>
    <w:rsid w:val="00A71A25"/>
    <w:rsid w:val="00A71D8D"/>
    <w:rsid w:val="00A72435"/>
    <w:rsid w:val="00A726B6"/>
    <w:rsid w:val="00A7454E"/>
    <w:rsid w:val="00A74DFF"/>
    <w:rsid w:val="00A76EFA"/>
    <w:rsid w:val="00A77C6C"/>
    <w:rsid w:val="00A8025E"/>
    <w:rsid w:val="00A81A82"/>
    <w:rsid w:val="00A81CD3"/>
    <w:rsid w:val="00A81DE9"/>
    <w:rsid w:val="00A82052"/>
    <w:rsid w:val="00A82BAC"/>
    <w:rsid w:val="00A82CF7"/>
    <w:rsid w:val="00A831B9"/>
    <w:rsid w:val="00A84363"/>
    <w:rsid w:val="00A85440"/>
    <w:rsid w:val="00A85552"/>
    <w:rsid w:val="00A85628"/>
    <w:rsid w:val="00A869E3"/>
    <w:rsid w:val="00A874E1"/>
    <w:rsid w:val="00A901D0"/>
    <w:rsid w:val="00A9078C"/>
    <w:rsid w:val="00A93631"/>
    <w:rsid w:val="00A93DEA"/>
    <w:rsid w:val="00A944D1"/>
    <w:rsid w:val="00A94B67"/>
    <w:rsid w:val="00A94C78"/>
    <w:rsid w:val="00A9611D"/>
    <w:rsid w:val="00A96F7F"/>
    <w:rsid w:val="00A979DF"/>
    <w:rsid w:val="00AA02AE"/>
    <w:rsid w:val="00AA0D45"/>
    <w:rsid w:val="00AA14A4"/>
    <w:rsid w:val="00AA215C"/>
    <w:rsid w:val="00AA22B0"/>
    <w:rsid w:val="00AA3E0D"/>
    <w:rsid w:val="00AA3F4C"/>
    <w:rsid w:val="00AA4B02"/>
    <w:rsid w:val="00AA4B98"/>
    <w:rsid w:val="00AA523F"/>
    <w:rsid w:val="00AA5FDF"/>
    <w:rsid w:val="00AA75EC"/>
    <w:rsid w:val="00AA795F"/>
    <w:rsid w:val="00AB005F"/>
    <w:rsid w:val="00AB00E1"/>
    <w:rsid w:val="00AB048A"/>
    <w:rsid w:val="00AB0FD5"/>
    <w:rsid w:val="00AB3975"/>
    <w:rsid w:val="00AB3FF8"/>
    <w:rsid w:val="00AB44C4"/>
    <w:rsid w:val="00AB49AA"/>
    <w:rsid w:val="00AB54D7"/>
    <w:rsid w:val="00AB5804"/>
    <w:rsid w:val="00AB5CED"/>
    <w:rsid w:val="00AB5D80"/>
    <w:rsid w:val="00AB653C"/>
    <w:rsid w:val="00AB65FB"/>
    <w:rsid w:val="00AB72EE"/>
    <w:rsid w:val="00AB78E2"/>
    <w:rsid w:val="00AB79BC"/>
    <w:rsid w:val="00AC062B"/>
    <w:rsid w:val="00AC070A"/>
    <w:rsid w:val="00AC187E"/>
    <w:rsid w:val="00AC1FC7"/>
    <w:rsid w:val="00AC3A7C"/>
    <w:rsid w:val="00AC3B47"/>
    <w:rsid w:val="00AC3C14"/>
    <w:rsid w:val="00AC4297"/>
    <w:rsid w:val="00AC4A16"/>
    <w:rsid w:val="00AC58F2"/>
    <w:rsid w:val="00AC74B3"/>
    <w:rsid w:val="00AD0EA6"/>
    <w:rsid w:val="00AD1AA1"/>
    <w:rsid w:val="00AD28E9"/>
    <w:rsid w:val="00AD2B28"/>
    <w:rsid w:val="00AD3AF6"/>
    <w:rsid w:val="00AD43C6"/>
    <w:rsid w:val="00AD4DCC"/>
    <w:rsid w:val="00AD5535"/>
    <w:rsid w:val="00AD7A5F"/>
    <w:rsid w:val="00AD7F6C"/>
    <w:rsid w:val="00AE0B9B"/>
    <w:rsid w:val="00AE1608"/>
    <w:rsid w:val="00AE3612"/>
    <w:rsid w:val="00AE3881"/>
    <w:rsid w:val="00AE3C5A"/>
    <w:rsid w:val="00AE4164"/>
    <w:rsid w:val="00AE433E"/>
    <w:rsid w:val="00AE76D4"/>
    <w:rsid w:val="00AE7E99"/>
    <w:rsid w:val="00AF01AC"/>
    <w:rsid w:val="00AF0AA9"/>
    <w:rsid w:val="00AF1AE9"/>
    <w:rsid w:val="00AF2755"/>
    <w:rsid w:val="00AF298A"/>
    <w:rsid w:val="00AF310F"/>
    <w:rsid w:val="00AF4243"/>
    <w:rsid w:val="00AF58B5"/>
    <w:rsid w:val="00AF5984"/>
    <w:rsid w:val="00AF5D06"/>
    <w:rsid w:val="00AF639C"/>
    <w:rsid w:val="00AF699E"/>
    <w:rsid w:val="00AF708C"/>
    <w:rsid w:val="00AF75EE"/>
    <w:rsid w:val="00B005E2"/>
    <w:rsid w:val="00B03872"/>
    <w:rsid w:val="00B03E86"/>
    <w:rsid w:val="00B05037"/>
    <w:rsid w:val="00B06B16"/>
    <w:rsid w:val="00B0776D"/>
    <w:rsid w:val="00B10239"/>
    <w:rsid w:val="00B119B0"/>
    <w:rsid w:val="00B140BC"/>
    <w:rsid w:val="00B1493F"/>
    <w:rsid w:val="00B14ED2"/>
    <w:rsid w:val="00B1645D"/>
    <w:rsid w:val="00B1734F"/>
    <w:rsid w:val="00B1737D"/>
    <w:rsid w:val="00B17D3B"/>
    <w:rsid w:val="00B21BEF"/>
    <w:rsid w:val="00B22759"/>
    <w:rsid w:val="00B22825"/>
    <w:rsid w:val="00B22C8C"/>
    <w:rsid w:val="00B23525"/>
    <w:rsid w:val="00B23E9E"/>
    <w:rsid w:val="00B24820"/>
    <w:rsid w:val="00B24A75"/>
    <w:rsid w:val="00B25247"/>
    <w:rsid w:val="00B25E41"/>
    <w:rsid w:val="00B26779"/>
    <w:rsid w:val="00B27CD8"/>
    <w:rsid w:val="00B30862"/>
    <w:rsid w:val="00B31450"/>
    <w:rsid w:val="00B318EC"/>
    <w:rsid w:val="00B31E67"/>
    <w:rsid w:val="00B3216B"/>
    <w:rsid w:val="00B32C78"/>
    <w:rsid w:val="00B3360A"/>
    <w:rsid w:val="00B33C6D"/>
    <w:rsid w:val="00B33E2F"/>
    <w:rsid w:val="00B34243"/>
    <w:rsid w:val="00B36185"/>
    <w:rsid w:val="00B3625D"/>
    <w:rsid w:val="00B3641B"/>
    <w:rsid w:val="00B400BB"/>
    <w:rsid w:val="00B40953"/>
    <w:rsid w:val="00B4194E"/>
    <w:rsid w:val="00B42933"/>
    <w:rsid w:val="00B432BC"/>
    <w:rsid w:val="00B433AB"/>
    <w:rsid w:val="00B43CF5"/>
    <w:rsid w:val="00B44DC8"/>
    <w:rsid w:val="00B451C4"/>
    <w:rsid w:val="00B46E1F"/>
    <w:rsid w:val="00B475A1"/>
    <w:rsid w:val="00B47A2C"/>
    <w:rsid w:val="00B47FAC"/>
    <w:rsid w:val="00B51447"/>
    <w:rsid w:val="00B51478"/>
    <w:rsid w:val="00B521D2"/>
    <w:rsid w:val="00B52B0F"/>
    <w:rsid w:val="00B544FF"/>
    <w:rsid w:val="00B54E77"/>
    <w:rsid w:val="00B55966"/>
    <w:rsid w:val="00B5715F"/>
    <w:rsid w:val="00B574D9"/>
    <w:rsid w:val="00B6030F"/>
    <w:rsid w:val="00B61A12"/>
    <w:rsid w:val="00B61D12"/>
    <w:rsid w:val="00B62155"/>
    <w:rsid w:val="00B62A26"/>
    <w:rsid w:val="00B62A91"/>
    <w:rsid w:val="00B638FC"/>
    <w:rsid w:val="00B640D4"/>
    <w:rsid w:val="00B64D10"/>
    <w:rsid w:val="00B657EF"/>
    <w:rsid w:val="00B7215E"/>
    <w:rsid w:val="00B72C8A"/>
    <w:rsid w:val="00B7305C"/>
    <w:rsid w:val="00B74536"/>
    <w:rsid w:val="00B74783"/>
    <w:rsid w:val="00B7531D"/>
    <w:rsid w:val="00B803AA"/>
    <w:rsid w:val="00B833B5"/>
    <w:rsid w:val="00B83CB4"/>
    <w:rsid w:val="00B8517D"/>
    <w:rsid w:val="00B851C4"/>
    <w:rsid w:val="00B8760A"/>
    <w:rsid w:val="00B87D28"/>
    <w:rsid w:val="00B91B50"/>
    <w:rsid w:val="00B927BC"/>
    <w:rsid w:val="00B92ED2"/>
    <w:rsid w:val="00B93C9A"/>
    <w:rsid w:val="00B945A4"/>
    <w:rsid w:val="00B94911"/>
    <w:rsid w:val="00B94B50"/>
    <w:rsid w:val="00B964E3"/>
    <w:rsid w:val="00B97491"/>
    <w:rsid w:val="00B97579"/>
    <w:rsid w:val="00BA0997"/>
    <w:rsid w:val="00BA1DAD"/>
    <w:rsid w:val="00BA3CB2"/>
    <w:rsid w:val="00BA4614"/>
    <w:rsid w:val="00BA4F0A"/>
    <w:rsid w:val="00BA71A2"/>
    <w:rsid w:val="00BA7D35"/>
    <w:rsid w:val="00BB0D28"/>
    <w:rsid w:val="00BB26F3"/>
    <w:rsid w:val="00BB2ABC"/>
    <w:rsid w:val="00BB2C62"/>
    <w:rsid w:val="00BB371E"/>
    <w:rsid w:val="00BB4C71"/>
    <w:rsid w:val="00BB4EF3"/>
    <w:rsid w:val="00BB556E"/>
    <w:rsid w:val="00BC1B37"/>
    <w:rsid w:val="00BC2E51"/>
    <w:rsid w:val="00BC3AD8"/>
    <w:rsid w:val="00BC3D6D"/>
    <w:rsid w:val="00BC4ED9"/>
    <w:rsid w:val="00BC5DDC"/>
    <w:rsid w:val="00BC6558"/>
    <w:rsid w:val="00BD10A5"/>
    <w:rsid w:val="00BD3309"/>
    <w:rsid w:val="00BD375B"/>
    <w:rsid w:val="00BD4085"/>
    <w:rsid w:val="00BD4DEA"/>
    <w:rsid w:val="00BD6E11"/>
    <w:rsid w:val="00BD77E2"/>
    <w:rsid w:val="00BE01BB"/>
    <w:rsid w:val="00BE1662"/>
    <w:rsid w:val="00BE4109"/>
    <w:rsid w:val="00BE499F"/>
    <w:rsid w:val="00BE4E9E"/>
    <w:rsid w:val="00BE5A68"/>
    <w:rsid w:val="00BE617B"/>
    <w:rsid w:val="00BE64DC"/>
    <w:rsid w:val="00BE7050"/>
    <w:rsid w:val="00BF019D"/>
    <w:rsid w:val="00BF0BB8"/>
    <w:rsid w:val="00BF20D7"/>
    <w:rsid w:val="00BF25D7"/>
    <w:rsid w:val="00BF3958"/>
    <w:rsid w:val="00BF3C91"/>
    <w:rsid w:val="00BF48F4"/>
    <w:rsid w:val="00BF4C4A"/>
    <w:rsid w:val="00BF500C"/>
    <w:rsid w:val="00BF7612"/>
    <w:rsid w:val="00BF7970"/>
    <w:rsid w:val="00C0001D"/>
    <w:rsid w:val="00C01DA9"/>
    <w:rsid w:val="00C01E25"/>
    <w:rsid w:val="00C02155"/>
    <w:rsid w:val="00C02FD9"/>
    <w:rsid w:val="00C0431C"/>
    <w:rsid w:val="00C06022"/>
    <w:rsid w:val="00C0626B"/>
    <w:rsid w:val="00C07157"/>
    <w:rsid w:val="00C10DD0"/>
    <w:rsid w:val="00C14694"/>
    <w:rsid w:val="00C1472B"/>
    <w:rsid w:val="00C14B2C"/>
    <w:rsid w:val="00C1528B"/>
    <w:rsid w:val="00C154DF"/>
    <w:rsid w:val="00C15EF2"/>
    <w:rsid w:val="00C1623B"/>
    <w:rsid w:val="00C16665"/>
    <w:rsid w:val="00C16B80"/>
    <w:rsid w:val="00C17F5C"/>
    <w:rsid w:val="00C204D5"/>
    <w:rsid w:val="00C2286D"/>
    <w:rsid w:val="00C2380A"/>
    <w:rsid w:val="00C24ED3"/>
    <w:rsid w:val="00C2532E"/>
    <w:rsid w:val="00C26041"/>
    <w:rsid w:val="00C307B4"/>
    <w:rsid w:val="00C3278D"/>
    <w:rsid w:val="00C32F39"/>
    <w:rsid w:val="00C331DF"/>
    <w:rsid w:val="00C33226"/>
    <w:rsid w:val="00C34832"/>
    <w:rsid w:val="00C34DD8"/>
    <w:rsid w:val="00C405DC"/>
    <w:rsid w:val="00C41420"/>
    <w:rsid w:val="00C432C4"/>
    <w:rsid w:val="00C43F59"/>
    <w:rsid w:val="00C45B97"/>
    <w:rsid w:val="00C45F79"/>
    <w:rsid w:val="00C4628C"/>
    <w:rsid w:val="00C4650B"/>
    <w:rsid w:val="00C50279"/>
    <w:rsid w:val="00C50431"/>
    <w:rsid w:val="00C51D02"/>
    <w:rsid w:val="00C5254F"/>
    <w:rsid w:val="00C52A25"/>
    <w:rsid w:val="00C52A7F"/>
    <w:rsid w:val="00C5519D"/>
    <w:rsid w:val="00C561BA"/>
    <w:rsid w:val="00C56AAF"/>
    <w:rsid w:val="00C57492"/>
    <w:rsid w:val="00C575BB"/>
    <w:rsid w:val="00C60E39"/>
    <w:rsid w:val="00C62096"/>
    <w:rsid w:val="00C620E4"/>
    <w:rsid w:val="00C64821"/>
    <w:rsid w:val="00C65EC0"/>
    <w:rsid w:val="00C66065"/>
    <w:rsid w:val="00C6650C"/>
    <w:rsid w:val="00C66539"/>
    <w:rsid w:val="00C66A61"/>
    <w:rsid w:val="00C67500"/>
    <w:rsid w:val="00C7082E"/>
    <w:rsid w:val="00C72C85"/>
    <w:rsid w:val="00C72DC0"/>
    <w:rsid w:val="00C73343"/>
    <w:rsid w:val="00C7346D"/>
    <w:rsid w:val="00C746D1"/>
    <w:rsid w:val="00C74A0B"/>
    <w:rsid w:val="00C766A5"/>
    <w:rsid w:val="00C76E55"/>
    <w:rsid w:val="00C7746F"/>
    <w:rsid w:val="00C8059C"/>
    <w:rsid w:val="00C81D2E"/>
    <w:rsid w:val="00C821E3"/>
    <w:rsid w:val="00C82454"/>
    <w:rsid w:val="00C83513"/>
    <w:rsid w:val="00C853F6"/>
    <w:rsid w:val="00C85F82"/>
    <w:rsid w:val="00C863C1"/>
    <w:rsid w:val="00C864AE"/>
    <w:rsid w:val="00C879F1"/>
    <w:rsid w:val="00C9088B"/>
    <w:rsid w:val="00C91FA2"/>
    <w:rsid w:val="00C94EA5"/>
    <w:rsid w:val="00C95243"/>
    <w:rsid w:val="00C96026"/>
    <w:rsid w:val="00C9660B"/>
    <w:rsid w:val="00C97DB1"/>
    <w:rsid w:val="00C97E54"/>
    <w:rsid w:val="00CA0D36"/>
    <w:rsid w:val="00CA0F1F"/>
    <w:rsid w:val="00CA1DCD"/>
    <w:rsid w:val="00CA2E25"/>
    <w:rsid w:val="00CA5D60"/>
    <w:rsid w:val="00CA5F21"/>
    <w:rsid w:val="00CA6AD6"/>
    <w:rsid w:val="00CA723F"/>
    <w:rsid w:val="00CA7B36"/>
    <w:rsid w:val="00CB03EB"/>
    <w:rsid w:val="00CB099C"/>
    <w:rsid w:val="00CB11E6"/>
    <w:rsid w:val="00CB2049"/>
    <w:rsid w:val="00CB28BE"/>
    <w:rsid w:val="00CB37C1"/>
    <w:rsid w:val="00CB415E"/>
    <w:rsid w:val="00CB51C5"/>
    <w:rsid w:val="00CB58B8"/>
    <w:rsid w:val="00CB5C3E"/>
    <w:rsid w:val="00CB63A7"/>
    <w:rsid w:val="00CB671D"/>
    <w:rsid w:val="00CB67A2"/>
    <w:rsid w:val="00CB69F1"/>
    <w:rsid w:val="00CC12E2"/>
    <w:rsid w:val="00CC15BB"/>
    <w:rsid w:val="00CC258E"/>
    <w:rsid w:val="00CC3949"/>
    <w:rsid w:val="00CC6E26"/>
    <w:rsid w:val="00CC71C0"/>
    <w:rsid w:val="00CC7AC2"/>
    <w:rsid w:val="00CD04A4"/>
    <w:rsid w:val="00CD0AA4"/>
    <w:rsid w:val="00CD19AB"/>
    <w:rsid w:val="00CD1CE5"/>
    <w:rsid w:val="00CD2110"/>
    <w:rsid w:val="00CD216B"/>
    <w:rsid w:val="00CD2B02"/>
    <w:rsid w:val="00CD2E7D"/>
    <w:rsid w:val="00CD30E1"/>
    <w:rsid w:val="00CD3D58"/>
    <w:rsid w:val="00CD443C"/>
    <w:rsid w:val="00CD4E8E"/>
    <w:rsid w:val="00CD5E3A"/>
    <w:rsid w:val="00CD63EE"/>
    <w:rsid w:val="00CD6B4F"/>
    <w:rsid w:val="00CD726E"/>
    <w:rsid w:val="00CD73E5"/>
    <w:rsid w:val="00CE01DA"/>
    <w:rsid w:val="00CE14CA"/>
    <w:rsid w:val="00CE1DB1"/>
    <w:rsid w:val="00CE2068"/>
    <w:rsid w:val="00CE3DB2"/>
    <w:rsid w:val="00CE3F5A"/>
    <w:rsid w:val="00CE55B9"/>
    <w:rsid w:val="00CE6699"/>
    <w:rsid w:val="00CF0582"/>
    <w:rsid w:val="00CF0DF2"/>
    <w:rsid w:val="00CF1366"/>
    <w:rsid w:val="00CF2812"/>
    <w:rsid w:val="00CF5094"/>
    <w:rsid w:val="00CF5842"/>
    <w:rsid w:val="00CF6165"/>
    <w:rsid w:val="00CF7BDA"/>
    <w:rsid w:val="00CF7D04"/>
    <w:rsid w:val="00D00CB5"/>
    <w:rsid w:val="00D00FEF"/>
    <w:rsid w:val="00D016AC"/>
    <w:rsid w:val="00D025A8"/>
    <w:rsid w:val="00D025FF"/>
    <w:rsid w:val="00D0377F"/>
    <w:rsid w:val="00D04511"/>
    <w:rsid w:val="00D04D76"/>
    <w:rsid w:val="00D04EFB"/>
    <w:rsid w:val="00D0598A"/>
    <w:rsid w:val="00D06297"/>
    <w:rsid w:val="00D07134"/>
    <w:rsid w:val="00D10A28"/>
    <w:rsid w:val="00D110EF"/>
    <w:rsid w:val="00D1138B"/>
    <w:rsid w:val="00D1250F"/>
    <w:rsid w:val="00D12856"/>
    <w:rsid w:val="00D12D52"/>
    <w:rsid w:val="00D132D2"/>
    <w:rsid w:val="00D1340F"/>
    <w:rsid w:val="00D13D57"/>
    <w:rsid w:val="00D16A51"/>
    <w:rsid w:val="00D17299"/>
    <w:rsid w:val="00D174AD"/>
    <w:rsid w:val="00D20601"/>
    <w:rsid w:val="00D20890"/>
    <w:rsid w:val="00D22721"/>
    <w:rsid w:val="00D246EE"/>
    <w:rsid w:val="00D24B42"/>
    <w:rsid w:val="00D24C3A"/>
    <w:rsid w:val="00D261D4"/>
    <w:rsid w:val="00D27246"/>
    <w:rsid w:val="00D324F5"/>
    <w:rsid w:val="00D330CC"/>
    <w:rsid w:val="00D335E4"/>
    <w:rsid w:val="00D33704"/>
    <w:rsid w:val="00D357C8"/>
    <w:rsid w:val="00D37D5D"/>
    <w:rsid w:val="00D37E23"/>
    <w:rsid w:val="00D413F0"/>
    <w:rsid w:val="00D41CDD"/>
    <w:rsid w:val="00D42254"/>
    <w:rsid w:val="00D429BD"/>
    <w:rsid w:val="00D429FE"/>
    <w:rsid w:val="00D42DDF"/>
    <w:rsid w:val="00D43A4D"/>
    <w:rsid w:val="00D44176"/>
    <w:rsid w:val="00D44B9C"/>
    <w:rsid w:val="00D45DB2"/>
    <w:rsid w:val="00D45EF8"/>
    <w:rsid w:val="00D47A4F"/>
    <w:rsid w:val="00D50771"/>
    <w:rsid w:val="00D5246B"/>
    <w:rsid w:val="00D5293C"/>
    <w:rsid w:val="00D52B1C"/>
    <w:rsid w:val="00D539DF"/>
    <w:rsid w:val="00D53CA8"/>
    <w:rsid w:val="00D54B6B"/>
    <w:rsid w:val="00D559C5"/>
    <w:rsid w:val="00D57FC9"/>
    <w:rsid w:val="00D6001A"/>
    <w:rsid w:val="00D613B5"/>
    <w:rsid w:val="00D61648"/>
    <w:rsid w:val="00D625C0"/>
    <w:rsid w:val="00D63274"/>
    <w:rsid w:val="00D63A1B"/>
    <w:rsid w:val="00D6535B"/>
    <w:rsid w:val="00D6692F"/>
    <w:rsid w:val="00D67D17"/>
    <w:rsid w:val="00D7113B"/>
    <w:rsid w:val="00D71616"/>
    <w:rsid w:val="00D72822"/>
    <w:rsid w:val="00D72C14"/>
    <w:rsid w:val="00D72F06"/>
    <w:rsid w:val="00D73AFF"/>
    <w:rsid w:val="00D73CC6"/>
    <w:rsid w:val="00D75B39"/>
    <w:rsid w:val="00D771B0"/>
    <w:rsid w:val="00D772FB"/>
    <w:rsid w:val="00D77ABB"/>
    <w:rsid w:val="00D8027B"/>
    <w:rsid w:val="00D82963"/>
    <w:rsid w:val="00D82C86"/>
    <w:rsid w:val="00D8361B"/>
    <w:rsid w:val="00D856EB"/>
    <w:rsid w:val="00D860BD"/>
    <w:rsid w:val="00D86FA4"/>
    <w:rsid w:val="00D87573"/>
    <w:rsid w:val="00D90A51"/>
    <w:rsid w:val="00D911B3"/>
    <w:rsid w:val="00D92A98"/>
    <w:rsid w:val="00D943BF"/>
    <w:rsid w:val="00DA1839"/>
    <w:rsid w:val="00DA3C82"/>
    <w:rsid w:val="00DA609E"/>
    <w:rsid w:val="00DA6127"/>
    <w:rsid w:val="00DA65A5"/>
    <w:rsid w:val="00DA65B2"/>
    <w:rsid w:val="00DA673B"/>
    <w:rsid w:val="00DA69BE"/>
    <w:rsid w:val="00DA6A0D"/>
    <w:rsid w:val="00DB05F9"/>
    <w:rsid w:val="00DB0EE8"/>
    <w:rsid w:val="00DB5140"/>
    <w:rsid w:val="00DB553D"/>
    <w:rsid w:val="00DB6FA8"/>
    <w:rsid w:val="00DB7A76"/>
    <w:rsid w:val="00DB7AF7"/>
    <w:rsid w:val="00DC0BD2"/>
    <w:rsid w:val="00DC1608"/>
    <w:rsid w:val="00DC241A"/>
    <w:rsid w:val="00DC3385"/>
    <w:rsid w:val="00DC3963"/>
    <w:rsid w:val="00DC4202"/>
    <w:rsid w:val="00DC4E38"/>
    <w:rsid w:val="00DC4E56"/>
    <w:rsid w:val="00DC512C"/>
    <w:rsid w:val="00DC54EC"/>
    <w:rsid w:val="00DC7237"/>
    <w:rsid w:val="00DC7368"/>
    <w:rsid w:val="00DC772B"/>
    <w:rsid w:val="00DC7D32"/>
    <w:rsid w:val="00DD0948"/>
    <w:rsid w:val="00DD0D84"/>
    <w:rsid w:val="00DD17B4"/>
    <w:rsid w:val="00DD1E8A"/>
    <w:rsid w:val="00DD2472"/>
    <w:rsid w:val="00DD3057"/>
    <w:rsid w:val="00DD36E7"/>
    <w:rsid w:val="00DD3C1E"/>
    <w:rsid w:val="00DD3CFE"/>
    <w:rsid w:val="00DD400D"/>
    <w:rsid w:val="00DD5264"/>
    <w:rsid w:val="00DD6D55"/>
    <w:rsid w:val="00DD6D82"/>
    <w:rsid w:val="00DD7917"/>
    <w:rsid w:val="00DE1E25"/>
    <w:rsid w:val="00DE2126"/>
    <w:rsid w:val="00DE44E4"/>
    <w:rsid w:val="00DE558D"/>
    <w:rsid w:val="00DE5EAA"/>
    <w:rsid w:val="00DE6037"/>
    <w:rsid w:val="00DE61D8"/>
    <w:rsid w:val="00DE743A"/>
    <w:rsid w:val="00DE7665"/>
    <w:rsid w:val="00DF0A3E"/>
    <w:rsid w:val="00DF18FD"/>
    <w:rsid w:val="00DF3AB0"/>
    <w:rsid w:val="00DF69FA"/>
    <w:rsid w:val="00DF6BED"/>
    <w:rsid w:val="00DF76CC"/>
    <w:rsid w:val="00E009DC"/>
    <w:rsid w:val="00E01B4E"/>
    <w:rsid w:val="00E01DAE"/>
    <w:rsid w:val="00E04A16"/>
    <w:rsid w:val="00E04BCE"/>
    <w:rsid w:val="00E05EE6"/>
    <w:rsid w:val="00E05F04"/>
    <w:rsid w:val="00E06952"/>
    <w:rsid w:val="00E115E7"/>
    <w:rsid w:val="00E11C45"/>
    <w:rsid w:val="00E134B0"/>
    <w:rsid w:val="00E135B4"/>
    <w:rsid w:val="00E146C4"/>
    <w:rsid w:val="00E148EE"/>
    <w:rsid w:val="00E15367"/>
    <w:rsid w:val="00E16D48"/>
    <w:rsid w:val="00E16D9B"/>
    <w:rsid w:val="00E176C9"/>
    <w:rsid w:val="00E17AD8"/>
    <w:rsid w:val="00E208AE"/>
    <w:rsid w:val="00E20EE5"/>
    <w:rsid w:val="00E225B1"/>
    <w:rsid w:val="00E22DA4"/>
    <w:rsid w:val="00E22F51"/>
    <w:rsid w:val="00E23C3D"/>
    <w:rsid w:val="00E23CE9"/>
    <w:rsid w:val="00E259F4"/>
    <w:rsid w:val="00E25D2B"/>
    <w:rsid w:val="00E25D8D"/>
    <w:rsid w:val="00E27003"/>
    <w:rsid w:val="00E2701C"/>
    <w:rsid w:val="00E2799E"/>
    <w:rsid w:val="00E31649"/>
    <w:rsid w:val="00E31F59"/>
    <w:rsid w:val="00E32355"/>
    <w:rsid w:val="00E3466F"/>
    <w:rsid w:val="00E349E9"/>
    <w:rsid w:val="00E35D47"/>
    <w:rsid w:val="00E35D9B"/>
    <w:rsid w:val="00E36AF9"/>
    <w:rsid w:val="00E372EF"/>
    <w:rsid w:val="00E37ABD"/>
    <w:rsid w:val="00E40054"/>
    <w:rsid w:val="00E40406"/>
    <w:rsid w:val="00E40AD2"/>
    <w:rsid w:val="00E40DE4"/>
    <w:rsid w:val="00E43BA1"/>
    <w:rsid w:val="00E440FA"/>
    <w:rsid w:val="00E444DB"/>
    <w:rsid w:val="00E448C4"/>
    <w:rsid w:val="00E46187"/>
    <w:rsid w:val="00E462BC"/>
    <w:rsid w:val="00E462C3"/>
    <w:rsid w:val="00E50257"/>
    <w:rsid w:val="00E50BC8"/>
    <w:rsid w:val="00E5299F"/>
    <w:rsid w:val="00E53B46"/>
    <w:rsid w:val="00E53D16"/>
    <w:rsid w:val="00E53E52"/>
    <w:rsid w:val="00E54328"/>
    <w:rsid w:val="00E5450E"/>
    <w:rsid w:val="00E54DA1"/>
    <w:rsid w:val="00E554A2"/>
    <w:rsid w:val="00E55CA4"/>
    <w:rsid w:val="00E55E19"/>
    <w:rsid w:val="00E562A2"/>
    <w:rsid w:val="00E5698A"/>
    <w:rsid w:val="00E56DEB"/>
    <w:rsid w:val="00E57225"/>
    <w:rsid w:val="00E62EAF"/>
    <w:rsid w:val="00E643C2"/>
    <w:rsid w:val="00E65B79"/>
    <w:rsid w:val="00E65EBF"/>
    <w:rsid w:val="00E6609F"/>
    <w:rsid w:val="00E70306"/>
    <w:rsid w:val="00E706D5"/>
    <w:rsid w:val="00E71AAD"/>
    <w:rsid w:val="00E74468"/>
    <w:rsid w:val="00E75AA7"/>
    <w:rsid w:val="00E75F23"/>
    <w:rsid w:val="00E76C4A"/>
    <w:rsid w:val="00E774AD"/>
    <w:rsid w:val="00E77793"/>
    <w:rsid w:val="00E77B6A"/>
    <w:rsid w:val="00E8019D"/>
    <w:rsid w:val="00E808F3"/>
    <w:rsid w:val="00E816D1"/>
    <w:rsid w:val="00E81FAF"/>
    <w:rsid w:val="00E820A6"/>
    <w:rsid w:val="00E83F74"/>
    <w:rsid w:val="00E848CF"/>
    <w:rsid w:val="00E84D36"/>
    <w:rsid w:val="00E8590A"/>
    <w:rsid w:val="00E86AC0"/>
    <w:rsid w:val="00E87230"/>
    <w:rsid w:val="00E90D3E"/>
    <w:rsid w:val="00E91321"/>
    <w:rsid w:val="00E9136E"/>
    <w:rsid w:val="00E91AD1"/>
    <w:rsid w:val="00E92042"/>
    <w:rsid w:val="00E92265"/>
    <w:rsid w:val="00E924FF"/>
    <w:rsid w:val="00E92AC4"/>
    <w:rsid w:val="00E92EE6"/>
    <w:rsid w:val="00E92F2F"/>
    <w:rsid w:val="00E93935"/>
    <w:rsid w:val="00E95509"/>
    <w:rsid w:val="00E969D5"/>
    <w:rsid w:val="00E97114"/>
    <w:rsid w:val="00EA184C"/>
    <w:rsid w:val="00EA280F"/>
    <w:rsid w:val="00EA293D"/>
    <w:rsid w:val="00EA3559"/>
    <w:rsid w:val="00EA3DB6"/>
    <w:rsid w:val="00EA483E"/>
    <w:rsid w:val="00EA6286"/>
    <w:rsid w:val="00EA6B83"/>
    <w:rsid w:val="00EA7364"/>
    <w:rsid w:val="00EB03B1"/>
    <w:rsid w:val="00EB08B1"/>
    <w:rsid w:val="00EB0AF7"/>
    <w:rsid w:val="00EB22EA"/>
    <w:rsid w:val="00EB3DCE"/>
    <w:rsid w:val="00EB4159"/>
    <w:rsid w:val="00EB4773"/>
    <w:rsid w:val="00EB4BBD"/>
    <w:rsid w:val="00EB53E1"/>
    <w:rsid w:val="00EB6228"/>
    <w:rsid w:val="00EB65A0"/>
    <w:rsid w:val="00EB6D75"/>
    <w:rsid w:val="00EB7EF0"/>
    <w:rsid w:val="00EC020C"/>
    <w:rsid w:val="00EC0F14"/>
    <w:rsid w:val="00EC1AEC"/>
    <w:rsid w:val="00EC204D"/>
    <w:rsid w:val="00EC2467"/>
    <w:rsid w:val="00EC5630"/>
    <w:rsid w:val="00EC5EF2"/>
    <w:rsid w:val="00EC669F"/>
    <w:rsid w:val="00EC71AE"/>
    <w:rsid w:val="00ED0051"/>
    <w:rsid w:val="00ED00F8"/>
    <w:rsid w:val="00ED1580"/>
    <w:rsid w:val="00ED2EB1"/>
    <w:rsid w:val="00ED5ACA"/>
    <w:rsid w:val="00ED650D"/>
    <w:rsid w:val="00ED6FB6"/>
    <w:rsid w:val="00ED7527"/>
    <w:rsid w:val="00EE037A"/>
    <w:rsid w:val="00EE0F06"/>
    <w:rsid w:val="00EE21C0"/>
    <w:rsid w:val="00EE3A19"/>
    <w:rsid w:val="00EE4745"/>
    <w:rsid w:val="00EE56CB"/>
    <w:rsid w:val="00EE57AD"/>
    <w:rsid w:val="00EE5CCD"/>
    <w:rsid w:val="00EE6603"/>
    <w:rsid w:val="00EE6804"/>
    <w:rsid w:val="00EF022F"/>
    <w:rsid w:val="00EF06FF"/>
    <w:rsid w:val="00EF0705"/>
    <w:rsid w:val="00EF08C4"/>
    <w:rsid w:val="00EF29E0"/>
    <w:rsid w:val="00EF54D6"/>
    <w:rsid w:val="00EF6C06"/>
    <w:rsid w:val="00EF6E28"/>
    <w:rsid w:val="00EF71BE"/>
    <w:rsid w:val="00EF74A6"/>
    <w:rsid w:val="00EF7672"/>
    <w:rsid w:val="00F000E6"/>
    <w:rsid w:val="00F0050B"/>
    <w:rsid w:val="00F00DDB"/>
    <w:rsid w:val="00F020DE"/>
    <w:rsid w:val="00F02342"/>
    <w:rsid w:val="00F02583"/>
    <w:rsid w:val="00F02AF5"/>
    <w:rsid w:val="00F02F51"/>
    <w:rsid w:val="00F0571A"/>
    <w:rsid w:val="00F103BA"/>
    <w:rsid w:val="00F1099B"/>
    <w:rsid w:val="00F10BE8"/>
    <w:rsid w:val="00F12573"/>
    <w:rsid w:val="00F12884"/>
    <w:rsid w:val="00F13ECB"/>
    <w:rsid w:val="00F17AF7"/>
    <w:rsid w:val="00F17C68"/>
    <w:rsid w:val="00F20CA9"/>
    <w:rsid w:val="00F21B17"/>
    <w:rsid w:val="00F22311"/>
    <w:rsid w:val="00F2247C"/>
    <w:rsid w:val="00F23F8F"/>
    <w:rsid w:val="00F301E9"/>
    <w:rsid w:val="00F30467"/>
    <w:rsid w:val="00F31157"/>
    <w:rsid w:val="00F31FD3"/>
    <w:rsid w:val="00F326AA"/>
    <w:rsid w:val="00F33349"/>
    <w:rsid w:val="00F34779"/>
    <w:rsid w:val="00F34BE3"/>
    <w:rsid w:val="00F34C28"/>
    <w:rsid w:val="00F35043"/>
    <w:rsid w:val="00F35210"/>
    <w:rsid w:val="00F362CD"/>
    <w:rsid w:val="00F3670A"/>
    <w:rsid w:val="00F36C4B"/>
    <w:rsid w:val="00F37699"/>
    <w:rsid w:val="00F378A0"/>
    <w:rsid w:val="00F40365"/>
    <w:rsid w:val="00F41861"/>
    <w:rsid w:val="00F43916"/>
    <w:rsid w:val="00F43CA2"/>
    <w:rsid w:val="00F441B0"/>
    <w:rsid w:val="00F47651"/>
    <w:rsid w:val="00F47856"/>
    <w:rsid w:val="00F5112D"/>
    <w:rsid w:val="00F5149E"/>
    <w:rsid w:val="00F51B1A"/>
    <w:rsid w:val="00F53B1E"/>
    <w:rsid w:val="00F53E72"/>
    <w:rsid w:val="00F548E1"/>
    <w:rsid w:val="00F55870"/>
    <w:rsid w:val="00F55B33"/>
    <w:rsid w:val="00F56A91"/>
    <w:rsid w:val="00F573C7"/>
    <w:rsid w:val="00F60154"/>
    <w:rsid w:val="00F605AE"/>
    <w:rsid w:val="00F60D90"/>
    <w:rsid w:val="00F61AE9"/>
    <w:rsid w:val="00F621AF"/>
    <w:rsid w:val="00F6261B"/>
    <w:rsid w:val="00F636D3"/>
    <w:rsid w:val="00F636D4"/>
    <w:rsid w:val="00F63789"/>
    <w:rsid w:val="00F63E5D"/>
    <w:rsid w:val="00F65638"/>
    <w:rsid w:val="00F6657C"/>
    <w:rsid w:val="00F66D97"/>
    <w:rsid w:val="00F67157"/>
    <w:rsid w:val="00F710C0"/>
    <w:rsid w:val="00F712A3"/>
    <w:rsid w:val="00F71BBC"/>
    <w:rsid w:val="00F72932"/>
    <w:rsid w:val="00F74157"/>
    <w:rsid w:val="00F74A88"/>
    <w:rsid w:val="00F757C3"/>
    <w:rsid w:val="00F800DD"/>
    <w:rsid w:val="00F804F2"/>
    <w:rsid w:val="00F80F23"/>
    <w:rsid w:val="00F81C13"/>
    <w:rsid w:val="00F82056"/>
    <w:rsid w:val="00F8387B"/>
    <w:rsid w:val="00F83E05"/>
    <w:rsid w:val="00F84213"/>
    <w:rsid w:val="00F853F1"/>
    <w:rsid w:val="00F8579B"/>
    <w:rsid w:val="00F85BCC"/>
    <w:rsid w:val="00F85BDE"/>
    <w:rsid w:val="00F90218"/>
    <w:rsid w:val="00F9102D"/>
    <w:rsid w:val="00F91FA2"/>
    <w:rsid w:val="00F922C4"/>
    <w:rsid w:val="00F94E15"/>
    <w:rsid w:val="00F9502E"/>
    <w:rsid w:val="00F954F1"/>
    <w:rsid w:val="00F95C58"/>
    <w:rsid w:val="00F96C01"/>
    <w:rsid w:val="00F97141"/>
    <w:rsid w:val="00FA0F96"/>
    <w:rsid w:val="00FA27F1"/>
    <w:rsid w:val="00FA29AB"/>
    <w:rsid w:val="00FA2FB6"/>
    <w:rsid w:val="00FA3A40"/>
    <w:rsid w:val="00FA3AD8"/>
    <w:rsid w:val="00FA411D"/>
    <w:rsid w:val="00FA431D"/>
    <w:rsid w:val="00FA43D7"/>
    <w:rsid w:val="00FA5A2A"/>
    <w:rsid w:val="00FA609C"/>
    <w:rsid w:val="00FA63F1"/>
    <w:rsid w:val="00FA6AE0"/>
    <w:rsid w:val="00FA6D06"/>
    <w:rsid w:val="00FB0646"/>
    <w:rsid w:val="00FB287F"/>
    <w:rsid w:val="00FB4F00"/>
    <w:rsid w:val="00FB67D2"/>
    <w:rsid w:val="00FB749F"/>
    <w:rsid w:val="00FC0615"/>
    <w:rsid w:val="00FC0A2E"/>
    <w:rsid w:val="00FC10F5"/>
    <w:rsid w:val="00FC130F"/>
    <w:rsid w:val="00FC1A44"/>
    <w:rsid w:val="00FC3928"/>
    <w:rsid w:val="00FC594B"/>
    <w:rsid w:val="00FC6625"/>
    <w:rsid w:val="00FC70BA"/>
    <w:rsid w:val="00FC7128"/>
    <w:rsid w:val="00FC7253"/>
    <w:rsid w:val="00FC7F57"/>
    <w:rsid w:val="00FD0C36"/>
    <w:rsid w:val="00FD0E34"/>
    <w:rsid w:val="00FD2AB5"/>
    <w:rsid w:val="00FD42A0"/>
    <w:rsid w:val="00FD5948"/>
    <w:rsid w:val="00FD6037"/>
    <w:rsid w:val="00FD6E72"/>
    <w:rsid w:val="00FD7655"/>
    <w:rsid w:val="00FD78FA"/>
    <w:rsid w:val="00FE0860"/>
    <w:rsid w:val="00FE0F8A"/>
    <w:rsid w:val="00FE5662"/>
    <w:rsid w:val="00FE696F"/>
    <w:rsid w:val="00FE76A5"/>
    <w:rsid w:val="00FE77BF"/>
    <w:rsid w:val="00FF0340"/>
    <w:rsid w:val="00FF0609"/>
    <w:rsid w:val="00FF1419"/>
    <w:rsid w:val="00FF2F6A"/>
    <w:rsid w:val="00FF3539"/>
    <w:rsid w:val="00FF3647"/>
    <w:rsid w:val="00FF3EC8"/>
    <w:rsid w:val="00FF4CC6"/>
    <w:rsid w:val="00FF5164"/>
    <w:rsid w:val="00FF5703"/>
    <w:rsid w:val="00FF6205"/>
    <w:rsid w:val="00FF62B8"/>
    <w:rsid w:val="00FF67A6"/>
    <w:rsid w:val="00FF7124"/>
    <w:rsid w:val="00FF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B464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5083"/>
    <w:rPr>
      <w:lang w:val="es-ES_tradnl"/>
    </w:rPr>
  </w:style>
  <w:style w:type="paragraph" w:styleId="Heading1">
    <w:name w:val="heading 1"/>
    <w:basedOn w:val="Normal"/>
    <w:next w:val="Normal"/>
    <w:link w:val="Heading1Char"/>
    <w:qFormat/>
    <w:rsid w:val="001D38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next w:val="Normal"/>
    <w:qFormat/>
    <w:rsid w:val="00983415"/>
    <w:pPr>
      <w:overflowPunct w:val="0"/>
      <w:autoSpaceDE w:val="0"/>
      <w:autoSpaceDN w:val="0"/>
      <w:adjustRightInd w:val="0"/>
      <w:textAlignment w:val="baseline"/>
      <w:outlineLvl w:val="1"/>
    </w:pPr>
    <w:rPr>
      <w:noProof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C143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B5083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rsid w:val="002B5083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rsid w:val="002B5083"/>
    <w:rPr>
      <w:lang w:val="es-ES_tradnl" w:eastAsia="es-ES" w:bidi="ar-SA"/>
    </w:rPr>
  </w:style>
  <w:style w:type="table" w:styleId="TableGrid">
    <w:name w:val="Table Grid"/>
    <w:basedOn w:val="TableNormal"/>
    <w:uiPriority w:val="59"/>
    <w:rsid w:val="0098341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NormalWeb">
    <w:name w:val="Normal (Web)"/>
    <w:basedOn w:val="Normal"/>
    <w:uiPriority w:val="99"/>
    <w:rsid w:val="006F2C95"/>
    <w:pPr>
      <w:spacing w:before="100" w:beforeAutospacing="1" w:after="100" w:afterAutospacing="1"/>
    </w:pPr>
    <w:rPr>
      <w:sz w:val="24"/>
      <w:szCs w:val="24"/>
      <w:lang w:val="es-ES"/>
    </w:rPr>
  </w:style>
  <w:style w:type="paragraph" w:styleId="ListParagraph">
    <w:name w:val="List Paragraph"/>
    <w:basedOn w:val="Normal"/>
    <w:uiPriority w:val="34"/>
    <w:qFormat/>
    <w:rsid w:val="00B23525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F103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03BA"/>
    <w:rPr>
      <w:rFonts w:ascii="Tahoma" w:hAnsi="Tahoma" w:cs="Tahoma"/>
      <w:sz w:val="16"/>
      <w:szCs w:val="16"/>
      <w:lang w:val="es-ES_tradnl"/>
    </w:rPr>
  </w:style>
  <w:style w:type="paragraph" w:styleId="ListNumber">
    <w:name w:val="List Number"/>
    <w:basedOn w:val="Normal"/>
    <w:rsid w:val="005F06C6"/>
    <w:pPr>
      <w:numPr>
        <w:numId w:val="2"/>
      </w:numPr>
      <w:spacing w:after="240" w:line="230" w:lineRule="atLeast"/>
      <w:jc w:val="both"/>
    </w:pPr>
    <w:rPr>
      <w:rFonts w:ascii="Arial" w:hAnsi="Arial"/>
      <w:lang w:val="en-GB" w:eastAsia="en-US"/>
    </w:rPr>
  </w:style>
  <w:style w:type="paragraph" w:styleId="ListNumber2">
    <w:name w:val="List Number 2"/>
    <w:basedOn w:val="Normal"/>
    <w:rsid w:val="005F06C6"/>
    <w:pPr>
      <w:numPr>
        <w:ilvl w:val="1"/>
        <w:numId w:val="2"/>
      </w:numPr>
      <w:tabs>
        <w:tab w:val="left" w:pos="800"/>
      </w:tabs>
      <w:spacing w:after="240" w:line="230" w:lineRule="atLeast"/>
      <w:jc w:val="both"/>
    </w:pPr>
    <w:rPr>
      <w:rFonts w:ascii="Arial" w:hAnsi="Arial"/>
      <w:lang w:val="en-GB" w:eastAsia="en-US"/>
    </w:rPr>
  </w:style>
  <w:style w:type="paragraph" w:styleId="ListNumber3">
    <w:name w:val="List Number 3"/>
    <w:basedOn w:val="Normal"/>
    <w:rsid w:val="005F06C6"/>
    <w:pPr>
      <w:numPr>
        <w:ilvl w:val="2"/>
        <w:numId w:val="2"/>
      </w:numPr>
      <w:tabs>
        <w:tab w:val="left" w:pos="1200"/>
      </w:tabs>
      <w:spacing w:after="240" w:line="230" w:lineRule="atLeast"/>
      <w:jc w:val="both"/>
    </w:pPr>
    <w:rPr>
      <w:rFonts w:ascii="Arial" w:hAnsi="Arial"/>
      <w:lang w:val="en-GB" w:eastAsia="en-US"/>
    </w:rPr>
  </w:style>
  <w:style w:type="paragraph" w:styleId="ListNumber4">
    <w:name w:val="List Number 4"/>
    <w:basedOn w:val="Normal"/>
    <w:rsid w:val="005F06C6"/>
    <w:pPr>
      <w:numPr>
        <w:ilvl w:val="3"/>
        <w:numId w:val="2"/>
      </w:numPr>
      <w:tabs>
        <w:tab w:val="left" w:pos="1600"/>
      </w:tabs>
      <w:spacing w:after="240" w:line="230" w:lineRule="atLeast"/>
      <w:jc w:val="both"/>
    </w:pPr>
    <w:rPr>
      <w:rFonts w:ascii="Arial" w:hAnsi="Arial"/>
      <w:lang w:val="en-GB" w:eastAsia="en-US"/>
    </w:rPr>
  </w:style>
  <w:style w:type="paragraph" w:customStyle="1" w:styleId="Note">
    <w:name w:val="Note"/>
    <w:basedOn w:val="Normal"/>
    <w:next w:val="Normal"/>
    <w:rsid w:val="005F06C6"/>
    <w:pPr>
      <w:tabs>
        <w:tab w:val="left" w:pos="960"/>
      </w:tabs>
      <w:spacing w:after="240" w:line="210" w:lineRule="atLeast"/>
      <w:jc w:val="both"/>
    </w:pPr>
    <w:rPr>
      <w:rFonts w:ascii="Arial" w:hAnsi="Arial"/>
      <w:sz w:val="18"/>
      <w:lang w:val="en-GB" w:eastAsia="en-US"/>
    </w:rPr>
  </w:style>
  <w:style w:type="character" w:customStyle="1" w:styleId="Heading3Char">
    <w:name w:val="Heading 3 Char"/>
    <w:basedOn w:val="DefaultParagraphFont"/>
    <w:link w:val="Heading3"/>
    <w:semiHidden/>
    <w:rsid w:val="009C1438"/>
    <w:rPr>
      <w:rFonts w:asciiTheme="majorHAnsi" w:eastAsiaTheme="majorEastAsia" w:hAnsiTheme="majorHAnsi" w:cstheme="majorBidi"/>
      <w:b/>
      <w:bCs/>
      <w:color w:val="4F81BD" w:themeColor="accent1"/>
      <w:lang w:val="es-ES_tradnl"/>
    </w:rPr>
  </w:style>
  <w:style w:type="paragraph" w:styleId="ListContinue">
    <w:name w:val="List Continue"/>
    <w:basedOn w:val="Normal"/>
    <w:rsid w:val="009C1438"/>
    <w:pPr>
      <w:spacing w:after="120"/>
      <w:ind w:left="283"/>
      <w:contextualSpacing/>
    </w:pPr>
  </w:style>
  <w:style w:type="paragraph" w:customStyle="1" w:styleId="contenido">
    <w:name w:val="contenido"/>
    <w:basedOn w:val="Normal"/>
    <w:rsid w:val="002722E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120" w:after="120"/>
      <w:jc w:val="both"/>
    </w:pPr>
    <w:rPr>
      <w:rFonts w:ascii="Arial" w:hAnsi="Arial"/>
      <w:sz w:val="22"/>
    </w:rPr>
  </w:style>
  <w:style w:type="paragraph" w:styleId="BodyText">
    <w:name w:val="Body Text"/>
    <w:basedOn w:val="Normal"/>
    <w:link w:val="BodyTextChar"/>
    <w:rsid w:val="002722E6"/>
    <w:rPr>
      <w:rFonts w:ascii="Arial" w:hAnsi="Arial"/>
      <w:sz w:val="16"/>
    </w:rPr>
  </w:style>
  <w:style w:type="character" w:customStyle="1" w:styleId="BodyTextChar">
    <w:name w:val="Body Text Char"/>
    <w:basedOn w:val="DefaultParagraphFont"/>
    <w:link w:val="BodyText"/>
    <w:rsid w:val="002722E6"/>
    <w:rPr>
      <w:rFonts w:ascii="Arial" w:hAnsi="Arial"/>
      <w:sz w:val="16"/>
      <w:lang w:val="es-ES_tradnl"/>
    </w:rPr>
  </w:style>
  <w:style w:type="paragraph" w:styleId="BodyTextIndent">
    <w:name w:val="Body Text Indent"/>
    <w:basedOn w:val="Normal"/>
    <w:link w:val="BodyTextIndentChar"/>
    <w:uiPriority w:val="99"/>
    <w:unhideWhenUsed/>
    <w:rsid w:val="004A7D10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A7D10"/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styleId="Hyperlink">
    <w:name w:val="Hyperlink"/>
    <w:basedOn w:val="DefaultParagraphFont"/>
    <w:uiPriority w:val="99"/>
    <w:unhideWhenUsed/>
    <w:rsid w:val="00283F71"/>
    <w:rPr>
      <w:color w:val="0000FF"/>
      <w:u w:val="single"/>
    </w:rPr>
  </w:style>
  <w:style w:type="paragraph" w:customStyle="1" w:styleId="Default">
    <w:name w:val="Default"/>
    <w:rsid w:val="00283F71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table" w:customStyle="1" w:styleId="Tablaconcuadrcula1">
    <w:name w:val="Tabla con cuadrícula1"/>
    <w:basedOn w:val="TableNormal"/>
    <w:next w:val="TableGrid"/>
    <w:uiPriority w:val="59"/>
    <w:rsid w:val="008513A8"/>
    <w:rPr>
      <w:rFonts w:ascii="Calibri" w:eastAsia="Calibri" w:hAnsi="Calibri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Heading1Char">
    <w:name w:val="Heading 1 Char"/>
    <w:basedOn w:val="DefaultParagraphFont"/>
    <w:link w:val="Heading1"/>
    <w:rsid w:val="001D38D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_tradnl"/>
    </w:rPr>
  </w:style>
  <w:style w:type="paragraph" w:styleId="TOCHeading">
    <w:name w:val="TOC Heading"/>
    <w:basedOn w:val="Heading1"/>
    <w:next w:val="Normal"/>
    <w:uiPriority w:val="39"/>
    <w:unhideWhenUsed/>
    <w:qFormat/>
    <w:rsid w:val="00786095"/>
    <w:pPr>
      <w:spacing w:line="259" w:lineRule="auto"/>
      <w:outlineLvl w:val="9"/>
    </w:pPr>
    <w:rPr>
      <w:lang w:val="es-CO" w:eastAsia="es-CO"/>
    </w:rPr>
  </w:style>
  <w:style w:type="paragraph" w:styleId="TOC1">
    <w:name w:val="toc 1"/>
    <w:basedOn w:val="Normal"/>
    <w:next w:val="Normal"/>
    <w:autoRedefine/>
    <w:uiPriority w:val="39"/>
    <w:unhideWhenUsed/>
    <w:rsid w:val="0078609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86095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0598A"/>
    <w:pPr>
      <w:spacing w:after="100"/>
      <w:ind w:left="400"/>
    </w:pPr>
  </w:style>
  <w:style w:type="paragraph" w:styleId="Caption">
    <w:name w:val="caption"/>
    <w:basedOn w:val="Normal"/>
    <w:next w:val="Normal"/>
    <w:unhideWhenUsed/>
    <w:qFormat/>
    <w:rsid w:val="00774255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3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7.190.139.42/~aoxlabsgc/sig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eurachem.org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01887-2AC3-4B81-A2D5-B9FF98128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2574</Words>
  <Characters>14678</Characters>
  <Application>Microsoft Office Word</Application>
  <DocSecurity>4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PROC-TC-016</vt:lpstr>
    </vt:vector>
  </TitlesOfParts>
  <LinksUpToDate>false</LinksUpToDate>
  <CharactersWithSpaces>17218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PROC-TC-016</dc:title>
  <dc:subject/>
  <dc:creator/>
  <cp:keywords/>
  <dc:description>Autor de documento original: LOGC750219</dc:description>
  <cp:lastModifiedBy/>
  <cp:revision>1</cp:revision>
  <dcterms:created xsi:type="dcterms:W3CDTF">2021-08-20T14:04:00Z</dcterms:created>
  <dcterms:modified xsi:type="dcterms:W3CDTF">2024-01-03T21:07:00Z</dcterms:modified>
</cp:coreProperties>
</file>